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2D" w:rsidRPr="00D32614" w:rsidRDefault="006D0C2D" w:rsidP="009269AE">
      <w:pPr>
        <w:keepNext/>
        <w:spacing w:after="0" w:line="240" w:lineRule="auto"/>
        <w:rPr>
          <w:rFonts w:ascii="Times New Roman" w:hAnsi="Times New Roman"/>
          <w:b/>
          <w:bCs/>
          <w:sz w:val="24"/>
          <w:szCs w:val="24"/>
        </w:rPr>
      </w:pPr>
    </w:p>
    <w:p w:rsidR="006D0C2D" w:rsidRDefault="006D0C2D" w:rsidP="009269AE">
      <w:pPr>
        <w:keepNext/>
        <w:spacing w:after="0" w:line="240" w:lineRule="auto"/>
        <w:rPr>
          <w:rFonts w:ascii="Times New Roman" w:hAnsi="Times New Roman"/>
          <w:b/>
          <w:bCs/>
          <w:sz w:val="24"/>
          <w:szCs w:val="24"/>
        </w:rPr>
      </w:pPr>
    </w:p>
    <w:p w:rsidR="006D0C2D" w:rsidRPr="00B404A5" w:rsidRDefault="006D0C2D" w:rsidP="009269AE">
      <w:pPr>
        <w:keepNext/>
        <w:spacing w:after="0" w:line="240" w:lineRule="auto"/>
        <w:rPr>
          <w:rFonts w:ascii="Times New Roman" w:hAnsi="Times New Roman"/>
          <w:b/>
          <w:bCs/>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109.9pt;height:103.2pt;z-index:-251658752;visibility:visible;mso-wrap-distance-bottom:.6pt;mso-position-horizontal:center;mso-position-horizontal-relative:margin;mso-position-vertical:top;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">
            <v:imagedata r:id="rId7" o:title=""/>
            <o:lock v:ext="edit" aspectratio="f"/>
            <w10:wrap type="square" anchorx="margin" anchory="margin"/>
          </v:shape>
        </w:pict>
      </w: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sz w:val="24"/>
          <w:szCs w:val="24"/>
          <w:lang w:val="sr-Cyrl-CS"/>
        </w:rPr>
      </w:pPr>
      <w:r>
        <w:rPr>
          <w:noProof/>
          <w:lang w:val="en-US"/>
        </w:rPr>
        <w:pict>
          <v:shapetype id="_x0000_t202" coordsize="21600,21600" o:spt="202" path="m,l,21600r21600,l21600,xe">
            <v:stroke joinstyle="miter"/>
            <v:path gradientshapeok="t" o:connecttype="rect"/>
          </v:shapetype>
          <v:shape id="Text Box 1" o:spid="_x0000_s1027" type="#_x0000_t202" style="position:absolute;margin-left:0;margin-top:0;width:2in;height:2in;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rsidR="006D0C2D" w:rsidRPr="00C176B4" w:rsidRDefault="006D0C2D" w:rsidP="00B926D9">
                  <w:pPr>
                    <w:keepNext/>
                    <w:spacing w:after="0" w:line="240" w:lineRule="auto"/>
                    <w:jc w:val="center"/>
                    <w:rPr>
                      <w:rFonts w:ascii="Times New Roman" w:hAnsi="Times New Roman"/>
                      <w:b/>
                      <w:bCs/>
                      <w:color w:val="632423"/>
                      <w:sz w:val="96"/>
                      <w:szCs w:val="96"/>
                      <w:lang w:val="sr-Cyrl-CS"/>
                    </w:rPr>
                  </w:pPr>
                  <w:r w:rsidRPr="00C176B4">
                    <w:rPr>
                      <w:rFonts w:ascii="Times New Roman" w:hAnsi="Times New Roman"/>
                      <w:b/>
                      <w:bCs/>
                      <w:color w:val="632423"/>
                      <w:sz w:val="96"/>
                      <w:szCs w:val="96"/>
                      <w:lang w:val="sr-Cyrl-CS"/>
                    </w:rPr>
                    <w:t xml:space="preserve">ИЗВЕШТАЈ </w:t>
                  </w:r>
                </w:p>
                <w:p w:rsidR="006D0C2D" w:rsidRPr="00C176B4" w:rsidRDefault="006D0C2D" w:rsidP="00B926D9">
                  <w:pPr>
                    <w:keepNext/>
                    <w:spacing w:after="0" w:line="240" w:lineRule="auto"/>
                    <w:jc w:val="center"/>
                    <w:rPr>
                      <w:rFonts w:ascii="Times New Roman" w:hAnsi="Times New Roman"/>
                      <w:b/>
                      <w:bCs/>
                      <w:color w:val="632423"/>
                      <w:sz w:val="96"/>
                      <w:szCs w:val="96"/>
                      <w:lang w:val="sr-Cyrl-CS"/>
                    </w:rPr>
                  </w:pPr>
                  <w:r w:rsidRPr="00C176B4">
                    <w:rPr>
                      <w:rFonts w:ascii="Times New Roman" w:hAnsi="Times New Roman"/>
                      <w:b/>
                      <w:bCs/>
                      <w:color w:val="632423"/>
                      <w:sz w:val="96"/>
                      <w:szCs w:val="96"/>
                      <w:lang w:val="sr-Cyrl-CS"/>
                    </w:rPr>
                    <w:t xml:space="preserve">О РАДУ </w:t>
                  </w:r>
                </w:p>
                <w:p w:rsidR="006D0C2D" w:rsidRPr="00C176B4" w:rsidRDefault="006D0C2D" w:rsidP="00B926D9">
                  <w:pPr>
                    <w:keepNext/>
                    <w:spacing w:after="0" w:line="240" w:lineRule="auto"/>
                    <w:jc w:val="center"/>
                    <w:rPr>
                      <w:rFonts w:ascii="Times New Roman" w:hAnsi="Times New Roman"/>
                      <w:b/>
                      <w:bCs/>
                      <w:color w:val="632423"/>
                      <w:sz w:val="96"/>
                      <w:szCs w:val="96"/>
                      <w:lang w:val="sr-Cyrl-CS"/>
                    </w:rPr>
                  </w:pPr>
                  <w:r w:rsidRPr="00C176B4">
                    <w:rPr>
                      <w:rFonts w:ascii="Times New Roman" w:hAnsi="Times New Roman"/>
                      <w:b/>
                      <w:bCs/>
                      <w:color w:val="632423"/>
                      <w:sz w:val="96"/>
                      <w:szCs w:val="96"/>
                      <w:lang w:val="sr-Cyrl-CS"/>
                    </w:rPr>
                    <w:t>ЗА 2022. ГОДИНУ</w:t>
                  </w:r>
                </w:p>
              </w:txbxContent>
            </v:textbox>
          </v:shape>
        </w:pict>
      </w:r>
    </w:p>
    <w:p w:rsidR="006D0C2D" w:rsidRDefault="006D0C2D" w:rsidP="009269AE">
      <w:pPr>
        <w:keepNext/>
        <w:spacing w:after="0" w:line="240" w:lineRule="auto"/>
        <w:rPr>
          <w:rFonts w:ascii="Times New Roman" w:hAnsi="Times New Roman"/>
          <w:b/>
          <w:bCs/>
          <w:sz w:val="24"/>
          <w:szCs w:val="24"/>
          <w:lang w:val="sr-Cyrl-CS"/>
        </w:rPr>
      </w:pPr>
    </w:p>
    <w:p w:rsidR="006D0C2D" w:rsidRDefault="006D0C2D" w:rsidP="009269AE">
      <w:pPr>
        <w:keepNext/>
        <w:spacing w:after="0" w:line="240" w:lineRule="auto"/>
        <w:rPr>
          <w:rFonts w:ascii="Times New Roman" w:hAnsi="Times New Roman"/>
          <w:b/>
          <w:bCs/>
          <w:noProof/>
          <w:sz w:val="24"/>
          <w:szCs w:val="24"/>
        </w:rPr>
      </w:pPr>
    </w:p>
    <w:p w:rsidR="006D0C2D" w:rsidRDefault="006D0C2D" w:rsidP="009269AE">
      <w:pPr>
        <w:keepNext/>
        <w:spacing w:after="0" w:line="240" w:lineRule="auto"/>
        <w:rPr>
          <w:rFonts w:ascii="Times New Roman" w:hAnsi="Times New Roman"/>
          <w:b/>
          <w:bCs/>
          <w:noProof/>
          <w:sz w:val="24"/>
          <w:szCs w:val="24"/>
        </w:rPr>
      </w:pPr>
    </w:p>
    <w:p w:rsidR="006D0C2D" w:rsidRDefault="006D0C2D" w:rsidP="009269AE">
      <w:pPr>
        <w:keepNext/>
        <w:spacing w:after="0" w:line="240" w:lineRule="auto"/>
        <w:rPr>
          <w:rFonts w:ascii="Times New Roman" w:hAnsi="Times New Roman"/>
          <w:b/>
          <w:bCs/>
          <w:noProof/>
          <w:sz w:val="24"/>
          <w:szCs w:val="24"/>
        </w:rPr>
      </w:pPr>
    </w:p>
    <w:p w:rsidR="006D0C2D" w:rsidRDefault="006D0C2D" w:rsidP="009269AE">
      <w:pPr>
        <w:keepNext/>
        <w:spacing w:after="0" w:line="240" w:lineRule="auto"/>
        <w:rPr>
          <w:rFonts w:ascii="Times New Roman" w:hAnsi="Times New Roman"/>
          <w:b/>
          <w:bCs/>
          <w:noProof/>
          <w:sz w:val="24"/>
          <w:szCs w:val="24"/>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r>
        <w:rPr>
          <w:noProof/>
          <w:lang w:val="en-US"/>
        </w:rPr>
        <w:pict>
          <v:shape id="Picture 3" o:spid="_x0000_s1028" type="#_x0000_t75" style="position:absolute;margin-left:-21.6pt;margin-top:-10.6pt;width:502.1pt;height:173.3pt;z-index:251656704;visibility:visible;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">
            <v:imagedata r:id="rId8" o:title=""/>
            <o:lock v:ext="edit" aspectratio="f"/>
            <w10:wrap anchorx="margin"/>
          </v:shape>
        </w:pict>
      </w: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Pr="00777C36" w:rsidRDefault="006D0C2D" w:rsidP="00EC7CD1">
      <w:pPr>
        <w:keepNext/>
        <w:spacing w:after="0" w:line="240" w:lineRule="auto"/>
        <w:rPr>
          <w:rFonts w:ascii="Times New Roman" w:hAnsi="Times New Roman"/>
          <w:b/>
          <w:bCs/>
          <w:noProof/>
          <w:sz w:val="24"/>
          <w:szCs w:val="24"/>
        </w:rPr>
      </w:pPr>
      <w:r>
        <w:rPr>
          <w:rFonts w:ascii="Times New Roman" w:hAnsi="Times New Roman"/>
          <w:b/>
          <w:bCs/>
          <w:noProof/>
          <w:sz w:val="24"/>
          <w:szCs w:val="24"/>
        </w:rPr>
        <w:t>САДРЖАЈ</w:t>
      </w: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p w:rsidR="006D0C2D" w:rsidRDefault="006D0C2D" w:rsidP="009269AE">
      <w:pPr>
        <w:keepNext/>
        <w:spacing w:after="0" w:line="240" w:lineRule="auto"/>
        <w:rPr>
          <w:noProof/>
        </w:rPr>
      </w:pPr>
    </w:p>
    <w:tbl>
      <w:tblPr>
        <w:tblW w:w="0" w:type="auto"/>
        <w:tblLook w:val="00A0"/>
      </w:tblPr>
      <w:tblGrid>
        <w:gridCol w:w="9242"/>
      </w:tblGrid>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1. ОСНОВНИ ПОДАЦИ О БИБЛИОТЕЦИ ...........................................…........................................3</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D5537E">
              <w:rPr>
                <w:rFonts w:ascii="Times New Roman" w:hAnsi="Times New Roman"/>
                <w:lang w:val="ru-RU"/>
              </w:rPr>
              <w:t xml:space="preserve">2.  ПОДАЦИ О ОСТВАРЕНИМ РЕЗУЛТАТИМА У 2022. </w:t>
            </w:r>
            <w:r w:rsidRPr="00C176B4">
              <w:rPr>
                <w:rFonts w:ascii="Times New Roman" w:hAnsi="Times New Roman"/>
              </w:rPr>
              <w:t>ГОДИНИ .......…….............................5</w:t>
            </w:r>
          </w:p>
        </w:tc>
      </w:tr>
      <w:tr w:rsidR="006D0C2D" w:rsidRPr="000B38B1" w:rsidTr="00C176B4">
        <w:tc>
          <w:tcPr>
            <w:tcW w:w="9242" w:type="dxa"/>
          </w:tcPr>
          <w:p w:rsidR="006D0C2D" w:rsidRPr="00D5537E" w:rsidRDefault="006D0C2D" w:rsidP="00C176B4">
            <w:pPr>
              <w:spacing w:after="160" w:line="259" w:lineRule="auto"/>
              <w:rPr>
                <w:rFonts w:ascii="Times New Roman" w:hAnsi="Times New Roman"/>
                <w:lang w:val="ru-RU"/>
              </w:rPr>
            </w:pPr>
            <w:r w:rsidRPr="00D5537E">
              <w:rPr>
                <w:rFonts w:ascii="Times New Roman" w:hAnsi="Times New Roman"/>
                <w:lang w:val="ru-RU"/>
              </w:rPr>
              <w:t>3.  АНАЛИЗА РАДА ПО ВРСТАМА ПОСЛА И ОДЕЉЕЊИМА ...................................................7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3.1.  Рад са корисницима .................………….....................................................................................7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3.2.  Коришћење библиотечких фондова ..........…………………......………...............….................7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3.3.  Коришћење периодике .................................................................................................................7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3.4.  Одељење набавке и обраде................…………...........................................................................8</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3.5.  Позајмно одељење за одрасле...………........................................................................................9</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3.6.  Дечје одељење..........................…………………….…..............………………….....................11</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3.7.  Одељење стручне књиге .............................................................................................................13</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3.8. Одељење стране књиге.................................................................................................................14</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3.9. Завичајно одељење........................................................................................................................18</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3.10. Матично одељењe.......................................................................................................................21</w:t>
            </w:r>
          </w:p>
        </w:tc>
      </w:tr>
      <w:tr w:rsidR="006D0C2D" w:rsidRPr="000B38B1" w:rsidTr="00C176B4">
        <w:tc>
          <w:tcPr>
            <w:tcW w:w="9242" w:type="dxa"/>
          </w:tcPr>
          <w:p w:rsidR="006D0C2D" w:rsidRPr="00D5537E" w:rsidRDefault="006D0C2D" w:rsidP="00C176B4">
            <w:pPr>
              <w:spacing w:after="160" w:line="259" w:lineRule="auto"/>
              <w:rPr>
                <w:rFonts w:ascii="Times New Roman" w:hAnsi="Times New Roman"/>
                <w:lang w:val="ru-RU"/>
              </w:rPr>
            </w:pPr>
            <w:r w:rsidRPr="00D5537E">
              <w:rPr>
                <w:rFonts w:ascii="Times New Roman" w:hAnsi="Times New Roman"/>
                <w:lang w:val="ru-RU"/>
              </w:rPr>
              <w:t>3.11. Огранци Библиотеке ..................................................................................................................25</w:t>
            </w:r>
          </w:p>
          <w:p w:rsidR="006D0C2D" w:rsidRPr="008606C9" w:rsidRDefault="006D0C2D" w:rsidP="00C176B4">
            <w:pPr>
              <w:spacing w:after="160" w:line="259" w:lineRule="auto"/>
              <w:rPr>
                <w:rFonts w:ascii="Times New Roman" w:hAnsi="Times New Roman"/>
                <w:lang w:val="ru-RU"/>
              </w:rPr>
            </w:pPr>
            <w:r w:rsidRPr="00D5537E">
              <w:rPr>
                <w:rFonts w:ascii="Times New Roman" w:hAnsi="Times New Roman"/>
                <w:lang w:val="ru-RU"/>
              </w:rPr>
              <w:t>3.12. Дигитализација библиотечке грађе...........................................................................................3</w:t>
            </w:r>
            <w:r w:rsidRPr="008606C9">
              <w:rPr>
                <w:rFonts w:ascii="Times New Roman" w:hAnsi="Times New Roman"/>
                <w:lang w:val="ru-RU"/>
              </w:rPr>
              <w:t>5</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3.13. Књижара ……………………………..........................................................................................35</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3.14. Служба за опште послове ..........................................................................................................36</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lang w:val="en-US"/>
              </w:rPr>
            </w:pPr>
            <w:r w:rsidRPr="00C176B4">
              <w:rPr>
                <w:rFonts w:ascii="Times New Roman" w:hAnsi="Times New Roman"/>
              </w:rPr>
              <w:t>3.15. Директор .....................................................................................................................................3</w:t>
            </w:r>
            <w:r w:rsidRPr="00C176B4">
              <w:rPr>
                <w:rFonts w:ascii="Times New Roman" w:hAnsi="Times New Roman"/>
                <w:lang w:val="en-US"/>
              </w:rPr>
              <w:t>6</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3.16. Управни одбор ...........................................................................................................................36</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4.  ИЗДАВАЧКА ДЕЛАТНОСТ ........................................................................................................36</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5.  УЧЕШЋЕ У ПРОФЕСИОНАЛНИМ УДРУЖЕЊИМА..............................................................36</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6.  ДАРОДАВЦИ..................................................................................................................................37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7.  ПРОЈЕКТИ.......................................................................................................................................37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8.  ИНВЕСТИЦИЈЕ..............................................................................................................................37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9. ФИНАНСИРАЊЕ БИБЛИОТЕКЕ ................................................................................................37</w:t>
            </w:r>
          </w:p>
        </w:tc>
      </w:tr>
      <w:tr w:rsidR="006D0C2D" w:rsidRPr="00C176B4" w:rsidTr="00C176B4">
        <w:tc>
          <w:tcPr>
            <w:tcW w:w="9242" w:type="dxa"/>
          </w:tcPr>
          <w:p w:rsidR="006D0C2D" w:rsidRPr="00C176B4" w:rsidRDefault="006D0C2D" w:rsidP="00C176B4">
            <w:pPr>
              <w:spacing w:after="160" w:line="259" w:lineRule="auto"/>
              <w:rPr>
                <w:rFonts w:ascii="Times New Roman" w:hAnsi="Times New Roman"/>
              </w:rPr>
            </w:pPr>
            <w:r w:rsidRPr="00C176B4">
              <w:rPr>
                <w:rFonts w:ascii="Times New Roman" w:hAnsi="Times New Roman"/>
              </w:rPr>
              <w:t>10</w:t>
            </w:r>
            <w:r w:rsidRPr="00C176B4">
              <w:rPr>
                <w:rFonts w:ascii="Times New Roman" w:hAnsi="Times New Roman"/>
                <w:sz w:val="24"/>
                <w:szCs w:val="24"/>
              </w:rPr>
              <w:t>.  ЛЕТОПИС БИБЛИОТЕКЕ...........................</w:t>
            </w:r>
            <w:r w:rsidRPr="00C176B4">
              <w:rPr>
                <w:rFonts w:ascii="Times New Roman" w:hAnsi="Times New Roman"/>
              </w:rPr>
              <w:t>.........................................................................38</w:t>
            </w:r>
          </w:p>
        </w:tc>
      </w:tr>
    </w:tbl>
    <w:p w:rsidR="006D0C2D" w:rsidRDefault="006D0C2D" w:rsidP="00015C18">
      <w:pPr>
        <w:spacing w:after="160" w:line="259" w:lineRule="auto"/>
        <w:jc w:val="both"/>
        <w:rPr>
          <w:rFonts w:ascii="Times New Roman" w:hAnsi="Times New Roman"/>
        </w:rPr>
      </w:pPr>
    </w:p>
    <w:p w:rsidR="006D0C2D" w:rsidRDefault="006D0C2D" w:rsidP="00015C18">
      <w:pPr>
        <w:spacing w:after="160" w:line="259" w:lineRule="auto"/>
        <w:jc w:val="both"/>
        <w:rPr>
          <w:rFonts w:ascii="Times New Roman" w:hAnsi="Times New Roman"/>
        </w:rPr>
      </w:pPr>
    </w:p>
    <w:p w:rsidR="006D0C2D" w:rsidRDefault="006D0C2D" w:rsidP="00015C18">
      <w:pPr>
        <w:spacing w:after="160" w:line="259" w:lineRule="auto"/>
        <w:jc w:val="both"/>
        <w:rPr>
          <w:rFonts w:ascii="Times New Roman" w:hAnsi="Times New Roman"/>
        </w:rPr>
      </w:pPr>
    </w:p>
    <w:p w:rsidR="006D0C2D" w:rsidRDefault="006D0C2D" w:rsidP="00015C18">
      <w:pPr>
        <w:spacing w:after="160" w:line="259" w:lineRule="auto"/>
        <w:jc w:val="both"/>
        <w:rPr>
          <w:rFonts w:ascii="Times New Roman" w:hAnsi="Times New Roman"/>
        </w:rPr>
      </w:pPr>
    </w:p>
    <w:p w:rsidR="006D0C2D" w:rsidRPr="00015C18" w:rsidRDefault="006D0C2D" w:rsidP="00015C18">
      <w:pPr>
        <w:spacing w:after="160" w:line="259" w:lineRule="auto"/>
        <w:jc w:val="both"/>
        <w:rPr>
          <w:rFonts w:ascii="Times New Roman" w:hAnsi="Times New Roman"/>
        </w:rPr>
      </w:pPr>
    </w:p>
    <w:p w:rsidR="006D0C2D" w:rsidRPr="00E70C96" w:rsidRDefault="006D0C2D" w:rsidP="00E70C96">
      <w:pPr>
        <w:pStyle w:val="ListParagraph"/>
        <w:keepNext/>
        <w:numPr>
          <w:ilvl w:val="0"/>
          <w:numId w:val="6"/>
        </w:numPr>
        <w:rPr>
          <w:b/>
          <w:bCs/>
          <w:sz w:val="24"/>
          <w:szCs w:val="24"/>
          <w:lang w:val="sr-Cyrl-CS"/>
        </w:rPr>
      </w:pPr>
      <w:r w:rsidRPr="00E70C96">
        <w:rPr>
          <w:b/>
          <w:bCs/>
          <w:sz w:val="24"/>
          <w:szCs w:val="24"/>
          <w:lang w:val="sr-Cyrl-CS"/>
        </w:rPr>
        <w:t>ОСНОВНИ ПОДАЦИ О НАРОДНОЈ БИБЛИОТЕЦИ СМЕДЕРЕВО</w:t>
      </w:r>
    </w:p>
    <w:p w:rsidR="006D0C2D" w:rsidRPr="00E70C96" w:rsidRDefault="006D0C2D" w:rsidP="00E70C96">
      <w:pPr>
        <w:pStyle w:val="ListParagraph"/>
        <w:keepNext/>
        <w:rPr>
          <w:b/>
          <w:bCs/>
          <w:sz w:val="24"/>
          <w:szCs w:val="24"/>
          <w:lang w:val="sr-Cyrl-CS"/>
        </w:rPr>
      </w:pPr>
    </w:p>
    <w:p w:rsidR="006D0C2D" w:rsidRPr="00850105" w:rsidRDefault="006D0C2D" w:rsidP="00850105">
      <w:pPr>
        <w:spacing w:after="0" w:line="240" w:lineRule="auto"/>
        <w:jc w:val="both"/>
        <w:rPr>
          <w:rFonts w:ascii="Times New Roman" w:hAnsi="Times New Roman"/>
          <w:sz w:val="24"/>
          <w:szCs w:val="24"/>
          <w:lang w:val="sr-Cyrl-CS"/>
        </w:rPr>
      </w:pPr>
      <w:r w:rsidRPr="00850105">
        <w:rPr>
          <w:rFonts w:ascii="Times New Roman" w:hAnsi="Times New Roman"/>
          <w:sz w:val="24"/>
          <w:szCs w:val="24"/>
          <w:lang w:val="sr-Cyrl-CS"/>
        </w:rPr>
        <w:tab/>
        <w:t xml:space="preserve">Народна библиотека Смедерево је најстарија установа културе у граду. Основана је  1846. године, када је у Смедереву, по угледу на београдско, отпочело са радом  </w:t>
      </w:r>
      <w:r w:rsidRPr="00850105">
        <w:rPr>
          <w:rFonts w:ascii="Times New Roman" w:hAnsi="Times New Roman"/>
          <w:i/>
          <w:sz w:val="24"/>
          <w:szCs w:val="24"/>
          <w:lang w:val="sr-Cyrl-CS"/>
        </w:rPr>
        <w:t>Смедеревско читалиште</w:t>
      </w:r>
      <w:r w:rsidRPr="00850105">
        <w:rPr>
          <w:rFonts w:ascii="Times New Roman" w:hAnsi="Times New Roman"/>
          <w:sz w:val="24"/>
          <w:szCs w:val="24"/>
          <w:lang w:val="sr-Cyrl-CS"/>
        </w:rPr>
        <w:t>, као прва јавна читаоница намењена ширем кругу корисника. Решењем Министарства културе Републике Србије Народна библиотека Смедерево  од 1994. године врши функцију матичне библиотеке за Подунавски округ, у коме постоји развијена мрежа општинских, месних, специјалних, школских библиотека и библиотечких огранака.</w:t>
      </w:r>
    </w:p>
    <w:p w:rsidR="006D0C2D" w:rsidRPr="00850105" w:rsidRDefault="006D0C2D" w:rsidP="00850105">
      <w:pPr>
        <w:spacing w:after="0" w:line="240" w:lineRule="auto"/>
        <w:ind w:firstLine="720"/>
        <w:jc w:val="both"/>
        <w:rPr>
          <w:rFonts w:ascii="Times New Roman" w:hAnsi="Times New Roman"/>
          <w:i/>
          <w:iCs/>
          <w:sz w:val="24"/>
          <w:szCs w:val="24"/>
          <w:lang w:val="sr-Cyrl-CS"/>
        </w:rPr>
      </w:pPr>
      <w:r w:rsidRPr="00527837">
        <w:rPr>
          <w:rFonts w:ascii="Times New Roman" w:hAnsi="Times New Roman"/>
          <w:sz w:val="24"/>
          <w:szCs w:val="24"/>
          <w:lang w:val="ru-RU"/>
        </w:rPr>
        <w:t xml:space="preserve"> Народна библиотека Смедерево се данас </w:t>
      </w:r>
      <w:r w:rsidRPr="00850105">
        <w:rPr>
          <w:rFonts w:ascii="Times New Roman" w:hAnsi="Times New Roman"/>
          <w:sz w:val="24"/>
          <w:szCs w:val="24"/>
          <w:lang w:val="sr-Cyrl-CS"/>
        </w:rPr>
        <w:t xml:space="preserve">сматра једном од успешнијих јавних </w:t>
      </w:r>
      <w:r w:rsidRPr="00527837">
        <w:rPr>
          <w:rFonts w:ascii="Times New Roman" w:hAnsi="Times New Roman"/>
          <w:sz w:val="24"/>
          <w:szCs w:val="24"/>
          <w:lang w:val="ru-RU"/>
        </w:rPr>
        <w:t xml:space="preserve">библиотека у </w:t>
      </w:r>
      <w:r w:rsidRPr="00850105">
        <w:rPr>
          <w:rFonts w:ascii="Times New Roman" w:hAnsi="Times New Roman"/>
          <w:sz w:val="24"/>
          <w:szCs w:val="24"/>
          <w:lang w:val="sr-Cyrl-CS"/>
        </w:rPr>
        <w:t xml:space="preserve">Републици Србији. По мишљењу Комисије за надзор над стручним радом Народне библиотеке Србије </w:t>
      </w:r>
      <w:r w:rsidRPr="00850105">
        <w:rPr>
          <w:rFonts w:ascii="Times New Roman" w:hAnsi="Times New Roman"/>
          <w:i/>
          <w:sz w:val="24"/>
          <w:szCs w:val="24"/>
          <w:lang w:val="sr-Cyrl-CS"/>
        </w:rPr>
        <w:t>Народна библиотека Смедерево има богате и правилно структурисане фондове и организована и развијена сва одељења и службе који су потребни за рад једне јавне библиотеке и налази се у групинај</w:t>
      </w:r>
      <w:r w:rsidRPr="00850105">
        <w:rPr>
          <w:rFonts w:ascii="Times New Roman" w:hAnsi="Times New Roman"/>
          <w:i/>
          <w:iCs/>
          <w:sz w:val="24"/>
          <w:szCs w:val="24"/>
          <w:lang w:val="sr-Cyrl-CS"/>
        </w:rPr>
        <w:t>развијенијих матичних јавних библиотека у</w:t>
      </w:r>
      <w:r>
        <w:rPr>
          <w:rFonts w:ascii="Times New Roman" w:hAnsi="Times New Roman"/>
          <w:i/>
          <w:iCs/>
          <w:sz w:val="24"/>
          <w:szCs w:val="24"/>
          <w:lang w:val="sr-Cyrl-CS"/>
        </w:rPr>
        <w:t xml:space="preserve"> </w:t>
      </w:r>
      <w:r w:rsidRPr="00850105">
        <w:rPr>
          <w:rFonts w:ascii="Times New Roman" w:hAnsi="Times New Roman"/>
          <w:i/>
          <w:iCs/>
          <w:sz w:val="24"/>
          <w:szCs w:val="24"/>
          <w:lang w:val="sr-Cyrl-CS"/>
        </w:rPr>
        <w:t xml:space="preserve">Србији. </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sr-Cyrl-CS"/>
        </w:rPr>
        <w:t>Народна библиотека Смедерево н</w:t>
      </w:r>
      <w:r w:rsidRPr="00850105">
        <w:rPr>
          <w:rFonts w:ascii="Times New Roman" w:hAnsi="Times New Roman"/>
          <w:sz w:val="24"/>
          <w:szCs w:val="24"/>
          <w:lang w:val="fr-FR"/>
        </w:rPr>
        <w:t>алази</w:t>
      </w:r>
      <w:r w:rsidRPr="00850105">
        <w:rPr>
          <w:rFonts w:ascii="Times New Roman" w:hAnsi="Times New Roman"/>
          <w:sz w:val="24"/>
          <w:szCs w:val="24"/>
          <w:lang w:val="sr-Cyrl-CS"/>
        </w:rPr>
        <w:t xml:space="preserve"> се </w:t>
      </w:r>
      <w:r w:rsidRPr="00850105">
        <w:rPr>
          <w:rFonts w:ascii="Times New Roman" w:hAnsi="Times New Roman"/>
          <w:sz w:val="24"/>
          <w:szCs w:val="24"/>
          <w:lang w:val="fr-FR"/>
        </w:rPr>
        <w:t>у нају</w:t>
      </w:r>
      <w:r w:rsidRPr="00850105">
        <w:rPr>
          <w:rFonts w:ascii="Times New Roman" w:hAnsi="Times New Roman"/>
          <w:sz w:val="24"/>
          <w:szCs w:val="24"/>
          <w:lang w:val="sr-Cyrl-CS"/>
        </w:rPr>
        <w:t>ж</w:t>
      </w:r>
      <w:r w:rsidRPr="00850105">
        <w:rPr>
          <w:rFonts w:ascii="Times New Roman" w:hAnsi="Times New Roman"/>
          <w:sz w:val="24"/>
          <w:szCs w:val="24"/>
          <w:lang w:val="fr-FR"/>
        </w:rPr>
        <w:t>ем центру града</w:t>
      </w:r>
      <w:r w:rsidRPr="00850105">
        <w:rPr>
          <w:rFonts w:ascii="Times New Roman" w:hAnsi="Times New Roman"/>
          <w:sz w:val="24"/>
          <w:szCs w:val="24"/>
          <w:lang w:val="sr-Cyrl-CS"/>
        </w:rPr>
        <w:t>, у функционално уређеном простору укупне површине 1945m</w:t>
      </w:r>
      <w:r w:rsidRPr="00850105">
        <w:rPr>
          <w:rFonts w:ascii="Times New Roman" w:hAnsi="Times New Roman"/>
          <w:sz w:val="24"/>
          <w:szCs w:val="24"/>
          <w:vertAlign w:val="superscript"/>
          <w:lang w:val="sr-Cyrl-CS"/>
        </w:rPr>
        <w:t>2</w:t>
      </w:r>
      <w:r w:rsidRPr="00850105">
        <w:rPr>
          <w:rFonts w:ascii="Times New Roman" w:hAnsi="Times New Roman"/>
          <w:sz w:val="24"/>
          <w:szCs w:val="24"/>
          <w:lang w:val="sr-Cyrl-CS"/>
        </w:rPr>
        <w:t xml:space="preserve">. </w:t>
      </w:r>
      <w:r w:rsidRPr="00850105">
        <w:rPr>
          <w:rFonts w:ascii="Times New Roman" w:hAnsi="Times New Roman"/>
          <w:sz w:val="24"/>
          <w:szCs w:val="24"/>
          <w:lang w:val="fr-FR"/>
        </w:rPr>
        <w:t>Распола</w:t>
      </w:r>
      <w:r w:rsidRPr="00850105">
        <w:rPr>
          <w:rFonts w:ascii="Times New Roman" w:hAnsi="Times New Roman"/>
          <w:sz w:val="24"/>
          <w:szCs w:val="24"/>
          <w:lang w:val="sr-Cyrl-CS"/>
        </w:rPr>
        <w:t>ж</w:t>
      </w:r>
      <w:r w:rsidRPr="00850105">
        <w:rPr>
          <w:rFonts w:ascii="Times New Roman" w:hAnsi="Times New Roman"/>
          <w:sz w:val="24"/>
          <w:szCs w:val="24"/>
          <w:lang w:val="fr-FR"/>
        </w:rPr>
        <w:t>е</w:t>
      </w:r>
      <w:r w:rsidRPr="00850105">
        <w:rPr>
          <w:rFonts w:ascii="Times New Roman" w:hAnsi="Times New Roman"/>
          <w:sz w:val="24"/>
          <w:szCs w:val="24"/>
          <w:lang w:val="sr-Cyrl-CS"/>
        </w:rPr>
        <w:t xml:space="preserve"> богатим и разноврсним фондом </w:t>
      </w:r>
      <w:r w:rsidRPr="00850105">
        <w:rPr>
          <w:rFonts w:ascii="Times New Roman" w:hAnsi="Times New Roman"/>
          <w:sz w:val="24"/>
          <w:szCs w:val="24"/>
          <w:lang w:val="fr-FR"/>
        </w:rPr>
        <w:t>од</w:t>
      </w:r>
      <w:r w:rsidRPr="00850105">
        <w:rPr>
          <w:rFonts w:ascii="Times New Roman" w:hAnsi="Times New Roman"/>
          <w:sz w:val="24"/>
          <w:szCs w:val="24"/>
          <w:lang w:val="sr-Cyrl-CS"/>
        </w:rPr>
        <w:t xml:space="preserve"> 30</w:t>
      </w:r>
      <w:r w:rsidRPr="00527837">
        <w:rPr>
          <w:rFonts w:ascii="Times New Roman" w:hAnsi="Times New Roman"/>
          <w:sz w:val="24"/>
          <w:szCs w:val="24"/>
          <w:lang w:val="ru-RU"/>
        </w:rPr>
        <w:t xml:space="preserve">0.000 </w:t>
      </w:r>
      <w:r w:rsidRPr="00850105">
        <w:rPr>
          <w:rFonts w:ascii="Times New Roman" w:hAnsi="Times New Roman"/>
          <w:sz w:val="24"/>
          <w:szCs w:val="24"/>
          <w:lang w:val="sr-Cyrl-CS"/>
        </w:rPr>
        <w:t>јединица библиотечке грађе.  Поседује 5 читаоница, 3 у ентеријеру и 2 летње, са укупно 150 читалачких места. Читаоничке и радне просторије су модерно опремљене и климатизоване, тако да корисницима пружају изванредне услове за рад током целе године.  Библиотечко пословање (упис чланова, обрада, инвентарисање и циркулација књига, вршење матичне функције), као и књиговодство, у потпуности су компјутеризовани, што рад са корисницима чини ефикасним</w:t>
      </w:r>
      <w:r>
        <w:rPr>
          <w:rFonts w:ascii="Times New Roman" w:hAnsi="Times New Roman"/>
          <w:sz w:val="24"/>
          <w:szCs w:val="24"/>
          <w:lang w:val="sr-Cyrl-CS"/>
        </w:rPr>
        <w:t>,</w:t>
      </w:r>
      <w:r w:rsidRPr="00850105">
        <w:rPr>
          <w:rFonts w:ascii="Times New Roman" w:hAnsi="Times New Roman"/>
          <w:sz w:val="24"/>
          <w:szCs w:val="24"/>
          <w:lang w:val="sr-Cyrl-CS"/>
        </w:rPr>
        <w:t xml:space="preserve"> а услуге брзим и квалитетним. </w:t>
      </w:r>
    </w:p>
    <w:p w:rsidR="006D0C2D" w:rsidRDefault="006D0C2D" w:rsidP="00CA7314">
      <w:pPr>
        <w:spacing w:after="0" w:line="240" w:lineRule="auto"/>
        <w:ind w:firstLine="720"/>
        <w:rPr>
          <w:rFonts w:ascii="Times New Roman" w:hAnsi="Times New Roman"/>
          <w:sz w:val="24"/>
          <w:szCs w:val="24"/>
          <w:lang w:val="sr-Cyrl-CS"/>
        </w:rPr>
      </w:pPr>
      <w:r w:rsidRPr="00850105">
        <w:rPr>
          <w:rFonts w:ascii="Times New Roman" w:hAnsi="Times New Roman"/>
          <w:sz w:val="24"/>
          <w:szCs w:val="24"/>
          <w:lang w:val="sr-Cyrl-CS"/>
        </w:rPr>
        <w:t>Народна библиотека Смедерево је савремена и динамична установа културе која успешно  иде у корак са развојем информационих технологија.</w:t>
      </w:r>
    </w:p>
    <w:p w:rsidR="006D0C2D" w:rsidRPr="00D5537E" w:rsidRDefault="006D0C2D" w:rsidP="00CA7314">
      <w:pPr>
        <w:spacing w:after="0" w:line="240" w:lineRule="auto"/>
        <w:ind w:firstLine="720"/>
        <w:rPr>
          <w:rFonts w:ascii="Times New Roman" w:hAnsi="Times New Roman"/>
          <w:sz w:val="24"/>
          <w:szCs w:val="24"/>
          <w:u w:val="single"/>
          <w:lang w:val="ru-RU"/>
        </w:rPr>
      </w:pPr>
      <w:r w:rsidRPr="00850105">
        <w:rPr>
          <w:rFonts w:ascii="Times New Roman" w:hAnsi="Times New Roman"/>
          <w:sz w:val="24"/>
          <w:szCs w:val="24"/>
          <w:lang w:val="sr-Cyrl-CS"/>
        </w:rPr>
        <w:t xml:space="preserve">На  сајту </w:t>
      </w:r>
      <w:hyperlink r:id="rId9" w:history="1">
        <w:r w:rsidRPr="00850105">
          <w:rPr>
            <w:rFonts w:ascii="Times New Roman" w:hAnsi="Times New Roman"/>
            <w:color w:val="0000FF"/>
            <w:sz w:val="24"/>
            <w:szCs w:val="24"/>
            <w:u w:val="single"/>
            <w:lang w:val="sr-Cyrl-CS"/>
          </w:rPr>
          <w:t>www.biblioteka-smederevo.org.rs</w:t>
        </w:r>
      </w:hyperlink>
      <w:r w:rsidRPr="00D5537E">
        <w:rPr>
          <w:rFonts w:ascii="Times New Roman" w:hAnsi="Times New Roman"/>
          <w:color w:val="0000FF"/>
          <w:sz w:val="24"/>
          <w:szCs w:val="24"/>
          <w:u w:val="single"/>
          <w:lang w:val="ru-RU"/>
        </w:rPr>
        <w:t xml:space="preserve"> </w:t>
      </w:r>
      <w:r w:rsidRPr="00850105">
        <w:rPr>
          <w:rFonts w:ascii="Times New Roman" w:hAnsi="Times New Roman"/>
          <w:sz w:val="24"/>
          <w:szCs w:val="24"/>
          <w:lang w:val="sr-Cyrl-CS"/>
        </w:rPr>
        <w:t>сви заинтересовани корисници могу пронаћи жељене информације везане за функционисање Библиотеке и организацију рада у њој, књижне фондове и врсте услуга које она пружа, као и за програме који се у њој одвијају. Интернет адрес</w:t>
      </w:r>
      <w:r>
        <w:rPr>
          <w:rFonts w:ascii="Times New Roman" w:hAnsi="Times New Roman"/>
          <w:sz w:val="24"/>
          <w:szCs w:val="24"/>
          <w:lang w:val="sr-Cyrl-CS"/>
        </w:rPr>
        <w:t>а</w:t>
      </w:r>
      <w:r w:rsidRPr="00850105">
        <w:rPr>
          <w:rFonts w:ascii="Times New Roman" w:hAnsi="Times New Roman"/>
          <w:sz w:val="24"/>
          <w:szCs w:val="24"/>
          <w:lang w:val="sr-Cyrl-CS"/>
        </w:rPr>
        <w:t xml:space="preserve">  Библиотеке</w:t>
      </w:r>
      <w:r>
        <w:rPr>
          <w:rFonts w:ascii="Times New Roman" w:hAnsi="Times New Roman"/>
          <w:sz w:val="24"/>
          <w:szCs w:val="24"/>
          <w:lang w:val="sr-Cyrl-CS"/>
        </w:rPr>
        <w:t xml:space="preserve"> је</w:t>
      </w:r>
      <w:r w:rsidRPr="00850105">
        <w:rPr>
          <w:rFonts w:ascii="Times New Roman" w:hAnsi="Times New Roman"/>
          <w:sz w:val="24"/>
          <w:szCs w:val="24"/>
          <w:lang w:val="sr-Cyrl-CS"/>
        </w:rPr>
        <w:t xml:space="preserve"> </w:t>
      </w:r>
      <w:hyperlink r:id="rId10" w:history="1">
        <w:r w:rsidRPr="00850105">
          <w:rPr>
            <w:rFonts w:ascii="Times New Roman" w:hAnsi="Times New Roman"/>
            <w:color w:val="0000FF"/>
            <w:sz w:val="24"/>
            <w:szCs w:val="24"/>
            <w:u w:val="single"/>
            <w:lang w:val="sr-Cyrl-CS"/>
          </w:rPr>
          <w:t>knjigohraniteljica@mts.rs</w:t>
        </w:r>
      </w:hyperlink>
      <w:r w:rsidRPr="00D5537E">
        <w:rPr>
          <w:rFonts w:ascii="Times New Roman" w:hAnsi="Times New Roman"/>
          <w:color w:val="0000FF"/>
          <w:sz w:val="24"/>
          <w:szCs w:val="24"/>
          <w:u w:val="single"/>
          <w:lang w:val="ru-RU"/>
        </w:rPr>
        <w:t>.</w:t>
      </w:r>
    </w:p>
    <w:p w:rsidR="006D0C2D" w:rsidRPr="00850105" w:rsidRDefault="006D0C2D" w:rsidP="00850105">
      <w:pPr>
        <w:spacing w:after="0" w:line="240" w:lineRule="auto"/>
        <w:ind w:firstLine="720"/>
        <w:jc w:val="both"/>
        <w:rPr>
          <w:rFonts w:ascii="Times New Roman" w:hAnsi="Times New Roman"/>
          <w:color w:val="FF0000"/>
          <w:sz w:val="24"/>
          <w:szCs w:val="24"/>
          <w:lang w:val="sr-Cyrl-CS"/>
        </w:rPr>
      </w:pPr>
      <w:r w:rsidRPr="00850105">
        <w:rPr>
          <w:rFonts w:ascii="Times New Roman" w:hAnsi="Times New Roman"/>
          <w:sz w:val="24"/>
          <w:szCs w:val="24"/>
          <w:lang w:val="sr-Cyrl-CS"/>
        </w:rPr>
        <w:t>Народна библиотека Смедерево запошљава образоване и стручне кадрове и</w:t>
      </w:r>
      <w:r>
        <w:rPr>
          <w:rFonts w:ascii="Times New Roman" w:hAnsi="Times New Roman"/>
          <w:sz w:val="24"/>
          <w:szCs w:val="24"/>
          <w:lang w:val="sr-Cyrl-CS"/>
        </w:rPr>
        <w:t xml:space="preserve"> </w:t>
      </w:r>
      <w:r w:rsidRPr="00850105">
        <w:rPr>
          <w:rFonts w:ascii="Times New Roman" w:hAnsi="Times New Roman"/>
          <w:sz w:val="24"/>
          <w:szCs w:val="24"/>
          <w:lang w:val="sr-Cyrl-CS"/>
        </w:rPr>
        <w:t xml:space="preserve">поседује техничку базу који су јој омогућили да се међу првима укључи у међународни библиотечко-информациони систем узајамне каталогизације COBISS који у свом пословању користе Народна библиотека Србије и најразвијеније библиотеке у Србији. COBISS представља организациони модел повезивања библиотека у библиотечко-информациони систем са узајамном каталогизацијом, узајамном библиографско-каталошком базом података COBIB и локалним базама података библиотека учесница, базом података о библиотекама COLIB, нормативном базом података CONOR, као и бројним другим функцијама тзв. </w:t>
      </w:r>
      <w:r w:rsidRPr="00850105">
        <w:rPr>
          <w:rFonts w:ascii="Times New Roman" w:hAnsi="Times New Roman"/>
          <w:i/>
          <w:sz w:val="24"/>
          <w:szCs w:val="24"/>
          <w:lang w:val="sr-Cyrl-CS"/>
        </w:rPr>
        <w:t>виртуелне библиотеке</w:t>
      </w:r>
      <w:r w:rsidRPr="00850105">
        <w:rPr>
          <w:rFonts w:ascii="Times New Roman" w:hAnsi="Times New Roman"/>
          <w:sz w:val="24"/>
          <w:szCs w:val="24"/>
          <w:lang w:val="sr-Cyrl-CS"/>
        </w:rPr>
        <w:t xml:space="preserve">. </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sr-Cyrl-CS"/>
        </w:rPr>
        <w:t xml:space="preserve">Систем </w:t>
      </w:r>
      <w:r w:rsidRPr="00850105">
        <w:rPr>
          <w:rFonts w:ascii="Times New Roman" w:hAnsi="Times New Roman"/>
          <w:sz w:val="24"/>
          <w:szCs w:val="24"/>
          <w:lang w:val="en-US"/>
        </w:rPr>
        <w:t>COBISS</w:t>
      </w:r>
      <w:r w:rsidRPr="00527837">
        <w:rPr>
          <w:rFonts w:ascii="Times New Roman" w:hAnsi="Times New Roman"/>
          <w:sz w:val="24"/>
          <w:szCs w:val="24"/>
          <w:lang w:val="sr-Cyrl-CS"/>
        </w:rPr>
        <w:t xml:space="preserve"> </w:t>
      </w:r>
      <w:r w:rsidRPr="00850105">
        <w:rPr>
          <w:rFonts w:ascii="Times New Roman" w:hAnsi="Times New Roman"/>
          <w:sz w:val="24"/>
          <w:szCs w:val="24"/>
          <w:lang w:val="sr-Cyrl-CS"/>
        </w:rPr>
        <w:t xml:space="preserve">заснован је на </w:t>
      </w:r>
      <w:r w:rsidRPr="00850105">
        <w:rPr>
          <w:rFonts w:ascii="Times New Roman" w:hAnsi="Times New Roman"/>
          <w:i/>
          <w:sz w:val="24"/>
          <w:szCs w:val="24"/>
          <w:lang w:val="en-US"/>
        </w:rPr>
        <w:t>on</w:t>
      </w:r>
      <w:r w:rsidRPr="00527837">
        <w:rPr>
          <w:rFonts w:ascii="Times New Roman" w:hAnsi="Times New Roman"/>
          <w:i/>
          <w:sz w:val="24"/>
          <w:szCs w:val="24"/>
          <w:lang w:val="sr-Cyrl-CS"/>
        </w:rPr>
        <w:t>-</w:t>
      </w:r>
      <w:r w:rsidRPr="00850105">
        <w:rPr>
          <w:rFonts w:ascii="Times New Roman" w:hAnsi="Times New Roman"/>
          <w:i/>
          <w:sz w:val="24"/>
          <w:szCs w:val="24"/>
          <w:lang w:val="en-US"/>
        </w:rPr>
        <w:t>line</w:t>
      </w:r>
      <w:r w:rsidRPr="00527837">
        <w:rPr>
          <w:rFonts w:ascii="Times New Roman" w:hAnsi="Times New Roman"/>
          <w:i/>
          <w:sz w:val="24"/>
          <w:szCs w:val="24"/>
          <w:lang w:val="sr-Cyrl-CS"/>
        </w:rPr>
        <w:t xml:space="preserve"> </w:t>
      </w:r>
      <w:r w:rsidRPr="00850105">
        <w:rPr>
          <w:rFonts w:ascii="Times New Roman" w:hAnsi="Times New Roman"/>
          <w:sz w:val="24"/>
          <w:szCs w:val="24"/>
          <w:lang w:val="sr-Cyrl-CS"/>
        </w:rPr>
        <w:t xml:space="preserve">комуникацији између локалних рачунарских система, који су лоцирани у библиотекама чланицама, и централног рачунарског система у институцији која обавља функцију библиотечко-информационог сервиса (Народна библиотека Србије). Све комуникације одвијају се преко интернета. Услов за функционисање система су квалитетне и поуздане интернет везе. Како би били створени услови за нормално и несметано функционисање Народне библиотеке Смедерево у систему </w:t>
      </w:r>
      <w:r w:rsidRPr="00850105">
        <w:rPr>
          <w:rFonts w:ascii="Times New Roman" w:hAnsi="Times New Roman"/>
          <w:sz w:val="24"/>
          <w:szCs w:val="24"/>
          <w:lang w:val="en-US"/>
        </w:rPr>
        <w:t>COBISS</w:t>
      </w:r>
      <w:r w:rsidRPr="00527837">
        <w:rPr>
          <w:rFonts w:ascii="Times New Roman" w:hAnsi="Times New Roman"/>
          <w:sz w:val="24"/>
          <w:szCs w:val="24"/>
          <w:lang w:val="ru-RU"/>
        </w:rPr>
        <w:t xml:space="preserve">, </w:t>
      </w:r>
      <w:r w:rsidRPr="00850105">
        <w:rPr>
          <w:rFonts w:ascii="Times New Roman" w:hAnsi="Times New Roman"/>
          <w:sz w:val="24"/>
          <w:szCs w:val="24"/>
          <w:lang w:val="sr-Cyrl-CS"/>
        </w:rPr>
        <w:t xml:space="preserve"> уведена је </w:t>
      </w:r>
      <w:r w:rsidRPr="00850105">
        <w:rPr>
          <w:rFonts w:ascii="Times New Roman" w:hAnsi="Times New Roman"/>
          <w:sz w:val="24"/>
          <w:szCs w:val="24"/>
          <w:lang w:val="en-US"/>
        </w:rPr>
        <w:t>ADSL</w:t>
      </w:r>
      <w:r w:rsidRPr="00850105">
        <w:rPr>
          <w:rFonts w:ascii="Times New Roman" w:hAnsi="Times New Roman"/>
          <w:sz w:val="24"/>
          <w:szCs w:val="24"/>
          <w:lang w:val="sr-Cyrl-CS"/>
        </w:rPr>
        <w:t xml:space="preserve"> интернет веза која, поред осталих техничких претпоставки, омогућава Библиотеци да, са свим својим фондовима</w:t>
      </w:r>
      <w:r>
        <w:rPr>
          <w:rFonts w:ascii="Times New Roman" w:hAnsi="Times New Roman"/>
          <w:sz w:val="24"/>
          <w:szCs w:val="24"/>
          <w:lang w:val="sr-Cyrl-CS"/>
        </w:rPr>
        <w:t xml:space="preserve"> </w:t>
      </w:r>
      <w:r w:rsidRPr="00850105">
        <w:rPr>
          <w:rFonts w:ascii="Times New Roman" w:hAnsi="Times New Roman"/>
          <w:sz w:val="24"/>
          <w:szCs w:val="24"/>
          <w:lang w:val="sr-Cyrl-CS"/>
        </w:rPr>
        <w:t xml:space="preserve">унетим у јединствену базу, непрестано буде присутна у узајамном каталогу Виртуелне библиотеке Србије (ВБС). Увођењем </w:t>
      </w:r>
      <w:r w:rsidRPr="00850105">
        <w:rPr>
          <w:rFonts w:ascii="Times New Roman" w:hAnsi="Times New Roman"/>
          <w:sz w:val="24"/>
          <w:szCs w:val="24"/>
          <w:lang w:val="en-US"/>
        </w:rPr>
        <w:t>ADSL</w:t>
      </w:r>
      <w:r w:rsidRPr="00527837">
        <w:rPr>
          <w:rFonts w:ascii="Times New Roman" w:hAnsi="Times New Roman"/>
          <w:sz w:val="24"/>
          <w:szCs w:val="24"/>
          <w:lang w:val="ru-RU"/>
        </w:rPr>
        <w:t xml:space="preserve"> </w:t>
      </w:r>
      <w:r w:rsidRPr="00850105">
        <w:rPr>
          <w:rFonts w:ascii="Times New Roman" w:hAnsi="Times New Roman"/>
          <w:sz w:val="24"/>
          <w:szCs w:val="24"/>
          <w:lang w:val="sr-Cyrl-CS"/>
        </w:rPr>
        <w:t xml:space="preserve">везе омогућено је пружање  услуге бесплатног  неограниченог коришћења интернета у читаоницама  Позајмног, Научног и Дечјег одељења, на великом броју компјутера инсталираним искључиво за ту намену. Наставља се и аутоматизација рада у библиотечким огранцима. Ширење спектра услуга и подизање њиховог квалитета на виши ниво повећава број посетилаца и чланова Библиотеке, али такође захтева и доста новца за набавку и одржавање електронске и рачунарске опреме због непрекидног ослањања на њу у свакодневном раду са корисницима.    </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sr-Cyrl-CS"/>
        </w:rPr>
        <w:t>Народна библиотека Смедерево, запошљава 2</w:t>
      </w:r>
      <w:r>
        <w:rPr>
          <w:rFonts w:ascii="Times New Roman" w:hAnsi="Times New Roman"/>
          <w:sz w:val="24"/>
          <w:szCs w:val="24"/>
          <w:lang w:val="sr-Cyrl-CS"/>
        </w:rPr>
        <w:t>5</w:t>
      </w:r>
      <w:r w:rsidRPr="00850105">
        <w:rPr>
          <w:rFonts w:ascii="Times New Roman" w:hAnsi="Times New Roman"/>
          <w:sz w:val="24"/>
          <w:szCs w:val="24"/>
          <w:lang w:val="sr-Cyrl-CS"/>
        </w:rPr>
        <w:t xml:space="preserve"> радника, од којих су 2</w:t>
      </w:r>
      <w:r>
        <w:rPr>
          <w:rFonts w:ascii="Times New Roman" w:hAnsi="Times New Roman"/>
          <w:sz w:val="24"/>
          <w:szCs w:val="24"/>
          <w:lang w:val="sr-Cyrl-CS"/>
        </w:rPr>
        <w:t>3</w:t>
      </w:r>
      <w:r w:rsidRPr="00850105">
        <w:rPr>
          <w:rFonts w:ascii="Times New Roman" w:hAnsi="Times New Roman"/>
          <w:sz w:val="24"/>
          <w:szCs w:val="24"/>
          <w:lang w:val="sr-Cyrl-CS"/>
        </w:rPr>
        <w:t xml:space="preserve"> библиотечка  радника на неодређено радно време, </w:t>
      </w:r>
      <w:r w:rsidRPr="00D5537E">
        <w:rPr>
          <w:rFonts w:ascii="Times New Roman" w:hAnsi="Times New Roman"/>
          <w:sz w:val="24"/>
          <w:szCs w:val="24"/>
          <w:lang w:val="ru-RU"/>
        </w:rPr>
        <w:t>2</w:t>
      </w:r>
      <w:r w:rsidRPr="00850105">
        <w:rPr>
          <w:rFonts w:ascii="Times New Roman" w:hAnsi="Times New Roman"/>
          <w:sz w:val="24"/>
          <w:szCs w:val="24"/>
          <w:lang w:val="sr-Cyrl-CS"/>
        </w:rPr>
        <w:t xml:space="preserve"> радника на одређено радно време</w:t>
      </w:r>
      <w:r w:rsidRPr="00D5537E">
        <w:rPr>
          <w:rFonts w:ascii="Times New Roman" w:hAnsi="Times New Roman"/>
          <w:sz w:val="24"/>
          <w:szCs w:val="24"/>
          <w:lang w:val="ru-RU"/>
        </w:rPr>
        <w:t xml:space="preserve"> </w:t>
      </w:r>
      <w:r w:rsidRPr="00850105">
        <w:rPr>
          <w:rFonts w:ascii="Times New Roman" w:hAnsi="Times New Roman"/>
          <w:sz w:val="24"/>
          <w:szCs w:val="24"/>
          <w:lang w:val="sr-Cyrl-CS"/>
        </w:rPr>
        <w:t>(6 стручних  радника раде у библиотечким огранцима), 1 директор, 1 секретар, 1 радник организатор материјално-финансијских послова и 1 књижар.</w:t>
      </w:r>
      <w:r w:rsidRPr="00D5537E">
        <w:rPr>
          <w:rFonts w:ascii="Times New Roman" w:hAnsi="Times New Roman"/>
          <w:sz w:val="24"/>
          <w:szCs w:val="24"/>
          <w:lang w:val="ru-RU"/>
        </w:rPr>
        <w:t xml:space="preserve"> </w:t>
      </w:r>
    </w:p>
    <w:p w:rsidR="006D0C2D" w:rsidRPr="00850105" w:rsidRDefault="006D0C2D" w:rsidP="00850105">
      <w:pPr>
        <w:spacing w:after="0" w:line="240" w:lineRule="auto"/>
        <w:ind w:firstLine="720"/>
        <w:jc w:val="both"/>
        <w:rPr>
          <w:rFonts w:ascii="Times New Roman" w:hAnsi="Times New Roman"/>
          <w:iCs/>
          <w:sz w:val="24"/>
          <w:szCs w:val="24"/>
          <w:lang w:val="sr-Cyrl-CS"/>
        </w:rPr>
      </w:pPr>
      <w:r w:rsidRPr="00850105">
        <w:rPr>
          <w:rFonts w:ascii="Times New Roman" w:hAnsi="Times New Roman"/>
          <w:sz w:val="24"/>
          <w:szCs w:val="24"/>
          <w:lang w:val="sr-Cyrl-CS"/>
        </w:rPr>
        <w:t>Квалификациона структура запослених је следећа: 1</w:t>
      </w:r>
      <w:r>
        <w:rPr>
          <w:rFonts w:ascii="Times New Roman" w:hAnsi="Times New Roman"/>
          <w:sz w:val="24"/>
          <w:szCs w:val="24"/>
          <w:lang w:val="sr-Cyrl-CS"/>
        </w:rPr>
        <w:t>3</w:t>
      </w:r>
      <w:r w:rsidRPr="00850105">
        <w:rPr>
          <w:rFonts w:ascii="Times New Roman" w:hAnsi="Times New Roman"/>
          <w:sz w:val="24"/>
          <w:szCs w:val="24"/>
          <w:lang w:val="sr-Cyrl-CS"/>
        </w:rPr>
        <w:t xml:space="preserve"> радника са високом стручном спремом, </w:t>
      </w:r>
      <w:r>
        <w:rPr>
          <w:rFonts w:ascii="Times New Roman" w:hAnsi="Times New Roman"/>
          <w:sz w:val="24"/>
          <w:szCs w:val="24"/>
          <w:lang w:val="sr-Cyrl-CS"/>
        </w:rPr>
        <w:t>1</w:t>
      </w:r>
      <w:r w:rsidRPr="00850105">
        <w:rPr>
          <w:rFonts w:ascii="Times New Roman" w:hAnsi="Times New Roman"/>
          <w:sz w:val="24"/>
          <w:szCs w:val="24"/>
          <w:lang w:val="sr-Cyrl-CS"/>
        </w:rPr>
        <w:t xml:space="preserve"> са вишом стручном спремом, 1</w:t>
      </w:r>
      <w:r w:rsidRPr="00D5537E">
        <w:rPr>
          <w:rFonts w:ascii="Times New Roman" w:hAnsi="Times New Roman"/>
          <w:sz w:val="24"/>
          <w:szCs w:val="24"/>
          <w:lang w:val="ru-RU"/>
        </w:rPr>
        <w:t>1</w:t>
      </w:r>
      <w:r w:rsidRPr="00850105">
        <w:rPr>
          <w:rFonts w:ascii="Times New Roman" w:hAnsi="Times New Roman"/>
          <w:sz w:val="24"/>
          <w:szCs w:val="24"/>
          <w:lang w:val="sr-Cyrl-CS"/>
        </w:rPr>
        <w:t xml:space="preserve"> са средњом стручном спремом. Са овим бројем радника, Народна библиотека Смедерево је једна од најрационалнијих библиотечких установа у Србији. Према Стандарду за јавне библиотеке, библиотеке са овако великим  књижним фондом, бројем корисника и површином имају 30-50 процената више запослених. Да би се решио овај проблем, у циљу побољшања квалитета рада, подизања стручности  и постизања бољих резултата, Народна библиотека Смедерево је израдила </w:t>
      </w:r>
      <w:r w:rsidRPr="00850105">
        <w:rPr>
          <w:rFonts w:ascii="Times New Roman" w:hAnsi="Times New Roman"/>
          <w:bCs/>
          <w:i/>
          <w:iCs/>
          <w:sz w:val="24"/>
          <w:szCs w:val="24"/>
          <w:lang w:val="sr-Cyrl-CS"/>
        </w:rPr>
        <w:t>Правилник о организацији и систематизацији радних места у Библиотеци,</w:t>
      </w:r>
      <w:r w:rsidRPr="00850105">
        <w:rPr>
          <w:rFonts w:ascii="Times New Roman" w:hAnsi="Times New Roman"/>
          <w:sz w:val="24"/>
          <w:szCs w:val="24"/>
          <w:lang w:val="sr-Cyrl-CS"/>
        </w:rPr>
        <w:t xml:space="preserve"> који је Скупштина града Смедерева усвојила. Повећање броја запослених предвиђено систематизацијом потребно је и због остваривања закључака СО Смедерево, којима је 2003. године прихваћен предлог </w:t>
      </w:r>
      <w:r w:rsidRPr="00850105">
        <w:rPr>
          <w:rFonts w:ascii="Times New Roman" w:hAnsi="Times New Roman"/>
          <w:i/>
          <w:iCs/>
          <w:sz w:val="24"/>
          <w:szCs w:val="24"/>
          <w:lang w:val="sr-Cyrl-CS"/>
        </w:rPr>
        <w:t>Програма ревитализације библиотечких огранака у Општини Смедерево</w:t>
      </w:r>
      <w:r w:rsidRPr="00850105">
        <w:rPr>
          <w:rFonts w:ascii="Times New Roman" w:hAnsi="Times New Roman"/>
          <w:iCs/>
          <w:sz w:val="24"/>
          <w:szCs w:val="24"/>
          <w:lang w:val="sr-Cyrl-CS"/>
        </w:rPr>
        <w:t>. Поштујући одлуке Владе Републике Србије и локалне самоуправе о ограничавању запошљавања у јавном сектору, са реализацијом овог закључка сачекаћемо боља економска времена.</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sr-Cyrl-CS"/>
        </w:rPr>
        <w:t>Ради остваривања основних функција и обављања редовних делатности, у Библиотеци су основана и раде  следећа одељења и службе:</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sr-Cyrl-CS"/>
        </w:rPr>
      </w:pPr>
      <w:r w:rsidRPr="00850105">
        <w:rPr>
          <w:rFonts w:ascii="Times New Roman" w:hAnsi="Times New Roman"/>
          <w:sz w:val="24"/>
          <w:szCs w:val="24"/>
          <w:lang w:val="en-US"/>
        </w:rPr>
        <w:t>Одеље</w:t>
      </w:r>
      <w:r w:rsidRPr="00850105">
        <w:rPr>
          <w:rFonts w:ascii="Times New Roman" w:hAnsi="Times New Roman"/>
          <w:sz w:val="24"/>
          <w:szCs w:val="24"/>
          <w:lang w:val="sr-Cyrl-CS"/>
        </w:rPr>
        <w:t>њ</w:t>
      </w:r>
      <w:r w:rsidRPr="00850105">
        <w:rPr>
          <w:rFonts w:ascii="Times New Roman" w:hAnsi="Times New Roman"/>
          <w:sz w:val="24"/>
          <w:szCs w:val="24"/>
          <w:lang w:val="en-US"/>
        </w:rPr>
        <w:t>е набавк</w:t>
      </w:r>
      <w:r w:rsidRPr="00850105">
        <w:rPr>
          <w:rFonts w:ascii="Times New Roman" w:hAnsi="Times New Roman"/>
          <w:sz w:val="24"/>
          <w:szCs w:val="24"/>
          <w:lang w:val="sr-Cyrl-CS"/>
        </w:rPr>
        <w:t xml:space="preserve">е </w:t>
      </w:r>
      <w:r w:rsidRPr="00850105">
        <w:rPr>
          <w:rFonts w:ascii="Times New Roman" w:hAnsi="Times New Roman"/>
          <w:sz w:val="24"/>
          <w:szCs w:val="24"/>
          <w:lang w:val="en-US"/>
        </w:rPr>
        <w:t>и обрад</w:t>
      </w:r>
      <w:r w:rsidRPr="00850105">
        <w:rPr>
          <w:rFonts w:ascii="Times New Roman" w:hAnsi="Times New Roman"/>
          <w:sz w:val="24"/>
          <w:szCs w:val="24"/>
          <w:lang w:val="sr-Cyrl-CS"/>
        </w:rPr>
        <w:t xml:space="preserve">е </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sr-Cyrl-CS"/>
        </w:rPr>
      </w:pPr>
      <w:r w:rsidRPr="00850105">
        <w:rPr>
          <w:rFonts w:ascii="Times New Roman" w:hAnsi="Times New Roman"/>
          <w:sz w:val="24"/>
          <w:szCs w:val="24"/>
          <w:lang w:val="en-US"/>
        </w:rPr>
        <w:t>Позајмно</w:t>
      </w:r>
      <w:r w:rsidRPr="00850105">
        <w:rPr>
          <w:rFonts w:ascii="Times New Roman" w:hAnsi="Times New Roman"/>
          <w:sz w:val="24"/>
          <w:szCs w:val="24"/>
        </w:rPr>
        <w:t xml:space="preserve"> </w:t>
      </w:r>
      <w:r w:rsidRPr="00850105">
        <w:rPr>
          <w:rFonts w:ascii="Times New Roman" w:hAnsi="Times New Roman"/>
          <w:sz w:val="24"/>
          <w:szCs w:val="24"/>
          <w:lang w:val="en-US"/>
        </w:rPr>
        <w:t>одеље</w:t>
      </w:r>
      <w:r w:rsidRPr="00850105">
        <w:rPr>
          <w:rFonts w:ascii="Times New Roman" w:hAnsi="Times New Roman"/>
          <w:sz w:val="24"/>
          <w:szCs w:val="24"/>
          <w:lang w:val="sr-Cyrl-CS"/>
        </w:rPr>
        <w:t>њ</w:t>
      </w:r>
      <w:r w:rsidRPr="00850105">
        <w:rPr>
          <w:rFonts w:ascii="Times New Roman" w:hAnsi="Times New Roman"/>
          <w:sz w:val="24"/>
          <w:szCs w:val="24"/>
          <w:lang w:val="en-US"/>
        </w:rPr>
        <w:t>е</w:t>
      </w:r>
      <w:r w:rsidRPr="00850105">
        <w:rPr>
          <w:rFonts w:ascii="Times New Roman" w:hAnsi="Times New Roman"/>
          <w:sz w:val="24"/>
          <w:szCs w:val="24"/>
        </w:rPr>
        <w:t xml:space="preserve"> </w:t>
      </w:r>
      <w:r w:rsidRPr="00850105">
        <w:rPr>
          <w:rFonts w:ascii="Times New Roman" w:hAnsi="Times New Roman"/>
          <w:sz w:val="24"/>
          <w:szCs w:val="24"/>
          <w:lang w:val="en-US"/>
        </w:rPr>
        <w:t>за</w:t>
      </w:r>
      <w:r w:rsidRPr="00850105">
        <w:rPr>
          <w:rFonts w:ascii="Times New Roman" w:hAnsi="Times New Roman"/>
          <w:sz w:val="24"/>
          <w:szCs w:val="24"/>
        </w:rPr>
        <w:t xml:space="preserve"> </w:t>
      </w:r>
      <w:r w:rsidRPr="00850105">
        <w:rPr>
          <w:rFonts w:ascii="Times New Roman" w:hAnsi="Times New Roman"/>
          <w:sz w:val="24"/>
          <w:szCs w:val="24"/>
          <w:lang w:val="en-US"/>
        </w:rPr>
        <w:t xml:space="preserve">одрасле </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en-US"/>
        </w:rPr>
      </w:pPr>
      <w:r w:rsidRPr="00850105">
        <w:rPr>
          <w:rFonts w:ascii="Times New Roman" w:hAnsi="Times New Roman"/>
          <w:sz w:val="24"/>
          <w:szCs w:val="24"/>
          <w:lang w:val="en-US"/>
        </w:rPr>
        <w:t>Де</w:t>
      </w:r>
      <w:r w:rsidRPr="00850105">
        <w:rPr>
          <w:rFonts w:ascii="Times New Roman" w:hAnsi="Times New Roman"/>
          <w:sz w:val="24"/>
          <w:szCs w:val="24"/>
          <w:lang w:val="sr-Cyrl-CS"/>
        </w:rPr>
        <w:t>ч</w:t>
      </w:r>
      <w:r w:rsidRPr="00850105">
        <w:rPr>
          <w:rFonts w:ascii="Times New Roman" w:hAnsi="Times New Roman"/>
          <w:sz w:val="24"/>
          <w:szCs w:val="24"/>
          <w:lang w:val="en-US"/>
        </w:rPr>
        <w:t>је</w:t>
      </w:r>
      <w:r w:rsidRPr="00850105">
        <w:rPr>
          <w:rFonts w:ascii="Times New Roman" w:hAnsi="Times New Roman"/>
          <w:sz w:val="24"/>
          <w:szCs w:val="24"/>
        </w:rPr>
        <w:t xml:space="preserve"> </w:t>
      </w:r>
      <w:r w:rsidRPr="00850105">
        <w:rPr>
          <w:rFonts w:ascii="Times New Roman" w:hAnsi="Times New Roman"/>
          <w:sz w:val="24"/>
          <w:szCs w:val="24"/>
          <w:lang w:val="en-US"/>
        </w:rPr>
        <w:t>одеље</w:t>
      </w:r>
      <w:r w:rsidRPr="00850105">
        <w:rPr>
          <w:rFonts w:ascii="Times New Roman" w:hAnsi="Times New Roman"/>
          <w:sz w:val="24"/>
          <w:szCs w:val="24"/>
          <w:lang w:val="sr-Cyrl-CS"/>
        </w:rPr>
        <w:t>њ</w:t>
      </w:r>
      <w:r w:rsidRPr="00850105">
        <w:rPr>
          <w:rFonts w:ascii="Times New Roman" w:hAnsi="Times New Roman"/>
          <w:sz w:val="24"/>
          <w:szCs w:val="24"/>
          <w:lang w:val="en-US"/>
        </w:rPr>
        <w:t xml:space="preserve">е </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en-US"/>
        </w:rPr>
      </w:pPr>
      <w:r w:rsidRPr="00850105">
        <w:rPr>
          <w:rFonts w:ascii="Times New Roman" w:hAnsi="Times New Roman"/>
          <w:sz w:val="24"/>
          <w:szCs w:val="24"/>
        </w:rPr>
        <w:t>Одељење стручне књиге</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en-US"/>
        </w:rPr>
      </w:pPr>
      <w:r w:rsidRPr="00850105">
        <w:rPr>
          <w:rFonts w:ascii="Times New Roman" w:hAnsi="Times New Roman"/>
          <w:sz w:val="24"/>
          <w:szCs w:val="24"/>
          <w:lang w:val="en-US"/>
        </w:rPr>
        <w:t>Одеље</w:t>
      </w:r>
      <w:r w:rsidRPr="00850105">
        <w:rPr>
          <w:rFonts w:ascii="Times New Roman" w:hAnsi="Times New Roman"/>
          <w:sz w:val="24"/>
          <w:szCs w:val="24"/>
          <w:lang w:val="sr-Cyrl-CS"/>
        </w:rPr>
        <w:t>њ</w:t>
      </w:r>
      <w:r w:rsidRPr="00850105">
        <w:rPr>
          <w:rFonts w:ascii="Times New Roman" w:hAnsi="Times New Roman"/>
          <w:sz w:val="24"/>
          <w:szCs w:val="24"/>
          <w:lang w:val="en-US"/>
        </w:rPr>
        <w:t>е стране к</w:t>
      </w:r>
      <w:r w:rsidRPr="00850105">
        <w:rPr>
          <w:rFonts w:ascii="Times New Roman" w:hAnsi="Times New Roman"/>
          <w:sz w:val="24"/>
          <w:szCs w:val="24"/>
          <w:lang w:val="sr-Cyrl-CS"/>
        </w:rPr>
        <w:t>њ</w:t>
      </w:r>
      <w:r w:rsidRPr="00850105">
        <w:rPr>
          <w:rFonts w:ascii="Times New Roman" w:hAnsi="Times New Roman"/>
          <w:sz w:val="24"/>
          <w:szCs w:val="24"/>
          <w:lang w:val="en-US"/>
        </w:rPr>
        <w:t>иге</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en-US"/>
        </w:rPr>
      </w:pPr>
      <w:r w:rsidRPr="00850105">
        <w:rPr>
          <w:rFonts w:ascii="Times New Roman" w:hAnsi="Times New Roman"/>
          <w:sz w:val="24"/>
          <w:szCs w:val="24"/>
          <w:lang w:val="en-US"/>
        </w:rPr>
        <w:t>Завичајно одеље</w:t>
      </w:r>
      <w:r w:rsidRPr="00850105">
        <w:rPr>
          <w:rFonts w:ascii="Times New Roman" w:hAnsi="Times New Roman"/>
          <w:sz w:val="24"/>
          <w:szCs w:val="24"/>
          <w:lang w:val="sr-Cyrl-CS"/>
        </w:rPr>
        <w:t>њ</w:t>
      </w:r>
      <w:r w:rsidRPr="00850105">
        <w:rPr>
          <w:rFonts w:ascii="Times New Roman" w:hAnsi="Times New Roman"/>
          <w:sz w:val="24"/>
          <w:szCs w:val="24"/>
          <w:lang w:val="en-US"/>
        </w:rPr>
        <w:t>е</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en-US"/>
        </w:rPr>
      </w:pPr>
      <w:r w:rsidRPr="00850105">
        <w:rPr>
          <w:rFonts w:ascii="Times New Roman" w:hAnsi="Times New Roman"/>
          <w:sz w:val="24"/>
          <w:szCs w:val="24"/>
          <w:lang w:val="en-US"/>
        </w:rPr>
        <w:t>Матично одеље</w:t>
      </w:r>
      <w:r w:rsidRPr="00850105">
        <w:rPr>
          <w:rFonts w:ascii="Times New Roman" w:hAnsi="Times New Roman"/>
          <w:sz w:val="24"/>
          <w:szCs w:val="24"/>
          <w:lang w:val="sr-Cyrl-CS"/>
        </w:rPr>
        <w:t>њ</w:t>
      </w:r>
      <w:r w:rsidRPr="00850105">
        <w:rPr>
          <w:rFonts w:ascii="Times New Roman" w:hAnsi="Times New Roman"/>
          <w:sz w:val="24"/>
          <w:szCs w:val="24"/>
          <w:lang w:val="en-US"/>
        </w:rPr>
        <w:t>е</w:t>
      </w:r>
    </w:p>
    <w:p w:rsidR="006D0C2D" w:rsidRPr="00850105" w:rsidRDefault="006D0C2D" w:rsidP="00850105">
      <w:pPr>
        <w:numPr>
          <w:ilvl w:val="0"/>
          <w:numId w:val="1"/>
        </w:numPr>
        <w:spacing w:after="0" w:line="240" w:lineRule="auto"/>
        <w:ind w:left="778" w:firstLine="720"/>
        <w:jc w:val="both"/>
        <w:rPr>
          <w:rFonts w:ascii="Times New Roman" w:hAnsi="Times New Roman"/>
          <w:sz w:val="24"/>
          <w:szCs w:val="24"/>
          <w:lang w:val="en-US"/>
        </w:rPr>
      </w:pPr>
      <w:r w:rsidRPr="00850105">
        <w:rPr>
          <w:rFonts w:ascii="Times New Roman" w:hAnsi="Times New Roman"/>
          <w:sz w:val="24"/>
          <w:szCs w:val="24"/>
          <w:lang w:val="en-US"/>
        </w:rPr>
        <w:t>Служба за опште послове</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sr-Cyrl-CS"/>
        </w:rPr>
        <w:t>У 202</w:t>
      </w:r>
      <w:r>
        <w:rPr>
          <w:rFonts w:ascii="Times New Roman" w:hAnsi="Times New Roman"/>
          <w:sz w:val="24"/>
          <w:szCs w:val="24"/>
          <w:lang w:val="sr-Cyrl-CS"/>
        </w:rPr>
        <w:t>2</w:t>
      </w:r>
      <w:r w:rsidRPr="00850105">
        <w:rPr>
          <w:rFonts w:ascii="Times New Roman" w:hAnsi="Times New Roman"/>
          <w:sz w:val="24"/>
          <w:szCs w:val="24"/>
          <w:lang w:val="sr-Cyrl-CS"/>
        </w:rPr>
        <w:t xml:space="preserve">. години </w:t>
      </w:r>
      <w:r w:rsidRPr="00527837">
        <w:rPr>
          <w:rFonts w:ascii="Times New Roman" w:hAnsi="Times New Roman"/>
          <w:sz w:val="24"/>
          <w:szCs w:val="24"/>
          <w:lang w:val="ru-RU"/>
        </w:rPr>
        <w:t xml:space="preserve">Народна библиотека Смедерево је </w:t>
      </w:r>
      <w:r w:rsidRPr="00850105">
        <w:rPr>
          <w:rFonts w:ascii="Times New Roman" w:hAnsi="Times New Roman"/>
          <w:sz w:val="24"/>
          <w:szCs w:val="24"/>
          <w:lang w:val="sr-Cyrl-CS"/>
        </w:rPr>
        <w:t xml:space="preserve">своју делатност </w:t>
      </w:r>
      <w:r w:rsidRPr="00527837">
        <w:rPr>
          <w:rFonts w:ascii="Times New Roman" w:hAnsi="Times New Roman"/>
          <w:sz w:val="24"/>
          <w:szCs w:val="24"/>
          <w:lang w:val="ru-RU"/>
        </w:rPr>
        <w:t xml:space="preserve"> обављала у складу са </w:t>
      </w:r>
      <w:r w:rsidRPr="00850105">
        <w:rPr>
          <w:rFonts w:ascii="Times New Roman" w:hAnsi="Times New Roman"/>
          <w:sz w:val="24"/>
          <w:szCs w:val="24"/>
          <w:lang w:val="sr-Cyrl-CS"/>
        </w:rPr>
        <w:t xml:space="preserve">одговарајућим </w:t>
      </w:r>
      <w:r w:rsidRPr="00527837">
        <w:rPr>
          <w:rFonts w:ascii="Times New Roman" w:hAnsi="Times New Roman"/>
          <w:sz w:val="24"/>
          <w:szCs w:val="24"/>
          <w:lang w:val="ru-RU"/>
        </w:rPr>
        <w:t xml:space="preserve">законским прописима и својим Програмом рада. </w:t>
      </w:r>
      <w:r w:rsidRPr="00850105">
        <w:rPr>
          <w:rFonts w:ascii="Times New Roman" w:hAnsi="Times New Roman"/>
          <w:sz w:val="24"/>
          <w:szCs w:val="24"/>
          <w:lang w:val="sr-Cyrl-CS"/>
        </w:rPr>
        <w:t>Извештај о раду сведочи о континуитету и добрим резултатима Библиотеке, која је у потпуности реализовала Програм рада за 20</w:t>
      </w:r>
      <w:r w:rsidRPr="00D5537E">
        <w:rPr>
          <w:rFonts w:ascii="Times New Roman" w:hAnsi="Times New Roman"/>
          <w:sz w:val="24"/>
          <w:szCs w:val="24"/>
          <w:lang w:val="ru-RU"/>
        </w:rPr>
        <w:t>22</w:t>
      </w:r>
      <w:r w:rsidRPr="00850105">
        <w:rPr>
          <w:rFonts w:ascii="Times New Roman" w:hAnsi="Times New Roman"/>
          <w:sz w:val="24"/>
          <w:szCs w:val="24"/>
          <w:lang w:val="sr-Cyrl-CS"/>
        </w:rPr>
        <w:t xml:space="preserve">. годину, и то првенствено редовним обављањем текућих послова из своје основне, библиотечко-информационе делатности, а затим и издавачком и културно-просветном делатношћу, пројектима и манифестацијама.  </w:t>
      </w:r>
    </w:p>
    <w:p w:rsidR="006D0C2D" w:rsidRPr="00850105" w:rsidRDefault="006D0C2D" w:rsidP="00777B60">
      <w:pPr>
        <w:spacing w:after="0" w:line="240" w:lineRule="auto"/>
        <w:ind w:firstLine="720"/>
        <w:jc w:val="both"/>
        <w:rPr>
          <w:rFonts w:ascii="Times New Roman" w:hAnsi="Times New Roman"/>
          <w:sz w:val="24"/>
          <w:szCs w:val="24"/>
          <w:lang w:val="sr-Cyrl-CS"/>
        </w:rPr>
      </w:pPr>
      <w:r w:rsidRPr="00527837">
        <w:rPr>
          <w:rFonts w:ascii="Times New Roman" w:hAnsi="Times New Roman"/>
          <w:sz w:val="24"/>
          <w:szCs w:val="24"/>
          <w:lang w:val="sr-Cyrl-CS"/>
        </w:rPr>
        <w:t>У Библиотеци се редовно одржавају к</w:t>
      </w:r>
      <w:r w:rsidRPr="00850105">
        <w:rPr>
          <w:rFonts w:ascii="Times New Roman" w:hAnsi="Times New Roman"/>
          <w:sz w:val="24"/>
          <w:szCs w:val="24"/>
          <w:lang w:val="sr-Cyrl-CS"/>
        </w:rPr>
        <w:t>њ</w:t>
      </w:r>
      <w:r w:rsidRPr="00527837">
        <w:rPr>
          <w:rFonts w:ascii="Times New Roman" w:hAnsi="Times New Roman"/>
          <w:sz w:val="24"/>
          <w:szCs w:val="24"/>
          <w:lang w:val="sr-Cyrl-CS"/>
        </w:rPr>
        <w:t>ижевне вечери, промоције, изложбе, предава</w:t>
      </w:r>
      <w:r w:rsidRPr="00850105">
        <w:rPr>
          <w:rFonts w:ascii="Times New Roman" w:hAnsi="Times New Roman"/>
          <w:sz w:val="24"/>
          <w:szCs w:val="24"/>
          <w:lang w:val="sr-Cyrl-CS"/>
        </w:rPr>
        <w:t>њ</w:t>
      </w:r>
      <w:r w:rsidRPr="00527837">
        <w:rPr>
          <w:rFonts w:ascii="Times New Roman" w:hAnsi="Times New Roman"/>
          <w:sz w:val="24"/>
          <w:szCs w:val="24"/>
          <w:lang w:val="sr-Cyrl-CS"/>
        </w:rPr>
        <w:t>а, округли столови, обележава</w:t>
      </w:r>
      <w:r w:rsidRPr="00850105">
        <w:rPr>
          <w:rFonts w:ascii="Times New Roman" w:hAnsi="Times New Roman"/>
          <w:sz w:val="24"/>
          <w:szCs w:val="24"/>
          <w:lang w:val="sr-Cyrl-CS"/>
        </w:rPr>
        <w:t>њ</w:t>
      </w:r>
      <w:r w:rsidRPr="00527837">
        <w:rPr>
          <w:rFonts w:ascii="Times New Roman" w:hAnsi="Times New Roman"/>
          <w:sz w:val="24"/>
          <w:szCs w:val="24"/>
          <w:lang w:val="sr-Cyrl-CS"/>
        </w:rPr>
        <w:t xml:space="preserve">а значајних </w:t>
      </w:r>
      <w:r w:rsidRPr="00850105">
        <w:rPr>
          <w:rFonts w:ascii="Times New Roman" w:hAnsi="Times New Roman"/>
          <w:sz w:val="24"/>
          <w:szCs w:val="24"/>
          <w:lang w:val="sr-Cyrl-CS"/>
        </w:rPr>
        <w:t xml:space="preserve">књижевних </w:t>
      </w:r>
      <w:r w:rsidRPr="00527837">
        <w:rPr>
          <w:rFonts w:ascii="Times New Roman" w:hAnsi="Times New Roman"/>
          <w:sz w:val="24"/>
          <w:szCs w:val="24"/>
          <w:lang w:val="sr-Cyrl-CS"/>
        </w:rPr>
        <w:t>јубилеја</w:t>
      </w:r>
      <w:r w:rsidRPr="00850105">
        <w:rPr>
          <w:rFonts w:ascii="Times New Roman" w:hAnsi="Times New Roman"/>
          <w:sz w:val="24"/>
          <w:szCs w:val="24"/>
          <w:lang w:val="sr-Cyrl-CS"/>
        </w:rPr>
        <w:t xml:space="preserve">, </w:t>
      </w:r>
      <w:r w:rsidRPr="00527837">
        <w:rPr>
          <w:rFonts w:ascii="Times New Roman" w:hAnsi="Times New Roman"/>
          <w:sz w:val="24"/>
          <w:szCs w:val="24"/>
          <w:lang w:val="sr-Cyrl-CS"/>
        </w:rPr>
        <w:t>акције</w:t>
      </w:r>
      <w:r w:rsidRPr="00850105">
        <w:rPr>
          <w:rFonts w:ascii="Times New Roman" w:hAnsi="Times New Roman"/>
          <w:sz w:val="24"/>
          <w:szCs w:val="24"/>
          <w:lang w:val="sr-Cyrl-CS"/>
        </w:rPr>
        <w:t xml:space="preserve"> и </w:t>
      </w:r>
      <w:r w:rsidRPr="00527837">
        <w:rPr>
          <w:rFonts w:ascii="Times New Roman" w:hAnsi="Times New Roman"/>
          <w:sz w:val="24"/>
          <w:szCs w:val="24"/>
          <w:lang w:val="sr-Cyrl-CS"/>
        </w:rPr>
        <w:t>манифестације којима се популарише култура чита</w:t>
      </w:r>
      <w:r w:rsidRPr="00850105">
        <w:rPr>
          <w:rFonts w:ascii="Times New Roman" w:hAnsi="Times New Roman"/>
          <w:sz w:val="24"/>
          <w:szCs w:val="24"/>
          <w:lang w:val="sr-Cyrl-CS"/>
        </w:rPr>
        <w:t>њ</w:t>
      </w:r>
      <w:r w:rsidRPr="00527837">
        <w:rPr>
          <w:rFonts w:ascii="Times New Roman" w:hAnsi="Times New Roman"/>
          <w:sz w:val="24"/>
          <w:szCs w:val="24"/>
          <w:lang w:val="sr-Cyrl-CS"/>
        </w:rPr>
        <w:t>а.</w:t>
      </w:r>
      <w:r w:rsidRPr="00850105">
        <w:rPr>
          <w:rFonts w:ascii="Times New Roman" w:hAnsi="Times New Roman"/>
          <w:sz w:val="24"/>
          <w:szCs w:val="24"/>
          <w:lang w:val="sr-Cyrl-CS"/>
        </w:rPr>
        <w:t xml:space="preserve"> Библиотека је</w:t>
      </w:r>
      <w:r>
        <w:rPr>
          <w:rFonts w:ascii="Times New Roman" w:hAnsi="Times New Roman"/>
          <w:sz w:val="24"/>
          <w:szCs w:val="24"/>
          <w:lang w:val="sr-Cyrl-CS"/>
        </w:rPr>
        <w:t xml:space="preserve"> </w:t>
      </w:r>
      <w:r w:rsidRPr="00850105">
        <w:rPr>
          <w:rFonts w:ascii="Times New Roman" w:hAnsi="Times New Roman"/>
          <w:sz w:val="24"/>
          <w:szCs w:val="24"/>
          <w:lang w:val="sr-Cyrl-CS"/>
        </w:rPr>
        <w:t>својим програмима учествовала у свим манифестацијама које су организоване на  градском нивоу (</w:t>
      </w:r>
      <w:r w:rsidRPr="00850105">
        <w:rPr>
          <w:rFonts w:ascii="Times New Roman" w:hAnsi="Times New Roman"/>
          <w:i/>
          <w:sz w:val="24"/>
          <w:szCs w:val="24"/>
          <w:lang w:val="sr-Cyrl-CS"/>
        </w:rPr>
        <w:t>Светосавске свечаности</w:t>
      </w:r>
      <w:r w:rsidRPr="00850105">
        <w:rPr>
          <w:rFonts w:ascii="Times New Roman" w:hAnsi="Times New Roman"/>
          <w:sz w:val="24"/>
          <w:szCs w:val="24"/>
          <w:lang w:val="sr-Cyrl-CS"/>
        </w:rPr>
        <w:t xml:space="preserve">, </w:t>
      </w:r>
      <w:r w:rsidRPr="00850105">
        <w:rPr>
          <w:rFonts w:ascii="Times New Roman" w:hAnsi="Times New Roman"/>
          <w:i/>
          <w:sz w:val="24"/>
          <w:szCs w:val="24"/>
          <w:lang w:val="sr-Cyrl-CS"/>
        </w:rPr>
        <w:t>Нушићеви дани</w:t>
      </w:r>
      <w:r w:rsidRPr="00850105">
        <w:rPr>
          <w:rFonts w:ascii="Times New Roman" w:hAnsi="Times New Roman"/>
          <w:sz w:val="24"/>
          <w:szCs w:val="24"/>
          <w:lang w:val="sr-Cyrl-CS"/>
        </w:rPr>
        <w:t xml:space="preserve">, </w:t>
      </w:r>
      <w:r w:rsidRPr="00850105">
        <w:rPr>
          <w:rFonts w:ascii="Times New Roman" w:hAnsi="Times New Roman"/>
          <w:i/>
          <w:sz w:val="24"/>
          <w:szCs w:val="24"/>
          <w:lang w:val="sr-Cyrl-CS"/>
        </w:rPr>
        <w:t>Културно лето</w:t>
      </w:r>
      <w:r w:rsidRPr="00850105">
        <w:rPr>
          <w:rFonts w:ascii="Times New Roman" w:hAnsi="Times New Roman"/>
          <w:sz w:val="24"/>
          <w:szCs w:val="24"/>
          <w:lang w:val="sr-Cyrl-CS"/>
        </w:rPr>
        <w:t xml:space="preserve">, Међународни фестивал поезије </w:t>
      </w:r>
      <w:r w:rsidRPr="00850105">
        <w:rPr>
          <w:rFonts w:ascii="Times New Roman" w:hAnsi="Times New Roman"/>
          <w:i/>
          <w:sz w:val="24"/>
          <w:szCs w:val="24"/>
          <w:lang w:val="sr-Cyrl-CS"/>
        </w:rPr>
        <w:t>Смедеревска песничка јесен</w:t>
      </w:r>
      <w:r w:rsidRPr="00D5537E">
        <w:rPr>
          <w:rFonts w:ascii="Times New Roman" w:hAnsi="Times New Roman"/>
          <w:sz w:val="24"/>
          <w:szCs w:val="24"/>
          <w:lang w:val="ru-RU"/>
        </w:rPr>
        <w:t>...</w:t>
      </w:r>
      <w:r w:rsidRPr="00850105">
        <w:rPr>
          <w:rFonts w:ascii="Times New Roman" w:hAnsi="Times New Roman"/>
          <w:sz w:val="24"/>
          <w:szCs w:val="24"/>
          <w:lang w:val="sr-Cyrl-CS"/>
        </w:rPr>
        <w:t>).</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fr-FR"/>
        </w:rPr>
        <w:t xml:space="preserve">У саставу Библиотеке ради </w:t>
      </w:r>
      <w:r w:rsidRPr="00850105">
        <w:rPr>
          <w:rFonts w:ascii="Times New Roman" w:hAnsi="Times New Roman"/>
          <w:sz w:val="24"/>
          <w:szCs w:val="24"/>
          <w:lang w:val="sr-Cyrl-CS"/>
        </w:rPr>
        <w:t>Књ</w:t>
      </w:r>
      <w:r w:rsidRPr="00850105">
        <w:rPr>
          <w:rFonts w:ascii="Times New Roman" w:hAnsi="Times New Roman"/>
          <w:sz w:val="24"/>
          <w:szCs w:val="24"/>
          <w:lang w:val="fr-FR"/>
        </w:rPr>
        <w:t>и</w:t>
      </w:r>
      <w:r w:rsidRPr="00527837">
        <w:rPr>
          <w:rFonts w:ascii="Times New Roman" w:hAnsi="Times New Roman"/>
          <w:sz w:val="24"/>
          <w:szCs w:val="24"/>
          <w:lang w:val="ru-RU"/>
        </w:rPr>
        <w:t>ж</w:t>
      </w:r>
      <w:r w:rsidRPr="00850105">
        <w:rPr>
          <w:rFonts w:ascii="Times New Roman" w:hAnsi="Times New Roman"/>
          <w:sz w:val="24"/>
          <w:szCs w:val="24"/>
          <w:lang w:val="fr-FR"/>
        </w:rPr>
        <w:t>ара у којој гра</w:t>
      </w:r>
      <w:r w:rsidRPr="00527837">
        <w:rPr>
          <w:rFonts w:ascii="Times New Roman" w:hAnsi="Times New Roman"/>
          <w:sz w:val="24"/>
          <w:szCs w:val="24"/>
          <w:lang w:val="ru-RU"/>
        </w:rPr>
        <w:t>ђ</w:t>
      </w:r>
      <w:r w:rsidRPr="00850105">
        <w:rPr>
          <w:rFonts w:ascii="Times New Roman" w:hAnsi="Times New Roman"/>
          <w:sz w:val="24"/>
          <w:szCs w:val="24"/>
          <w:lang w:val="fr-FR"/>
        </w:rPr>
        <w:t>ани Смедерева могу набавити</w:t>
      </w:r>
      <w:r w:rsidRPr="00850105">
        <w:rPr>
          <w:rFonts w:ascii="Times New Roman" w:hAnsi="Times New Roman"/>
          <w:sz w:val="24"/>
          <w:szCs w:val="24"/>
          <w:lang w:val="sr-Cyrl-CS"/>
        </w:rPr>
        <w:t xml:space="preserve"> најновије </w:t>
      </w:r>
      <w:r w:rsidRPr="00850105">
        <w:rPr>
          <w:rFonts w:ascii="Times New Roman" w:hAnsi="Times New Roman"/>
          <w:sz w:val="24"/>
          <w:szCs w:val="24"/>
          <w:lang w:val="fr-FR"/>
        </w:rPr>
        <w:t>к</w:t>
      </w:r>
      <w:r w:rsidRPr="00850105">
        <w:rPr>
          <w:rFonts w:ascii="Times New Roman" w:hAnsi="Times New Roman"/>
          <w:sz w:val="24"/>
          <w:szCs w:val="24"/>
          <w:lang w:val="sr-Cyrl-CS"/>
        </w:rPr>
        <w:t>њ</w:t>
      </w:r>
      <w:r w:rsidRPr="00850105">
        <w:rPr>
          <w:rFonts w:ascii="Times New Roman" w:hAnsi="Times New Roman"/>
          <w:sz w:val="24"/>
          <w:szCs w:val="24"/>
          <w:lang w:val="fr-FR"/>
        </w:rPr>
        <w:t>иге</w:t>
      </w:r>
      <w:r w:rsidRPr="00527837">
        <w:rPr>
          <w:rFonts w:ascii="Times New Roman" w:hAnsi="Times New Roman"/>
          <w:sz w:val="24"/>
          <w:szCs w:val="24"/>
          <w:lang w:val="ru-RU"/>
        </w:rPr>
        <w:t xml:space="preserve"> смедеревских аутора и </w:t>
      </w:r>
      <w:r w:rsidRPr="00850105">
        <w:rPr>
          <w:rFonts w:ascii="Times New Roman" w:hAnsi="Times New Roman"/>
          <w:sz w:val="24"/>
          <w:szCs w:val="24"/>
          <w:lang w:val="sr-Cyrl-CS"/>
        </w:rPr>
        <w:t xml:space="preserve">најзначајнијих српских издавача. </w:t>
      </w:r>
    </w:p>
    <w:p w:rsidR="006D0C2D" w:rsidRPr="00850105" w:rsidRDefault="006D0C2D" w:rsidP="00C3672B">
      <w:pPr>
        <w:spacing w:after="0" w:line="240" w:lineRule="auto"/>
        <w:ind w:firstLine="720"/>
        <w:rPr>
          <w:rFonts w:ascii="Times New Roman" w:hAnsi="Times New Roman"/>
          <w:iCs/>
          <w:sz w:val="24"/>
          <w:szCs w:val="24"/>
          <w:lang w:val="sr-Cyrl-CS"/>
        </w:rPr>
      </w:pPr>
      <w:r w:rsidRPr="00850105">
        <w:rPr>
          <w:rFonts w:ascii="Times New Roman" w:hAnsi="Times New Roman"/>
          <w:iCs/>
          <w:sz w:val="24"/>
          <w:szCs w:val="24"/>
          <w:lang w:val="sr-Cyrl-CS"/>
        </w:rPr>
        <w:t>Примењујући принцип да услуге библиотеке не треба да подлежу било каквом идеолошком, политичком, верском или комерцијалном притиску, Народна библиотека Смедерево успоставила је одличне везе</w:t>
      </w:r>
      <w:r>
        <w:rPr>
          <w:rFonts w:ascii="Times New Roman" w:hAnsi="Times New Roman"/>
          <w:iCs/>
          <w:sz w:val="24"/>
          <w:szCs w:val="24"/>
          <w:lang w:val="sr-Cyrl-CS"/>
        </w:rPr>
        <w:t xml:space="preserve"> </w:t>
      </w:r>
      <w:r w:rsidRPr="00850105">
        <w:rPr>
          <w:rFonts w:ascii="Times New Roman" w:hAnsi="Times New Roman"/>
          <w:iCs/>
          <w:sz w:val="24"/>
          <w:szCs w:val="24"/>
          <w:lang w:val="sr-Cyrl-CS"/>
        </w:rPr>
        <w:t>и</w:t>
      </w:r>
      <w:r>
        <w:rPr>
          <w:rFonts w:ascii="Times New Roman" w:hAnsi="Times New Roman"/>
          <w:iCs/>
          <w:sz w:val="24"/>
          <w:szCs w:val="24"/>
          <w:lang w:val="sr-Cyrl-CS"/>
        </w:rPr>
        <w:t xml:space="preserve"> </w:t>
      </w:r>
      <w:r w:rsidRPr="00850105">
        <w:rPr>
          <w:rFonts w:ascii="Times New Roman" w:hAnsi="Times New Roman"/>
          <w:iCs/>
          <w:sz w:val="24"/>
          <w:szCs w:val="24"/>
          <w:lang w:val="sr-Cyrl-CS"/>
        </w:rPr>
        <w:t xml:space="preserve">сарадњу са другим установама,  организацијама и предузећима у локалној заједници и Републици Србији. </w:t>
      </w:r>
    </w:p>
    <w:p w:rsidR="006D0C2D" w:rsidRPr="00527837" w:rsidRDefault="006D0C2D" w:rsidP="00850105">
      <w:pPr>
        <w:spacing w:after="0" w:line="240" w:lineRule="auto"/>
        <w:ind w:firstLine="720"/>
        <w:jc w:val="both"/>
        <w:rPr>
          <w:rFonts w:ascii="Times New Roman" w:hAnsi="Times New Roman"/>
          <w:sz w:val="24"/>
          <w:szCs w:val="24"/>
          <w:lang w:val="ru-RU"/>
        </w:rPr>
      </w:pPr>
      <w:r w:rsidRPr="00527837">
        <w:rPr>
          <w:rFonts w:ascii="Times New Roman" w:hAnsi="Times New Roman"/>
          <w:sz w:val="24"/>
          <w:szCs w:val="24"/>
          <w:lang w:val="sr-Cyrl-CS"/>
        </w:rPr>
        <w:t>У настојању да и у</w:t>
      </w:r>
      <w:r w:rsidRPr="00D5537E">
        <w:rPr>
          <w:rFonts w:ascii="Times New Roman" w:hAnsi="Times New Roman"/>
          <w:sz w:val="24"/>
          <w:szCs w:val="24"/>
          <w:lang w:val="sr-Cyrl-CS"/>
        </w:rPr>
        <w:t xml:space="preserve"> 2022. години у </w:t>
      </w:r>
      <w:r w:rsidRPr="00527837">
        <w:rPr>
          <w:rFonts w:ascii="Times New Roman" w:hAnsi="Times New Roman"/>
          <w:sz w:val="24"/>
          <w:szCs w:val="24"/>
          <w:lang w:val="sr-Cyrl-CS"/>
        </w:rPr>
        <w:t xml:space="preserve">условима пандемије изазване вирусом </w:t>
      </w:r>
      <w:r w:rsidRPr="00850105">
        <w:rPr>
          <w:rFonts w:ascii="Times New Roman" w:hAnsi="Times New Roman"/>
          <w:sz w:val="24"/>
          <w:szCs w:val="24"/>
        </w:rPr>
        <w:t>COVID</w:t>
      </w:r>
      <w:r w:rsidRPr="00527837">
        <w:rPr>
          <w:rFonts w:ascii="Times New Roman" w:hAnsi="Times New Roman"/>
          <w:sz w:val="24"/>
          <w:szCs w:val="24"/>
          <w:lang w:val="sr-Cyrl-CS"/>
        </w:rPr>
        <w:t>-19</w:t>
      </w:r>
      <w:r w:rsidRPr="00D5537E">
        <w:rPr>
          <w:rFonts w:ascii="Times New Roman" w:hAnsi="Times New Roman"/>
          <w:sz w:val="24"/>
          <w:szCs w:val="24"/>
          <w:lang w:val="sr-Cyrl-CS"/>
        </w:rPr>
        <w:t xml:space="preserve">, </w:t>
      </w:r>
      <w:r w:rsidRPr="00527837">
        <w:rPr>
          <w:rFonts w:ascii="Times New Roman" w:hAnsi="Times New Roman"/>
          <w:sz w:val="24"/>
          <w:szCs w:val="24"/>
          <w:lang w:val="sr-Cyrl-CS"/>
        </w:rPr>
        <w:t>својим корисницима омогуће приступ информацијама и писаној речи, а будући да се старосна структура, захтеви и интересовања корисника јавних библиотека веома разликују</w:t>
      </w:r>
      <w:r w:rsidRPr="00D5537E">
        <w:rPr>
          <w:rFonts w:ascii="Times New Roman" w:hAnsi="Times New Roman"/>
          <w:sz w:val="24"/>
          <w:szCs w:val="24"/>
          <w:lang w:val="sr-Cyrl-CS"/>
        </w:rPr>
        <w:t>,</w:t>
      </w:r>
      <w:r w:rsidRPr="00527837">
        <w:rPr>
          <w:rFonts w:ascii="Times New Roman" w:hAnsi="Times New Roman"/>
          <w:sz w:val="24"/>
          <w:szCs w:val="24"/>
          <w:lang w:val="sr-Cyrl-CS"/>
        </w:rPr>
        <w:t xml:space="preserve"> библиотекари </w:t>
      </w:r>
      <w:r w:rsidRPr="00D5537E">
        <w:rPr>
          <w:rFonts w:ascii="Times New Roman" w:hAnsi="Times New Roman"/>
          <w:sz w:val="24"/>
          <w:szCs w:val="24"/>
          <w:lang w:val="sr-Cyrl-CS"/>
        </w:rPr>
        <w:t>Народне библиотеке Смедерево</w:t>
      </w:r>
      <w:r w:rsidRPr="00527837">
        <w:rPr>
          <w:rFonts w:ascii="Times New Roman" w:hAnsi="Times New Roman"/>
          <w:sz w:val="24"/>
          <w:szCs w:val="24"/>
          <w:lang w:val="sr-Cyrl-CS"/>
        </w:rPr>
        <w:t xml:space="preserve"> су </w:t>
      </w:r>
      <w:r w:rsidRPr="00D5537E">
        <w:rPr>
          <w:rFonts w:ascii="Times New Roman" w:hAnsi="Times New Roman"/>
          <w:sz w:val="24"/>
          <w:szCs w:val="24"/>
          <w:lang w:val="sr-Cyrl-CS"/>
        </w:rPr>
        <w:t xml:space="preserve">унапредили </w:t>
      </w:r>
      <w:r w:rsidRPr="00527837">
        <w:rPr>
          <w:rFonts w:ascii="Times New Roman" w:hAnsi="Times New Roman"/>
          <w:sz w:val="24"/>
          <w:szCs w:val="24"/>
          <w:lang w:val="sr-Cyrl-CS"/>
        </w:rPr>
        <w:t xml:space="preserve">виртуелну библиотеку на Фејсбук страници </w:t>
      </w:r>
      <w:r w:rsidRPr="00850105">
        <w:rPr>
          <w:rFonts w:ascii="Times New Roman" w:hAnsi="Times New Roman"/>
          <w:i/>
          <w:sz w:val="24"/>
          <w:szCs w:val="24"/>
          <w:lang w:val="en-US"/>
        </w:rPr>
        <w:t>Narodna</w:t>
      </w:r>
      <w:r w:rsidRPr="00527837">
        <w:rPr>
          <w:rFonts w:ascii="Times New Roman" w:hAnsi="Times New Roman"/>
          <w:i/>
          <w:sz w:val="24"/>
          <w:szCs w:val="24"/>
          <w:lang w:val="sr-Cyrl-CS"/>
        </w:rPr>
        <w:t xml:space="preserve"> </w:t>
      </w:r>
      <w:r w:rsidRPr="00850105">
        <w:rPr>
          <w:rFonts w:ascii="Times New Roman" w:hAnsi="Times New Roman"/>
          <w:i/>
          <w:sz w:val="24"/>
          <w:szCs w:val="24"/>
          <w:lang w:val="en-US"/>
        </w:rPr>
        <w:t>biblioteka</w:t>
      </w:r>
      <w:r w:rsidRPr="00527837">
        <w:rPr>
          <w:rFonts w:ascii="Times New Roman" w:hAnsi="Times New Roman"/>
          <w:i/>
          <w:sz w:val="24"/>
          <w:szCs w:val="24"/>
          <w:lang w:val="sr-Cyrl-CS"/>
        </w:rPr>
        <w:t xml:space="preserve"> </w:t>
      </w:r>
      <w:r w:rsidRPr="00850105">
        <w:rPr>
          <w:rFonts w:ascii="Times New Roman" w:hAnsi="Times New Roman"/>
          <w:i/>
          <w:sz w:val="24"/>
          <w:szCs w:val="24"/>
          <w:lang w:val="en-US"/>
        </w:rPr>
        <w:t>Smederevo</w:t>
      </w:r>
      <w:r w:rsidRPr="00527837">
        <w:rPr>
          <w:rFonts w:ascii="Times New Roman" w:hAnsi="Times New Roman"/>
          <w:sz w:val="24"/>
          <w:szCs w:val="24"/>
          <w:lang w:val="sr-Cyrl-CS"/>
        </w:rPr>
        <w:t xml:space="preserve">, Фејсбук страница за динамичнији рад са корисницима млађим од 14 година – </w:t>
      </w:r>
      <w:r w:rsidRPr="00850105">
        <w:rPr>
          <w:rFonts w:ascii="Times New Roman" w:hAnsi="Times New Roman"/>
          <w:i/>
          <w:sz w:val="24"/>
          <w:szCs w:val="24"/>
          <w:lang w:val="en-US"/>
        </w:rPr>
        <w:t>De</w:t>
      </w:r>
      <w:r w:rsidRPr="00527837">
        <w:rPr>
          <w:rFonts w:ascii="Times New Roman" w:hAnsi="Times New Roman"/>
          <w:i/>
          <w:sz w:val="24"/>
          <w:szCs w:val="24"/>
          <w:lang w:val="sr-Cyrl-CS"/>
        </w:rPr>
        <w:t>č</w:t>
      </w:r>
      <w:r w:rsidRPr="00850105">
        <w:rPr>
          <w:rFonts w:ascii="Times New Roman" w:hAnsi="Times New Roman"/>
          <w:i/>
          <w:sz w:val="24"/>
          <w:szCs w:val="24"/>
          <w:lang w:val="en-US"/>
        </w:rPr>
        <w:t>je</w:t>
      </w:r>
      <w:r w:rsidRPr="00527837">
        <w:rPr>
          <w:rFonts w:ascii="Times New Roman" w:hAnsi="Times New Roman"/>
          <w:i/>
          <w:sz w:val="24"/>
          <w:szCs w:val="24"/>
          <w:lang w:val="sr-Cyrl-CS"/>
        </w:rPr>
        <w:t xml:space="preserve"> </w:t>
      </w:r>
      <w:r w:rsidRPr="00850105">
        <w:rPr>
          <w:rFonts w:ascii="Times New Roman" w:hAnsi="Times New Roman"/>
          <w:i/>
          <w:sz w:val="24"/>
          <w:szCs w:val="24"/>
          <w:lang w:val="en-US"/>
        </w:rPr>
        <w:t>odeljenje</w:t>
      </w:r>
      <w:r w:rsidRPr="00527837">
        <w:rPr>
          <w:rFonts w:ascii="Times New Roman" w:hAnsi="Times New Roman"/>
          <w:i/>
          <w:sz w:val="24"/>
          <w:szCs w:val="24"/>
          <w:lang w:val="sr-Cyrl-CS"/>
        </w:rPr>
        <w:t xml:space="preserve"> </w:t>
      </w:r>
      <w:r w:rsidRPr="00850105">
        <w:rPr>
          <w:rFonts w:ascii="Times New Roman" w:hAnsi="Times New Roman"/>
          <w:i/>
          <w:sz w:val="24"/>
          <w:szCs w:val="24"/>
          <w:lang w:val="en-US"/>
        </w:rPr>
        <w:t>Narodne</w:t>
      </w:r>
      <w:r w:rsidRPr="00527837">
        <w:rPr>
          <w:rFonts w:ascii="Times New Roman" w:hAnsi="Times New Roman"/>
          <w:i/>
          <w:sz w:val="24"/>
          <w:szCs w:val="24"/>
          <w:lang w:val="sr-Cyrl-CS"/>
        </w:rPr>
        <w:t xml:space="preserve"> </w:t>
      </w:r>
      <w:r w:rsidRPr="00850105">
        <w:rPr>
          <w:rFonts w:ascii="Times New Roman" w:hAnsi="Times New Roman"/>
          <w:i/>
          <w:sz w:val="24"/>
          <w:szCs w:val="24"/>
          <w:lang w:val="en-US"/>
        </w:rPr>
        <w:t>biblioteke</w:t>
      </w:r>
      <w:r w:rsidRPr="00527837">
        <w:rPr>
          <w:rFonts w:ascii="Times New Roman" w:hAnsi="Times New Roman"/>
          <w:i/>
          <w:sz w:val="24"/>
          <w:szCs w:val="24"/>
          <w:lang w:val="sr-Cyrl-CS"/>
        </w:rPr>
        <w:t xml:space="preserve"> </w:t>
      </w:r>
      <w:r w:rsidRPr="00850105">
        <w:rPr>
          <w:rFonts w:ascii="Times New Roman" w:hAnsi="Times New Roman"/>
          <w:i/>
          <w:sz w:val="24"/>
          <w:szCs w:val="24"/>
          <w:lang w:val="en-US"/>
        </w:rPr>
        <w:t>Smederevo</w:t>
      </w:r>
      <w:r w:rsidRPr="00D5537E">
        <w:rPr>
          <w:rFonts w:ascii="Times New Roman" w:hAnsi="Times New Roman"/>
          <w:sz w:val="24"/>
          <w:szCs w:val="24"/>
          <w:lang w:val="sr-Cyrl-CS"/>
        </w:rPr>
        <w:t xml:space="preserve">. </w:t>
      </w:r>
      <w:r w:rsidRPr="00527837">
        <w:rPr>
          <w:rFonts w:ascii="Times New Roman" w:hAnsi="Times New Roman"/>
          <w:sz w:val="24"/>
          <w:szCs w:val="24"/>
          <w:lang w:val="ru-RU"/>
        </w:rPr>
        <w:t xml:space="preserve">У зависности од теме, корисници су упућивани на публикације доступне у дигиталној форми на сајту </w:t>
      </w:r>
      <w:r w:rsidRPr="00850105">
        <w:rPr>
          <w:rFonts w:ascii="Times New Roman" w:hAnsi="Times New Roman"/>
          <w:sz w:val="24"/>
          <w:szCs w:val="24"/>
          <w:lang w:val="sr-Cyrl-CS"/>
        </w:rPr>
        <w:t>Дигитална Народна библиотека Србије (</w:t>
      </w:r>
      <w:hyperlink r:id="rId11" w:history="1">
        <w:r w:rsidRPr="00701AC1">
          <w:rPr>
            <w:rStyle w:val="Hyperlink"/>
            <w:rFonts w:ascii="Times New Roman" w:hAnsi="Times New Roman"/>
            <w:sz w:val="24"/>
            <w:szCs w:val="24"/>
            <w:lang w:val="en-US"/>
          </w:rPr>
          <w:t>www</w:t>
        </w:r>
        <w:r w:rsidRPr="00701AC1">
          <w:rPr>
            <w:rStyle w:val="Hyperlink"/>
            <w:rFonts w:ascii="Times New Roman" w:hAnsi="Times New Roman"/>
            <w:sz w:val="24"/>
            <w:szCs w:val="24"/>
            <w:lang w:val="ru-RU"/>
          </w:rPr>
          <w:t>.</w:t>
        </w:r>
        <w:r w:rsidRPr="00701AC1">
          <w:rPr>
            <w:rStyle w:val="Hyperlink"/>
            <w:rFonts w:ascii="Times New Roman" w:hAnsi="Times New Roman"/>
            <w:sz w:val="24"/>
            <w:szCs w:val="24"/>
            <w:lang w:val="en-US"/>
          </w:rPr>
          <w:t>digital</w:t>
        </w:r>
        <w:r w:rsidRPr="00701AC1">
          <w:rPr>
            <w:rStyle w:val="Hyperlink"/>
            <w:rFonts w:ascii="Times New Roman" w:hAnsi="Times New Roman"/>
            <w:sz w:val="24"/>
            <w:szCs w:val="24"/>
            <w:lang w:val="ru-RU"/>
          </w:rPr>
          <w:t>.</w:t>
        </w:r>
        <w:r w:rsidRPr="00701AC1">
          <w:rPr>
            <w:rStyle w:val="Hyperlink"/>
            <w:rFonts w:ascii="Times New Roman" w:hAnsi="Times New Roman"/>
            <w:sz w:val="24"/>
            <w:szCs w:val="24"/>
            <w:lang w:val="en-US"/>
          </w:rPr>
          <w:t>nb</w:t>
        </w:r>
        <w:r w:rsidRPr="00701AC1">
          <w:rPr>
            <w:rStyle w:val="Hyperlink"/>
            <w:rFonts w:ascii="Times New Roman" w:hAnsi="Times New Roman"/>
            <w:sz w:val="24"/>
            <w:szCs w:val="24"/>
            <w:lang w:val="ru-RU"/>
          </w:rPr>
          <w:t>.</w:t>
        </w:r>
        <w:r w:rsidRPr="00701AC1">
          <w:rPr>
            <w:rStyle w:val="Hyperlink"/>
            <w:rFonts w:ascii="Times New Roman" w:hAnsi="Times New Roman"/>
            <w:sz w:val="24"/>
            <w:szCs w:val="24"/>
            <w:lang w:val="en-US"/>
          </w:rPr>
          <w:t>rs</w:t>
        </w:r>
      </w:hyperlink>
      <w:r w:rsidRPr="00850105">
        <w:rPr>
          <w:rFonts w:ascii="Times New Roman" w:hAnsi="Times New Roman"/>
          <w:sz w:val="24"/>
          <w:szCs w:val="24"/>
          <w:lang w:val="ru-RU"/>
        </w:rPr>
        <w:t xml:space="preserve">) </w:t>
      </w:r>
      <w:r w:rsidRPr="00850105">
        <w:rPr>
          <w:rFonts w:ascii="Times New Roman" w:hAnsi="Times New Roman"/>
          <w:sz w:val="24"/>
          <w:szCs w:val="24"/>
          <w:lang w:val="sr-Cyrl-CS"/>
        </w:rPr>
        <w:t>и сајту Народне библиотеке Смедерево</w:t>
      </w:r>
      <w:r w:rsidRPr="00850105">
        <w:rPr>
          <w:rFonts w:ascii="Times New Roman" w:hAnsi="Times New Roman"/>
          <w:sz w:val="24"/>
          <w:szCs w:val="24"/>
          <w:lang w:val="ru-RU"/>
        </w:rPr>
        <w:t xml:space="preserve"> (</w:t>
      </w:r>
      <w:hyperlink r:id="rId12" w:history="1">
        <w:r w:rsidRPr="00850105">
          <w:rPr>
            <w:rFonts w:ascii="Times New Roman" w:hAnsi="Times New Roman"/>
            <w:color w:val="0000FF"/>
            <w:sz w:val="24"/>
            <w:szCs w:val="24"/>
            <w:u w:val="single"/>
            <w:lang w:val="en-US"/>
          </w:rPr>
          <w:t>www</w:t>
        </w:r>
        <w:r w:rsidRPr="00850105">
          <w:rPr>
            <w:rFonts w:ascii="Times New Roman" w:hAnsi="Times New Roman"/>
            <w:color w:val="0000FF"/>
            <w:sz w:val="24"/>
            <w:szCs w:val="24"/>
            <w:u w:val="single"/>
            <w:lang w:val="ru-RU"/>
          </w:rPr>
          <w:t>.</w:t>
        </w:r>
        <w:r w:rsidRPr="00850105">
          <w:rPr>
            <w:rFonts w:ascii="Times New Roman" w:hAnsi="Times New Roman"/>
            <w:color w:val="0000FF"/>
            <w:sz w:val="24"/>
            <w:szCs w:val="24"/>
            <w:u w:val="single"/>
            <w:lang w:val="en-US"/>
          </w:rPr>
          <w:t>biblioteka</w:t>
        </w:r>
        <w:r w:rsidRPr="00850105">
          <w:rPr>
            <w:rFonts w:ascii="Times New Roman" w:hAnsi="Times New Roman"/>
            <w:color w:val="0000FF"/>
            <w:sz w:val="24"/>
            <w:szCs w:val="24"/>
            <w:u w:val="single"/>
            <w:lang w:val="ru-RU"/>
          </w:rPr>
          <w:t>-</w:t>
        </w:r>
        <w:r w:rsidRPr="00850105">
          <w:rPr>
            <w:rFonts w:ascii="Times New Roman" w:hAnsi="Times New Roman"/>
            <w:color w:val="0000FF"/>
            <w:sz w:val="24"/>
            <w:szCs w:val="24"/>
            <w:u w:val="single"/>
            <w:lang w:val="en-US"/>
          </w:rPr>
          <w:t>smederevo</w:t>
        </w:r>
        <w:r w:rsidRPr="00850105">
          <w:rPr>
            <w:rFonts w:ascii="Times New Roman" w:hAnsi="Times New Roman"/>
            <w:color w:val="0000FF"/>
            <w:sz w:val="24"/>
            <w:szCs w:val="24"/>
            <w:u w:val="single"/>
            <w:lang w:val="ru-RU"/>
          </w:rPr>
          <w:t>.</w:t>
        </w:r>
        <w:r w:rsidRPr="00850105">
          <w:rPr>
            <w:rFonts w:ascii="Times New Roman" w:hAnsi="Times New Roman"/>
            <w:color w:val="0000FF"/>
            <w:sz w:val="24"/>
            <w:szCs w:val="24"/>
            <w:u w:val="single"/>
            <w:lang w:val="en-US"/>
          </w:rPr>
          <w:t>org</w:t>
        </w:r>
        <w:r w:rsidRPr="00850105">
          <w:rPr>
            <w:rFonts w:ascii="Times New Roman" w:hAnsi="Times New Roman"/>
            <w:color w:val="0000FF"/>
            <w:sz w:val="24"/>
            <w:szCs w:val="24"/>
            <w:u w:val="single"/>
            <w:lang w:val="ru-RU"/>
          </w:rPr>
          <w:t>.</w:t>
        </w:r>
        <w:r w:rsidRPr="00850105">
          <w:rPr>
            <w:rFonts w:ascii="Times New Roman" w:hAnsi="Times New Roman"/>
            <w:color w:val="0000FF"/>
            <w:sz w:val="24"/>
            <w:szCs w:val="24"/>
            <w:u w:val="single"/>
            <w:lang w:val="en-US"/>
          </w:rPr>
          <w:t>rs</w:t>
        </w:r>
      </w:hyperlink>
      <w:r w:rsidRPr="00850105">
        <w:rPr>
          <w:rFonts w:ascii="Times New Roman" w:hAnsi="Times New Roman"/>
          <w:sz w:val="24"/>
          <w:szCs w:val="24"/>
          <w:lang w:val="ru-RU"/>
        </w:rPr>
        <w:t>)</w:t>
      </w:r>
      <w:r w:rsidRPr="00850105">
        <w:rPr>
          <w:rFonts w:ascii="Times New Roman" w:hAnsi="Times New Roman"/>
          <w:sz w:val="24"/>
          <w:szCs w:val="24"/>
          <w:lang w:val="sr-Cyrl-CS"/>
        </w:rPr>
        <w:t xml:space="preserve">. </w:t>
      </w:r>
    </w:p>
    <w:p w:rsidR="006D0C2D" w:rsidRDefault="006D0C2D" w:rsidP="0029371E">
      <w:pPr>
        <w:spacing w:after="0" w:line="240" w:lineRule="auto"/>
        <w:rPr>
          <w:rFonts w:ascii="Times New Roman" w:hAnsi="Times New Roman"/>
          <w:sz w:val="24"/>
          <w:szCs w:val="24"/>
          <w:lang w:val="sr-Cyrl-CS"/>
        </w:rPr>
      </w:pPr>
      <w:r w:rsidRPr="00850105">
        <w:rPr>
          <w:rFonts w:ascii="Times New Roman" w:hAnsi="Times New Roman"/>
          <w:sz w:val="24"/>
          <w:szCs w:val="24"/>
          <w:lang w:val="sr-Cyrl-CS"/>
        </w:rPr>
        <w:t xml:space="preserve">              Рад Народне библиотеке Смедерево, на основу Закона о култури и Закона о библиотечко-информационој делатности, финансира се средствима из буџета града Смедерева, Министарства културе и информисања Републике Србије и сопствених прихода. </w:t>
      </w:r>
    </w:p>
    <w:p w:rsidR="006D0C2D" w:rsidRPr="0029371E" w:rsidRDefault="006D0C2D" w:rsidP="0029371E">
      <w:pPr>
        <w:spacing w:after="0" w:line="240" w:lineRule="auto"/>
        <w:rPr>
          <w:rFonts w:ascii="Times New Roman" w:hAnsi="Times New Roman"/>
          <w:sz w:val="24"/>
          <w:szCs w:val="24"/>
          <w:lang w:val="sr-Cyrl-CS"/>
        </w:rPr>
      </w:pPr>
    </w:p>
    <w:p w:rsidR="006D0C2D" w:rsidRPr="00527837" w:rsidRDefault="006D0C2D" w:rsidP="00850105">
      <w:pPr>
        <w:spacing w:after="0" w:line="240" w:lineRule="auto"/>
        <w:jc w:val="both"/>
        <w:rPr>
          <w:rFonts w:ascii="Times New Roman" w:hAnsi="Times New Roman"/>
          <w:b/>
          <w:bCs/>
          <w:color w:val="FF0000"/>
          <w:sz w:val="24"/>
          <w:szCs w:val="24"/>
          <w:lang w:val="ru-RU"/>
        </w:rPr>
      </w:pPr>
    </w:p>
    <w:p w:rsidR="006D0C2D" w:rsidRPr="009269AE" w:rsidRDefault="006D0C2D" w:rsidP="009269AE">
      <w:pPr>
        <w:spacing w:after="0" w:line="360" w:lineRule="auto"/>
        <w:rPr>
          <w:rFonts w:ascii="Times New Roman" w:hAnsi="Times New Roman"/>
          <w:b/>
          <w:bCs/>
          <w:sz w:val="24"/>
          <w:szCs w:val="24"/>
          <w:lang w:val="sr-Cyrl-CS"/>
        </w:rPr>
      </w:pPr>
      <w:r w:rsidRPr="009269AE">
        <w:rPr>
          <w:rFonts w:ascii="Times New Roman" w:hAnsi="Times New Roman"/>
          <w:b/>
          <w:bCs/>
          <w:sz w:val="24"/>
          <w:szCs w:val="24"/>
          <w:lang w:val="sr-Cyrl-CS"/>
        </w:rPr>
        <w:t>2. ПОДАЦИ</w:t>
      </w:r>
      <w:r>
        <w:rPr>
          <w:rFonts w:ascii="Times New Roman" w:hAnsi="Times New Roman"/>
          <w:b/>
          <w:bCs/>
          <w:sz w:val="24"/>
          <w:szCs w:val="24"/>
          <w:lang w:val="sr-Cyrl-CS"/>
        </w:rPr>
        <w:t xml:space="preserve"> О ОСТВАРЕНИМ РЕЗУЛТАТИМА У 202</w:t>
      </w:r>
      <w:r w:rsidRPr="0029371E">
        <w:rPr>
          <w:rFonts w:ascii="Times New Roman" w:hAnsi="Times New Roman"/>
          <w:b/>
          <w:bCs/>
          <w:sz w:val="24"/>
          <w:szCs w:val="24"/>
          <w:lang w:val="ru-RU"/>
        </w:rPr>
        <w:t>2</w:t>
      </w:r>
      <w:r w:rsidRPr="009269AE">
        <w:rPr>
          <w:rFonts w:ascii="Times New Roman" w:hAnsi="Times New Roman"/>
          <w:b/>
          <w:bCs/>
          <w:sz w:val="24"/>
          <w:szCs w:val="24"/>
          <w:lang w:val="sr-Cyrl-CS"/>
        </w:rPr>
        <w:t>. ГОДИНИ</w:t>
      </w:r>
    </w:p>
    <w:p w:rsidR="006D0C2D" w:rsidRPr="0029371E" w:rsidRDefault="006D0C2D" w:rsidP="009269AE">
      <w:pPr>
        <w:spacing w:after="0" w:line="240" w:lineRule="auto"/>
        <w:rPr>
          <w:rFonts w:ascii="Times New Roman" w:hAnsi="Times New Roman"/>
          <w:sz w:val="24"/>
          <w:szCs w:val="24"/>
          <w:lang w:val="ru-RU"/>
        </w:rPr>
      </w:pPr>
    </w:p>
    <w:p w:rsidR="006D0C2D" w:rsidRPr="009269AE" w:rsidRDefault="006D0C2D" w:rsidP="009269AE">
      <w:pPr>
        <w:spacing w:after="0" w:line="240" w:lineRule="auto"/>
        <w:jc w:val="center"/>
        <w:rPr>
          <w:rFonts w:ascii="Times New Roman" w:hAnsi="Times New Roman"/>
          <w:sz w:val="24"/>
          <w:szCs w:val="24"/>
          <w:lang w:val="en-US"/>
        </w:rPr>
      </w:pPr>
      <w:r w:rsidRPr="009269AE">
        <w:rPr>
          <w:rFonts w:ascii="Times New Roman" w:hAnsi="Times New Roman"/>
          <w:sz w:val="24"/>
          <w:szCs w:val="24"/>
          <w:lang w:val="en-US"/>
        </w:rPr>
        <w:t>БРОЈ УПИСАНИХ ЧЛАНОВА</w:t>
      </w:r>
    </w:p>
    <w:p w:rsidR="006D0C2D" w:rsidRPr="009269AE" w:rsidRDefault="006D0C2D" w:rsidP="009269AE">
      <w:pPr>
        <w:spacing w:after="0" w:line="240" w:lineRule="auto"/>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8"/>
        <w:gridCol w:w="1284"/>
      </w:tblGrid>
      <w:tr w:rsidR="006D0C2D" w:rsidRPr="00C176B4" w:rsidTr="00C176B4">
        <w:tc>
          <w:tcPr>
            <w:tcW w:w="8145" w:type="dxa"/>
            <w:shd w:val="clear" w:color="auto" w:fill="EEECE1"/>
          </w:tcPr>
          <w:p w:rsidR="006D0C2D" w:rsidRPr="00C176B4" w:rsidRDefault="006D0C2D" w:rsidP="00C176B4">
            <w:pPr>
              <w:spacing w:after="0" w:line="240" w:lineRule="auto"/>
              <w:rPr>
                <w:rFonts w:ascii="Times New Roman" w:hAnsi="Times New Roman"/>
                <w:sz w:val="24"/>
                <w:szCs w:val="24"/>
                <w:lang w:val="en-US"/>
              </w:rPr>
            </w:pPr>
            <w:r w:rsidRPr="00C176B4">
              <w:rPr>
                <w:rFonts w:ascii="Times New Roman" w:hAnsi="Times New Roman"/>
                <w:sz w:val="24"/>
                <w:szCs w:val="24"/>
                <w:lang w:val="en-US"/>
              </w:rPr>
              <w:t>Позајмно одељење за одрасле</w:t>
            </w:r>
          </w:p>
        </w:tc>
        <w:tc>
          <w:tcPr>
            <w:tcW w:w="1286" w:type="dxa"/>
            <w:shd w:val="clear" w:color="auto" w:fill="EEECE1"/>
          </w:tcPr>
          <w:p w:rsidR="006D0C2D" w:rsidRPr="00C176B4" w:rsidRDefault="006D0C2D" w:rsidP="00C176B4">
            <w:pPr>
              <w:spacing w:after="0" w:line="240" w:lineRule="auto"/>
              <w:ind w:left="372"/>
              <w:jc w:val="right"/>
              <w:rPr>
                <w:rFonts w:ascii="Times New Roman" w:hAnsi="Times New Roman"/>
                <w:sz w:val="24"/>
                <w:szCs w:val="24"/>
              </w:rPr>
            </w:pPr>
            <w:r w:rsidRPr="00C176B4">
              <w:rPr>
                <w:rFonts w:ascii="Times New Roman" w:hAnsi="Times New Roman"/>
                <w:sz w:val="24"/>
                <w:szCs w:val="24"/>
              </w:rPr>
              <w:t>18</w:t>
            </w:r>
            <w:r w:rsidRPr="00C176B4">
              <w:rPr>
                <w:rFonts w:ascii="Times New Roman" w:hAnsi="Times New Roman"/>
                <w:sz w:val="24"/>
                <w:szCs w:val="24"/>
                <w:lang w:val="en-US"/>
              </w:rPr>
              <w:t>4</w:t>
            </w:r>
            <w:r w:rsidRPr="00C176B4">
              <w:rPr>
                <w:rFonts w:ascii="Times New Roman" w:hAnsi="Times New Roman"/>
                <w:sz w:val="24"/>
                <w:szCs w:val="24"/>
              </w:rPr>
              <w:t>2</w:t>
            </w:r>
          </w:p>
        </w:tc>
      </w:tr>
      <w:tr w:rsidR="006D0C2D" w:rsidRPr="00C176B4" w:rsidTr="00C176B4">
        <w:tc>
          <w:tcPr>
            <w:tcW w:w="8145" w:type="dxa"/>
            <w:shd w:val="clear" w:color="auto" w:fill="EEECE1"/>
          </w:tcPr>
          <w:p w:rsidR="006D0C2D" w:rsidRPr="00C176B4" w:rsidRDefault="006D0C2D" w:rsidP="00C176B4">
            <w:pPr>
              <w:spacing w:after="0" w:line="240" w:lineRule="auto"/>
              <w:rPr>
                <w:rFonts w:ascii="Times New Roman" w:hAnsi="Times New Roman"/>
                <w:sz w:val="24"/>
                <w:szCs w:val="24"/>
                <w:lang w:val="en-US"/>
              </w:rPr>
            </w:pPr>
            <w:r w:rsidRPr="00C176B4">
              <w:rPr>
                <w:rFonts w:ascii="Times New Roman" w:hAnsi="Times New Roman"/>
                <w:sz w:val="24"/>
                <w:szCs w:val="24"/>
                <w:lang w:val="en-US"/>
              </w:rPr>
              <w:t>Дечје одељењe</w:t>
            </w:r>
          </w:p>
        </w:tc>
        <w:tc>
          <w:tcPr>
            <w:tcW w:w="1286" w:type="dxa"/>
            <w:shd w:val="clear" w:color="auto" w:fill="EEECE1"/>
          </w:tcPr>
          <w:p w:rsidR="006D0C2D" w:rsidRPr="00C176B4" w:rsidRDefault="006D0C2D" w:rsidP="00C176B4">
            <w:pPr>
              <w:spacing w:after="0" w:line="240" w:lineRule="auto"/>
              <w:ind w:left="417"/>
              <w:jc w:val="right"/>
              <w:rPr>
                <w:rFonts w:ascii="Times New Roman" w:hAnsi="Times New Roman"/>
                <w:sz w:val="24"/>
                <w:szCs w:val="24"/>
              </w:rPr>
            </w:pPr>
            <w:r w:rsidRPr="00C176B4">
              <w:rPr>
                <w:rFonts w:ascii="Times New Roman" w:hAnsi="Times New Roman"/>
                <w:sz w:val="24"/>
                <w:szCs w:val="24"/>
              </w:rPr>
              <w:t>3332</w:t>
            </w:r>
          </w:p>
        </w:tc>
      </w:tr>
      <w:tr w:rsidR="006D0C2D" w:rsidRPr="00C176B4" w:rsidTr="00C176B4">
        <w:tc>
          <w:tcPr>
            <w:tcW w:w="8145" w:type="dxa"/>
            <w:shd w:val="clear" w:color="auto" w:fill="EEECE1"/>
          </w:tcPr>
          <w:p w:rsidR="006D0C2D" w:rsidRPr="00C176B4" w:rsidRDefault="006D0C2D" w:rsidP="00C176B4">
            <w:pPr>
              <w:spacing w:after="0" w:line="240" w:lineRule="auto"/>
              <w:rPr>
                <w:rFonts w:ascii="Times New Roman" w:hAnsi="Times New Roman"/>
                <w:b/>
                <w:sz w:val="24"/>
                <w:szCs w:val="24"/>
                <w:lang w:val="en-US"/>
              </w:rPr>
            </w:pPr>
            <w:r w:rsidRPr="00C176B4">
              <w:rPr>
                <w:rFonts w:ascii="Times New Roman" w:hAnsi="Times New Roman"/>
                <w:sz w:val="24"/>
                <w:szCs w:val="24"/>
                <w:lang w:val="en-US"/>
              </w:rPr>
              <w:t>Библиотечки огранци</w:t>
            </w:r>
          </w:p>
        </w:tc>
        <w:tc>
          <w:tcPr>
            <w:tcW w:w="1286" w:type="dxa"/>
            <w:shd w:val="clear" w:color="auto" w:fill="EEECE1"/>
          </w:tcPr>
          <w:p w:rsidR="006D0C2D" w:rsidRPr="00C176B4" w:rsidRDefault="006D0C2D" w:rsidP="00C176B4">
            <w:pPr>
              <w:spacing w:after="0" w:line="240" w:lineRule="auto"/>
              <w:ind w:left="387"/>
              <w:jc w:val="right"/>
              <w:rPr>
                <w:rFonts w:ascii="Times New Roman" w:hAnsi="Times New Roman"/>
                <w:sz w:val="24"/>
                <w:szCs w:val="24"/>
              </w:rPr>
            </w:pPr>
            <w:r w:rsidRPr="00C176B4">
              <w:rPr>
                <w:rFonts w:ascii="Times New Roman" w:hAnsi="Times New Roman"/>
                <w:sz w:val="24"/>
                <w:szCs w:val="24"/>
              </w:rPr>
              <w:t>1675</w:t>
            </w:r>
          </w:p>
        </w:tc>
      </w:tr>
      <w:tr w:rsidR="006D0C2D" w:rsidRPr="00C176B4" w:rsidTr="00C176B4">
        <w:tc>
          <w:tcPr>
            <w:tcW w:w="8145" w:type="dxa"/>
            <w:shd w:val="clear" w:color="auto" w:fill="EEECE1"/>
          </w:tcPr>
          <w:p w:rsidR="006D0C2D" w:rsidRPr="00C176B4" w:rsidRDefault="006D0C2D" w:rsidP="00C176B4">
            <w:pPr>
              <w:spacing w:after="0" w:line="240" w:lineRule="auto"/>
              <w:rPr>
                <w:rFonts w:ascii="Times New Roman" w:hAnsi="Times New Roman"/>
                <w:b/>
                <w:color w:val="FF0000"/>
                <w:sz w:val="24"/>
                <w:szCs w:val="24"/>
                <w:lang w:val="en-US"/>
              </w:rPr>
            </w:pPr>
            <w:r w:rsidRPr="00C176B4">
              <w:rPr>
                <w:rFonts w:ascii="Times New Roman" w:hAnsi="Times New Roman"/>
                <w:b/>
                <w:sz w:val="24"/>
                <w:szCs w:val="24"/>
                <w:lang w:val="en-US"/>
              </w:rPr>
              <w:t>УКУПНО</w:t>
            </w:r>
          </w:p>
        </w:tc>
        <w:tc>
          <w:tcPr>
            <w:tcW w:w="1286" w:type="dxa"/>
            <w:shd w:val="clear" w:color="auto" w:fill="EEECE1"/>
          </w:tcPr>
          <w:p w:rsidR="006D0C2D" w:rsidRPr="00C176B4" w:rsidRDefault="006D0C2D" w:rsidP="00C176B4">
            <w:pPr>
              <w:spacing w:after="0" w:line="240" w:lineRule="auto"/>
              <w:ind w:left="432"/>
              <w:jc w:val="right"/>
              <w:rPr>
                <w:rFonts w:ascii="Times New Roman" w:hAnsi="Times New Roman"/>
                <w:b/>
                <w:color w:val="FF0000"/>
                <w:sz w:val="28"/>
                <w:szCs w:val="28"/>
              </w:rPr>
            </w:pPr>
            <w:r w:rsidRPr="00C176B4">
              <w:rPr>
                <w:rFonts w:ascii="Times New Roman" w:hAnsi="Times New Roman"/>
                <w:b/>
                <w:sz w:val="28"/>
                <w:szCs w:val="28"/>
                <w:lang w:val="en-US"/>
              </w:rPr>
              <w:t>6</w:t>
            </w:r>
            <w:r w:rsidRPr="00C176B4">
              <w:rPr>
                <w:rFonts w:ascii="Times New Roman" w:hAnsi="Times New Roman"/>
                <w:b/>
                <w:sz w:val="28"/>
                <w:szCs w:val="28"/>
              </w:rPr>
              <w:t>8</w:t>
            </w:r>
            <w:r w:rsidRPr="00C176B4">
              <w:rPr>
                <w:rFonts w:ascii="Times New Roman" w:hAnsi="Times New Roman"/>
                <w:b/>
                <w:sz w:val="28"/>
                <w:szCs w:val="28"/>
                <w:lang w:val="en-US"/>
              </w:rPr>
              <w:t>4</w:t>
            </w:r>
            <w:r w:rsidRPr="00C176B4">
              <w:rPr>
                <w:rFonts w:ascii="Times New Roman" w:hAnsi="Times New Roman"/>
                <w:b/>
                <w:sz w:val="28"/>
                <w:szCs w:val="28"/>
              </w:rPr>
              <w:t>9</w:t>
            </w:r>
          </w:p>
        </w:tc>
      </w:tr>
    </w:tbl>
    <w:p w:rsidR="006D0C2D" w:rsidRDefault="006D0C2D" w:rsidP="000C2AA8">
      <w:pPr>
        <w:spacing w:after="0" w:line="240" w:lineRule="auto"/>
        <w:rPr>
          <w:rFonts w:ascii="Times New Roman" w:hAnsi="Times New Roman"/>
          <w:sz w:val="24"/>
          <w:szCs w:val="24"/>
          <w:lang w:val="en-US"/>
        </w:rPr>
      </w:pPr>
    </w:p>
    <w:p w:rsidR="006D0C2D" w:rsidRPr="009269AE" w:rsidRDefault="006D0C2D" w:rsidP="009269AE">
      <w:pPr>
        <w:spacing w:after="0" w:line="240" w:lineRule="auto"/>
        <w:jc w:val="center"/>
        <w:rPr>
          <w:rFonts w:ascii="Times New Roman" w:hAnsi="Times New Roman"/>
          <w:sz w:val="24"/>
          <w:szCs w:val="24"/>
          <w:lang w:val="en-US"/>
        </w:rPr>
      </w:pPr>
      <w:r w:rsidRPr="009269AE">
        <w:rPr>
          <w:rFonts w:ascii="Times New Roman" w:hAnsi="Times New Roman"/>
          <w:sz w:val="24"/>
          <w:szCs w:val="24"/>
          <w:lang w:val="en-US"/>
        </w:rPr>
        <w:t>БРОЈ ПОСЕТА</w:t>
      </w:r>
    </w:p>
    <w:p w:rsidR="006D0C2D" w:rsidRPr="009269AE" w:rsidRDefault="006D0C2D" w:rsidP="009269AE">
      <w:pPr>
        <w:spacing w:after="0" w:line="240" w:lineRule="auto"/>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gridCol w:w="1304"/>
      </w:tblGrid>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sz w:val="24"/>
                <w:szCs w:val="24"/>
                <w:lang w:val="en-US"/>
              </w:rPr>
            </w:pPr>
            <w:r w:rsidRPr="00C176B4">
              <w:rPr>
                <w:rFonts w:ascii="Times New Roman" w:hAnsi="Times New Roman"/>
                <w:sz w:val="24"/>
                <w:szCs w:val="24"/>
                <w:lang w:val="en-US"/>
              </w:rPr>
              <w:t>Позајмно одељење за одрасле</w:t>
            </w:r>
          </w:p>
        </w:tc>
        <w:tc>
          <w:tcPr>
            <w:tcW w:w="1241" w:type="dxa"/>
            <w:shd w:val="clear" w:color="auto" w:fill="EEECE1"/>
          </w:tcPr>
          <w:p w:rsidR="006D0C2D" w:rsidRPr="00C176B4" w:rsidRDefault="006D0C2D" w:rsidP="00C176B4">
            <w:pPr>
              <w:spacing w:after="0" w:line="240" w:lineRule="auto"/>
              <w:ind w:left="327"/>
              <w:jc w:val="right"/>
              <w:rPr>
                <w:rFonts w:ascii="Times New Roman" w:hAnsi="Times New Roman"/>
                <w:sz w:val="24"/>
                <w:szCs w:val="24"/>
              </w:rPr>
            </w:pPr>
            <w:r w:rsidRPr="00C176B4">
              <w:rPr>
                <w:rFonts w:ascii="Times New Roman" w:hAnsi="Times New Roman"/>
                <w:sz w:val="24"/>
                <w:szCs w:val="24"/>
              </w:rPr>
              <w:t>23290</w:t>
            </w:r>
          </w:p>
        </w:tc>
      </w:tr>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sz w:val="24"/>
                <w:szCs w:val="24"/>
                <w:lang w:val="en-US"/>
              </w:rPr>
            </w:pPr>
            <w:r w:rsidRPr="00C176B4">
              <w:rPr>
                <w:rFonts w:ascii="Times New Roman" w:hAnsi="Times New Roman"/>
                <w:sz w:val="24"/>
                <w:szCs w:val="24"/>
                <w:lang w:val="en-US"/>
              </w:rPr>
              <w:t>Дечје одељење</w:t>
            </w:r>
          </w:p>
        </w:tc>
        <w:tc>
          <w:tcPr>
            <w:tcW w:w="1241" w:type="dxa"/>
            <w:shd w:val="clear" w:color="auto" w:fill="EEECE1"/>
          </w:tcPr>
          <w:p w:rsidR="006D0C2D" w:rsidRPr="00C176B4" w:rsidRDefault="006D0C2D" w:rsidP="00C176B4">
            <w:pPr>
              <w:spacing w:after="0" w:line="240" w:lineRule="auto"/>
              <w:ind w:left="312"/>
              <w:jc w:val="right"/>
              <w:rPr>
                <w:rFonts w:ascii="Times New Roman" w:hAnsi="Times New Roman"/>
                <w:sz w:val="24"/>
                <w:szCs w:val="24"/>
              </w:rPr>
            </w:pPr>
            <w:r w:rsidRPr="00C176B4">
              <w:rPr>
                <w:rFonts w:ascii="Times New Roman" w:hAnsi="Times New Roman"/>
                <w:sz w:val="24"/>
                <w:szCs w:val="24"/>
              </w:rPr>
              <w:t>29252</w:t>
            </w:r>
          </w:p>
        </w:tc>
      </w:tr>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O</w:t>
            </w:r>
            <w:r w:rsidRPr="00C176B4">
              <w:rPr>
                <w:rFonts w:ascii="Times New Roman" w:hAnsi="Times New Roman"/>
                <w:sz w:val="24"/>
                <w:szCs w:val="24"/>
              </w:rPr>
              <w:t>дељење стручне књиге</w:t>
            </w:r>
          </w:p>
        </w:tc>
        <w:tc>
          <w:tcPr>
            <w:tcW w:w="1241" w:type="dxa"/>
            <w:shd w:val="clear" w:color="auto" w:fill="EEECE1"/>
          </w:tcPr>
          <w:p w:rsidR="006D0C2D" w:rsidRPr="00C176B4" w:rsidRDefault="006D0C2D" w:rsidP="00C176B4">
            <w:pPr>
              <w:spacing w:after="0" w:line="240" w:lineRule="auto"/>
              <w:ind w:left="447"/>
              <w:jc w:val="right"/>
              <w:rPr>
                <w:rFonts w:ascii="Times New Roman" w:hAnsi="Times New Roman"/>
                <w:sz w:val="24"/>
                <w:szCs w:val="24"/>
              </w:rPr>
            </w:pPr>
            <w:r w:rsidRPr="00C176B4">
              <w:rPr>
                <w:rFonts w:ascii="Times New Roman" w:hAnsi="Times New Roman"/>
                <w:sz w:val="24"/>
                <w:szCs w:val="24"/>
              </w:rPr>
              <w:t>8870</w:t>
            </w:r>
          </w:p>
        </w:tc>
      </w:tr>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Одељење стране књиге</w:t>
            </w:r>
          </w:p>
        </w:tc>
        <w:tc>
          <w:tcPr>
            <w:tcW w:w="1241" w:type="dxa"/>
            <w:shd w:val="clear" w:color="auto" w:fill="EEECE1"/>
          </w:tcPr>
          <w:p w:rsidR="006D0C2D" w:rsidRPr="00C176B4" w:rsidRDefault="006D0C2D" w:rsidP="00C176B4">
            <w:pPr>
              <w:spacing w:after="0" w:line="240" w:lineRule="auto"/>
              <w:ind w:left="492"/>
              <w:jc w:val="right"/>
              <w:rPr>
                <w:rFonts w:ascii="Times New Roman" w:hAnsi="Times New Roman"/>
                <w:sz w:val="24"/>
                <w:szCs w:val="24"/>
              </w:rPr>
            </w:pPr>
            <w:r w:rsidRPr="00C176B4">
              <w:rPr>
                <w:rFonts w:ascii="Times New Roman" w:hAnsi="Times New Roman"/>
                <w:sz w:val="24"/>
                <w:szCs w:val="24"/>
              </w:rPr>
              <w:t>3335</w:t>
            </w:r>
          </w:p>
        </w:tc>
      </w:tr>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Завичајно одељење</w:t>
            </w:r>
          </w:p>
        </w:tc>
        <w:tc>
          <w:tcPr>
            <w:tcW w:w="1241" w:type="dxa"/>
            <w:shd w:val="clear" w:color="auto" w:fill="EEECE1"/>
          </w:tcPr>
          <w:p w:rsidR="006D0C2D" w:rsidRPr="00C176B4" w:rsidRDefault="006D0C2D" w:rsidP="00C176B4">
            <w:pPr>
              <w:spacing w:after="0" w:line="240" w:lineRule="auto"/>
              <w:ind w:left="507"/>
              <w:jc w:val="right"/>
              <w:rPr>
                <w:rFonts w:ascii="Times New Roman" w:hAnsi="Times New Roman"/>
                <w:sz w:val="24"/>
                <w:szCs w:val="24"/>
              </w:rPr>
            </w:pPr>
            <w:r w:rsidRPr="00C176B4">
              <w:rPr>
                <w:rFonts w:ascii="Times New Roman" w:hAnsi="Times New Roman"/>
                <w:sz w:val="24"/>
                <w:szCs w:val="24"/>
              </w:rPr>
              <w:t>1191</w:t>
            </w:r>
          </w:p>
        </w:tc>
      </w:tr>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Библиотечки огранци</w:t>
            </w:r>
          </w:p>
        </w:tc>
        <w:tc>
          <w:tcPr>
            <w:tcW w:w="1241" w:type="dxa"/>
            <w:shd w:val="clear" w:color="auto" w:fill="EEECE1"/>
          </w:tcPr>
          <w:p w:rsidR="006D0C2D" w:rsidRPr="00C176B4" w:rsidRDefault="006D0C2D" w:rsidP="00C176B4">
            <w:pPr>
              <w:spacing w:after="0" w:line="240" w:lineRule="auto"/>
              <w:ind w:left="402"/>
              <w:jc w:val="right"/>
              <w:rPr>
                <w:rFonts w:ascii="Times New Roman" w:hAnsi="Times New Roman"/>
                <w:sz w:val="24"/>
                <w:szCs w:val="24"/>
              </w:rPr>
            </w:pPr>
            <w:r w:rsidRPr="00C176B4">
              <w:rPr>
                <w:rFonts w:ascii="Times New Roman" w:hAnsi="Times New Roman"/>
                <w:sz w:val="24"/>
                <w:szCs w:val="24"/>
              </w:rPr>
              <w:t>16044</w:t>
            </w:r>
          </w:p>
        </w:tc>
      </w:tr>
      <w:tr w:rsidR="006D0C2D" w:rsidRPr="00C176B4" w:rsidTr="00C176B4">
        <w:tc>
          <w:tcPr>
            <w:tcW w:w="8190" w:type="dxa"/>
            <w:shd w:val="clear" w:color="auto" w:fill="EEECE1"/>
          </w:tcPr>
          <w:p w:rsidR="006D0C2D" w:rsidRPr="00C176B4" w:rsidRDefault="006D0C2D" w:rsidP="00C176B4">
            <w:pPr>
              <w:spacing w:after="0" w:line="240" w:lineRule="auto"/>
              <w:rPr>
                <w:rFonts w:ascii="Times New Roman" w:hAnsi="Times New Roman"/>
                <w:b/>
                <w:sz w:val="24"/>
                <w:szCs w:val="24"/>
              </w:rPr>
            </w:pPr>
            <w:r w:rsidRPr="00C176B4">
              <w:rPr>
                <w:rFonts w:ascii="Times New Roman" w:hAnsi="Times New Roman"/>
                <w:b/>
                <w:sz w:val="24"/>
                <w:szCs w:val="24"/>
                <w:lang w:val="en-US"/>
              </w:rPr>
              <w:t>УКУПНО</w:t>
            </w:r>
          </w:p>
        </w:tc>
        <w:tc>
          <w:tcPr>
            <w:tcW w:w="1241" w:type="dxa"/>
            <w:shd w:val="clear" w:color="auto" w:fill="EEECE1"/>
          </w:tcPr>
          <w:p w:rsidR="006D0C2D" w:rsidRPr="00C176B4" w:rsidRDefault="006D0C2D" w:rsidP="00C176B4">
            <w:pPr>
              <w:spacing w:after="0" w:line="240" w:lineRule="auto"/>
              <w:ind w:left="387"/>
              <w:jc w:val="right"/>
              <w:rPr>
                <w:rFonts w:ascii="Times New Roman" w:hAnsi="Times New Roman"/>
                <w:b/>
                <w:sz w:val="28"/>
                <w:szCs w:val="28"/>
              </w:rPr>
            </w:pPr>
            <w:r w:rsidRPr="00C176B4">
              <w:rPr>
                <w:rFonts w:ascii="Times New Roman" w:hAnsi="Times New Roman"/>
                <w:b/>
                <w:sz w:val="28"/>
                <w:szCs w:val="28"/>
              </w:rPr>
              <w:t>81982</w:t>
            </w:r>
          </w:p>
        </w:tc>
      </w:tr>
    </w:tbl>
    <w:p w:rsidR="006D0C2D" w:rsidRPr="009269AE" w:rsidRDefault="006D0C2D" w:rsidP="009269AE">
      <w:pPr>
        <w:spacing w:after="0" w:line="240" w:lineRule="auto"/>
        <w:rPr>
          <w:rFonts w:ascii="Times New Roman" w:hAnsi="Times New Roman"/>
          <w:sz w:val="24"/>
          <w:szCs w:val="24"/>
          <w:lang w:val="en-US"/>
        </w:rPr>
      </w:pPr>
    </w:p>
    <w:p w:rsidR="006D0C2D" w:rsidRPr="009269AE" w:rsidRDefault="006D0C2D" w:rsidP="009269AE">
      <w:pPr>
        <w:spacing w:after="0" w:line="240" w:lineRule="auto"/>
        <w:jc w:val="center"/>
        <w:rPr>
          <w:rFonts w:ascii="Times New Roman" w:hAnsi="Times New Roman"/>
          <w:sz w:val="24"/>
          <w:szCs w:val="24"/>
          <w:lang w:val="en-US"/>
        </w:rPr>
      </w:pPr>
      <w:r w:rsidRPr="009269AE">
        <w:rPr>
          <w:rFonts w:ascii="Times New Roman" w:hAnsi="Times New Roman"/>
          <w:sz w:val="24"/>
          <w:szCs w:val="24"/>
          <w:lang w:val="en-US"/>
        </w:rPr>
        <w:t>БРОЈ ИЗДАТИХ ПУБЛИКАЦИЈА</w:t>
      </w:r>
    </w:p>
    <w:p w:rsidR="006D0C2D" w:rsidRPr="009269AE" w:rsidRDefault="006D0C2D" w:rsidP="009269AE">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8"/>
        <w:gridCol w:w="1384"/>
      </w:tblGrid>
      <w:tr w:rsidR="006D0C2D" w:rsidRPr="00C176B4" w:rsidTr="00C176B4">
        <w:tc>
          <w:tcPr>
            <w:tcW w:w="8145"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Позајмно одељење за одрасле</w:t>
            </w:r>
          </w:p>
        </w:tc>
        <w:tc>
          <w:tcPr>
            <w:tcW w:w="1286" w:type="dxa"/>
            <w:shd w:val="clear" w:color="auto" w:fill="EEECE1"/>
          </w:tcPr>
          <w:p w:rsidR="006D0C2D" w:rsidRPr="00C176B4" w:rsidRDefault="006D0C2D" w:rsidP="00C176B4">
            <w:pPr>
              <w:spacing w:after="0" w:line="240" w:lineRule="auto"/>
              <w:ind w:left="432"/>
              <w:jc w:val="right"/>
              <w:rPr>
                <w:rFonts w:ascii="Times New Roman" w:hAnsi="Times New Roman"/>
                <w:sz w:val="24"/>
                <w:szCs w:val="24"/>
              </w:rPr>
            </w:pPr>
            <w:r w:rsidRPr="00C176B4">
              <w:rPr>
                <w:rFonts w:ascii="Times New Roman" w:hAnsi="Times New Roman"/>
                <w:sz w:val="24"/>
                <w:szCs w:val="24"/>
              </w:rPr>
              <w:t>48654</w:t>
            </w:r>
          </w:p>
        </w:tc>
      </w:tr>
      <w:tr w:rsidR="006D0C2D" w:rsidRPr="00C176B4" w:rsidTr="00C176B4">
        <w:tc>
          <w:tcPr>
            <w:tcW w:w="8145"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Дечје одељење</w:t>
            </w:r>
          </w:p>
        </w:tc>
        <w:tc>
          <w:tcPr>
            <w:tcW w:w="1286" w:type="dxa"/>
            <w:shd w:val="clear" w:color="auto" w:fill="EEECE1"/>
          </w:tcPr>
          <w:p w:rsidR="006D0C2D" w:rsidRPr="00C176B4" w:rsidRDefault="006D0C2D" w:rsidP="00C176B4">
            <w:pPr>
              <w:spacing w:after="0" w:line="240" w:lineRule="auto"/>
              <w:ind w:left="417"/>
              <w:jc w:val="right"/>
              <w:rPr>
                <w:rFonts w:ascii="Times New Roman" w:hAnsi="Times New Roman"/>
                <w:sz w:val="24"/>
                <w:szCs w:val="24"/>
              </w:rPr>
            </w:pPr>
            <w:r w:rsidRPr="00C176B4">
              <w:rPr>
                <w:rFonts w:ascii="Times New Roman" w:hAnsi="Times New Roman"/>
                <w:sz w:val="24"/>
                <w:szCs w:val="24"/>
              </w:rPr>
              <w:t>38164</w:t>
            </w:r>
          </w:p>
        </w:tc>
      </w:tr>
      <w:tr w:rsidR="006D0C2D" w:rsidRPr="00C176B4" w:rsidTr="00C176B4">
        <w:tc>
          <w:tcPr>
            <w:tcW w:w="814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O</w:t>
            </w:r>
            <w:r w:rsidRPr="00C176B4">
              <w:rPr>
                <w:rFonts w:ascii="Times New Roman" w:hAnsi="Times New Roman"/>
                <w:sz w:val="24"/>
                <w:szCs w:val="24"/>
              </w:rPr>
              <w:t>дељење стручне књиге</w:t>
            </w:r>
          </w:p>
        </w:tc>
        <w:tc>
          <w:tcPr>
            <w:tcW w:w="1286" w:type="dxa"/>
            <w:shd w:val="clear" w:color="auto" w:fill="EEECE1"/>
          </w:tcPr>
          <w:p w:rsidR="006D0C2D" w:rsidRPr="00C176B4" w:rsidRDefault="006D0C2D" w:rsidP="00C176B4">
            <w:pPr>
              <w:spacing w:after="0" w:line="240" w:lineRule="auto"/>
              <w:ind w:left="582"/>
              <w:jc w:val="right"/>
              <w:rPr>
                <w:rFonts w:ascii="Times New Roman" w:hAnsi="Times New Roman"/>
                <w:sz w:val="24"/>
                <w:szCs w:val="24"/>
              </w:rPr>
            </w:pPr>
            <w:r w:rsidRPr="00C176B4">
              <w:rPr>
                <w:rFonts w:ascii="Times New Roman" w:hAnsi="Times New Roman"/>
                <w:sz w:val="24"/>
                <w:szCs w:val="24"/>
              </w:rPr>
              <w:t>6396</w:t>
            </w:r>
          </w:p>
        </w:tc>
      </w:tr>
      <w:tr w:rsidR="006D0C2D" w:rsidRPr="00C176B4" w:rsidTr="00C176B4">
        <w:tc>
          <w:tcPr>
            <w:tcW w:w="814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Одељење стране књиге</w:t>
            </w:r>
          </w:p>
        </w:tc>
        <w:tc>
          <w:tcPr>
            <w:tcW w:w="1286" w:type="dxa"/>
            <w:shd w:val="clear" w:color="auto" w:fill="EEECE1"/>
          </w:tcPr>
          <w:p w:rsidR="006D0C2D" w:rsidRPr="00C176B4" w:rsidRDefault="006D0C2D" w:rsidP="00C176B4">
            <w:pPr>
              <w:spacing w:after="0" w:line="240" w:lineRule="auto"/>
              <w:ind w:left="567"/>
              <w:jc w:val="right"/>
              <w:rPr>
                <w:rFonts w:ascii="Times New Roman" w:hAnsi="Times New Roman"/>
                <w:sz w:val="24"/>
                <w:szCs w:val="24"/>
              </w:rPr>
            </w:pPr>
            <w:r w:rsidRPr="00C176B4">
              <w:rPr>
                <w:rFonts w:ascii="Times New Roman" w:hAnsi="Times New Roman"/>
                <w:sz w:val="24"/>
                <w:szCs w:val="24"/>
              </w:rPr>
              <w:t>6800</w:t>
            </w:r>
          </w:p>
        </w:tc>
      </w:tr>
      <w:tr w:rsidR="006D0C2D" w:rsidRPr="00C176B4" w:rsidTr="00C176B4">
        <w:tc>
          <w:tcPr>
            <w:tcW w:w="814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Завичајно одељење</w:t>
            </w:r>
          </w:p>
        </w:tc>
        <w:tc>
          <w:tcPr>
            <w:tcW w:w="1286" w:type="dxa"/>
            <w:shd w:val="clear" w:color="auto" w:fill="EEECE1"/>
          </w:tcPr>
          <w:p w:rsidR="006D0C2D" w:rsidRPr="00C176B4" w:rsidRDefault="006D0C2D" w:rsidP="00C176B4">
            <w:pPr>
              <w:spacing w:after="0" w:line="240" w:lineRule="auto"/>
              <w:ind w:left="567"/>
              <w:jc w:val="right"/>
              <w:rPr>
                <w:rFonts w:ascii="Times New Roman" w:hAnsi="Times New Roman"/>
                <w:sz w:val="24"/>
                <w:szCs w:val="24"/>
              </w:rPr>
            </w:pPr>
            <w:r w:rsidRPr="00C176B4">
              <w:rPr>
                <w:rFonts w:ascii="Times New Roman" w:hAnsi="Times New Roman"/>
                <w:sz w:val="24"/>
                <w:szCs w:val="24"/>
              </w:rPr>
              <w:t>3017</w:t>
            </w:r>
          </w:p>
        </w:tc>
      </w:tr>
      <w:tr w:rsidR="006D0C2D" w:rsidRPr="00C176B4" w:rsidTr="00C176B4">
        <w:tc>
          <w:tcPr>
            <w:tcW w:w="814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Библиотечки огранци</w:t>
            </w:r>
          </w:p>
        </w:tc>
        <w:tc>
          <w:tcPr>
            <w:tcW w:w="1286" w:type="dxa"/>
            <w:shd w:val="clear" w:color="auto" w:fill="EEECE1"/>
          </w:tcPr>
          <w:p w:rsidR="006D0C2D" w:rsidRPr="00C176B4" w:rsidRDefault="006D0C2D" w:rsidP="00C176B4">
            <w:pPr>
              <w:spacing w:after="0" w:line="240" w:lineRule="auto"/>
              <w:ind w:left="357"/>
              <w:jc w:val="right"/>
              <w:rPr>
                <w:rFonts w:ascii="Times New Roman" w:hAnsi="Times New Roman"/>
                <w:sz w:val="24"/>
                <w:szCs w:val="24"/>
              </w:rPr>
            </w:pPr>
            <w:r w:rsidRPr="00C176B4">
              <w:rPr>
                <w:rFonts w:ascii="Times New Roman" w:hAnsi="Times New Roman"/>
                <w:sz w:val="24"/>
                <w:szCs w:val="24"/>
              </w:rPr>
              <w:t>23417</w:t>
            </w:r>
          </w:p>
        </w:tc>
      </w:tr>
      <w:tr w:rsidR="006D0C2D" w:rsidRPr="00C176B4" w:rsidTr="00C176B4">
        <w:tc>
          <w:tcPr>
            <w:tcW w:w="8145" w:type="dxa"/>
            <w:shd w:val="clear" w:color="auto" w:fill="EEECE1"/>
          </w:tcPr>
          <w:p w:rsidR="006D0C2D" w:rsidRPr="00C176B4" w:rsidRDefault="006D0C2D" w:rsidP="00C176B4">
            <w:pPr>
              <w:spacing w:after="0" w:line="240" w:lineRule="auto"/>
              <w:jc w:val="both"/>
              <w:rPr>
                <w:rFonts w:ascii="Times New Roman" w:hAnsi="Times New Roman"/>
                <w:b/>
                <w:sz w:val="24"/>
                <w:szCs w:val="24"/>
              </w:rPr>
            </w:pPr>
            <w:r w:rsidRPr="00C176B4">
              <w:rPr>
                <w:rFonts w:ascii="Times New Roman" w:hAnsi="Times New Roman"/>
                <w:b/>
                <w:sz w:val="24"/>
                <w:szCs w:val="24"/>
                <w:lang w:val="en-US"/>
              </w:rPr>
              <w:t>УКУПНО</w:t>
            </w:r>
          </w:p>
        </w:tc>
        <w:tc>
          <w:tcPr>
            <w:tcW w:w="1286" w:type="dxa"/>
            <w:shd w:val="clear" w:color="auto" w:fill="EEECE1"/>
          </w:tcPr>
          <w:p w:rsidR="006D0C2D" w:rsidRPr="00C176B4" w:rsidRDefault="006D0C2D" w:rsidP="00C176B4">
            <w:pPr>
              <w:spacing w:after="0" w:line="240" w:lineRule="auto"/>
              <w:ind w:left="327"/>
              <w:jc w:val="right"/>
              <w:rPr>
                <w:rFonts w:ascii="Times New Roman" w:hAnsi="Times New Roman"/>
                <w:b/>
                <w:sz w:val="28"/>
                <w:szCs w:val="28"/>
              </w:rPr>
            </w:pPr>
            <w:r w:rsidRPr="00C176B4">
              <w:rPr>
                <w:rFonts w:ascii="Times New Roman" w:hAnsi="Times New Roman"/>
                <w:b/>
                <w:sz w:val="28"/>
                <w:szCs w:val="28"/>
              </w:rPr>
              <w:t>126448</w:t>
            </w:r>
          </w:p>
        </w:tc>
      </w:tr>
    </w:tbl>
    <w:p w:rsidR="006D0C2D" w:rsidRPr="009269AE" w:rsidRDefault="006D0C2D" w:rsidP="005E7E80">
      <w:pPr>
        <w:spacing w:after="0" w:line="240" w:lineRule="auto"/>
        <w:rPr>
          <w:rFonts w:ascii="Times New Roman" w:hAnsi="Times New Roman"/>
          <w:sz w:val="24"/>
          <w:szCs w:val="24"/>
          <w:lang w:val="en-US"/>
        </w:rPr>
      </w:pPr>
    </w:p>
    <w:p w:rsidR="006D0C2D" w:rsidRPr="009269AE" w:rsidRDefault="006D0C2D" w:rsidP="009269AE">
      <w:pPr>
        <w:spacing w:after="0" w:line="240" w:lineRule="auto"/>
        <w:jc w:val="center"/>
        <w:rPr>
          <w:rFonts w:ascii="Times New Roman" w:hAnsi="Times New Roman"/>
          <w:sz w:val="24"/>
          <w:szCs w:val="24"/>
          <w:lang w:val="en-US"/>
        </w:rPr>
      </w:pPr>
      <w:r w:rsidRPr="009269AE">
        <w:rPr>
          <w:rFonts w:ascii="Times New Roman" w:hAnsi="Times New Roman"/>
          <w:sz w:val="24"/>
          <w:szCs w:val="24"/>
          <w:lang w:val="en-US"/>
        </w:rPr>
        <w:t>БРОЈ ПРУЖЕНИХ ИНФОРМАЦИЈА</w:t>
      </w:r>
    </w:p>
    <w:p w:rsidR="006D0C2D" w:rsidRPr="009269AE" w:rsidRDefault="006D0C2D" w:rsidP="009269AE">
      <w:pPr>
        <w:spacing w:after="0" w:line="240" w:lineRule="auto"/>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3"/>
        <w:gridCol w:w="1419"/>
      </w:tblGrid>
      <w:tr w:rsidR="006D0C2D" w:rsidRPr="00C176B4" w:rsidTr="00C176B4">
        <w:tc>
          <w:tcPr>
            <w:tcW w:w="8070" w:type="dxa"/>
            <w:shd w:val="clear" w:color="auto" w:fill="EEECE1"/>
          </w:tcPr>
          <w:p w:rsidR="006D0C2D" w:rsidRPr="00C176B4" w:rsidRDefault="006D0C2D" w:rsidP="00C176B4">
            <w:pPr>
              <w:spacing w:after="0" w:line="240" w:lineRule="auto"/>
              <w:rPr>
                <w:rFonts w:ascii="Times New Roman" w:hAnsi="Times New Roman"/>
                <w:b/>
                <w:sz w:val="24"/>
                <w:szCs w:val="24"/>
              </w:rPr>
            </w:pPr>
            <w:r w:rsidRPr="00C176B4">
              <w:rPr>
                <w:rFonts w:ascii="Times New Roman" w:hAnsi="Times New Roman"/>
                <w:sz w:val="24"/>
                <w:szCs w:val="24"/>
                <w:lang w:val="en-US"/>
              </w:rPr>
              <w:t>Позајмно одељење за одрасле</w:t>
            </w:r>
          </w:p>
        </w:tc>
        <w:tc>
          <w:tcPr>
            <w:tcW w:w="1361" w:type="dxa"/>
            <w:shd w:val="clear" w:color="auto" w:fill="EEECE1"/>
          </w:tcPr>
          <w:p w:rsidR="006D0C2D" w:rsidRPr="00C176B4" w:rsidRDefault="006D0C2D" w:rsidP="00C176B4">
            <w:pPr>
              <w:spacing w:after="0" w:line="240" w:lineRule="auto"/>
              <w:ind w:left="447"/>
              <w:jc w:val="right"/>
              <w:rPr>
                <w:rFonts w:ascii="Times New Roman" w:hAnsi="Times New Roman"/>
                <w:sz w:val="24"/>
                <w:szCs w:val="24"/>
              </w:rPr>
            </w:pPr>
            <w:r w:rsidRPr="00C176B4">
              <w:rPr>
                <w:rFonts w:ascii="Times New Roman" w:hAnsi="Times New Roman"/>
                <w:sz w:val="24"/>
                <w:szCs w:val="24"/>
              </w:rPr>
              <w:t>1785</w:t>
            </w:r>
          </w:p>
        </w:tc>
      </w:tr>
      <w:tr w:rsidR="006D0C2D" w:rsidRPr="00C176B4" w:rsidTr="00C176B4">
        <w:tc>
          <w:tcPr>
            <w:tcW w:w="807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Дечје одељење</w:t>
            </w:r>
          </w:p>
        </w:tc>
        <w:tc>
          <w:tcPr>
            <w:tcW w:w="1361" w:type="dxa"/>
            <w:shd w:val="clear" w:color="auto" w:fill="EEECE1"/>
          </w:tcPr>
          <w:p w:rsidR="006D0C2D" w:rsidRPr="00C176B4" w:rsidRDefault="006D0C2D" w:rsidP="00C176B4">
            <w:pPr>
              <w:spacing w:after="0" w:line="240" w:lineRule="auto"/>
              <w:ind w:left="612"/>
              <w:jc w:val="right"/>
              <w:rPr>
                <w:rFonts w:ascii="Times New Roman" w:hAnsi="Times New Roman"/>
                <w:sz w:val="24"/>
                <w:szCs w:val="24"/>
              </w:rPr>
            </w:pPr>
            <w:r w:rsidRPr="00C176B4">
              <w:rPr>
                <w:rFonts w:ascii="Times New Roman" w:hAnsi="Times New Roman"/>
                <w:sz w:val="24"/>
                <w:szCs w:val="24"/>
              </w:rPr>
              <w:t>1714</w:t>
            </w:r>
          </w:p>
        </w:tc>
      </w:tr>
      <w:tr w:rsidR="006D0C2D" w:rsidRPr="00C176B4" w:rsidTr="00C176B4">
        <w:tc>
          <w:tcPr>
            <w:tcW w:w="807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O</w:t>
            </w:r>
            <w:r w:rsidRPr="00C176B4">
              <w:rPr>
                <w:rFonts w:ascii="Times New Roman" w:hAnsi="Times New Roman"/>
                <w:sz w:val="24"/>
                <w:szCs w:val="24"/>
              </w:rPr>
              <w:t>дељење стручне књиге</w:t>
            </w:r>
          </w:p>
        </w:tc>
        <w:tc>
          <w:tcPr>
            <w:tcW w:w="1361" w:type="dxa"/>
            <w:shd w:val="clear" w:color="auto" w:fill="EEECE1"/>
          </w:tcPr>
          <w:p w:rsidR="006D0C2D" w:rsidRPr="00C176B4" w:rsidRDefault="006D0C2D" w:rsidP="00C176B4">
            <w:pPr>
              <w:spacing w:after="0" w:line="240" w:lineRule="auto"/>
              <w:ind w:left="567"/>
              <w:jc w:val="right"/>
              <w:rPr>
                <w:rFonts w:ascii="Times New Roman" w:hAnsi="Times New Roman"/>
                <w:sz w:val="24"/>
                <w:szCs w:val="24"/>
              </w:rPr>
            </w:pPr>
            <w:r w:rsidRPr="00C176B4">
              <w:rPr>
                <w:rFonts w:ascii="Times New Roman" w:hAnsi="Times New Roman"/>
                <w:sz w:val="24"/>
                <w:szCs w:val="24"/>
              </w:rPr>
              <w:t>1872</w:t>
            </w:r>
          </w:p>
        </w:tc>
      </w:tr>
      <w:tr w:rsidR="006D0C2D" w:rsidRPr="00C176B4" w:rsidTr="00C176B4">
        <w:tc>
          <w:tcPr>
            <w:tcW w:w="8070" w:type="dxa"/>
            <w:shd w:val="clear" w:color="auto" w:fill="EEECE1"/>
          </w:tcPr>
          <w:p w:rsidR="006D0C2D" w:rsidRPr="00C176B4" w:rsidRDefault="006D0C2D" w:rsidP="00C176B4">
            <w:pPr>
              <w:spacing w:after="0" w:line="240" w:lineRule="auto"/>
              <w:rPr>
                <w:rFonts w:ascii="Times New Roman" w:hAnsi="Times New Roman"/>
                <w:b/>
                <w:sz w:val="24"/>
                <w:szCs w:val="24"/>
              </w:rPr>
            </w:pPr>
            <w:r w:rsidRPr="00C176B4">
              <w:rPr>
                <w:rFonts w:ascii="Times New Roman" w:hAnsi="Times New Roman"/>
                <w:sz w:val="24"/>
                <w:szCs w:val="24"/>
                <w:lang w:val="en-US"/>
              </w:rPr>
              <w:t>Одељење стране књиге</w:t>
            </w:r>
          </w:p>
        </w:tc>
        <w:tc>
          <w:tcPr>
            <w:tcW w:w="1361" w:type="dxa"/>
            <w:shd w:val="clear" w:color="auto" w:fill="EEECE1"/>
          </w:tcPr>
          <w:p w:rsidR="006D0C2D" w:rsidRPr="00C176B4" w:rsidRDefault="006D0C2D" w:rsidP="00C176B4">
            <w:pPr>
              <w:spacing w:after="0" w:line="240" w:lineRule="auto"/>
              <w:ind w:left="552"/>
              <w:jc w:val="right"/>
              <w:rPr>
                <w:rFonts w:ascii="Times New Roman" w:hAnsi="Times New Roman"/>
                <w:sz w:val="24"/>
                <w:szCs w:val="24"/>
              </w:rPr>
            </w:pPr>
            <w:r w:rsidRPr="00C176B4">
              <w:rPr>
                <w:rFonts w:ascii="Times New Roman" w:hAnsi="Times New Roman"/>
                <w:sz w:val="24"/>
                <w:szCs w:val="24"/>
              </w:rPr>
              <w:t>2550</w:t>
            </w:r>
          </w:p>
        </w:tc>
      </w:tr>
      <w:tr w:rsidR="006D0C2D" w:rsidRPr="00C176B4" w:rsidTr="00C176B4">
        <w:tc>
          <w:tcPr>
            <w:tcW w:w="807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Завичајно одељење</w:t>
            </w:r>
          </w:p>
        </w:tc>
        <w:tc>
          <w:tcPr>
            <w:tcW w:w="1361" w:type="dxa"/>
            <w:shd w:val="clear" w:color="auto" w:fill="EEECE1"/>
          </w:tcPr>
          <w:p w:rsidR="006D0C2D" w:rsidRPr="00C176B4" w:rsidRDefault="006D0C2D" w:rsidP="00C176B4">
            <w:pPr>
              <w:spacing w:after="0" w:line="240" w:lineRule="auto"/>
              <w:ind w:left="687"/>
              <w:jc w:val="right"/>
              <w:rPr>
                <w:rFonts w:ascii="Times New Roman" w:hAnsi="Times New Roman"/>
                <w:sz w:val="24"/>
                <w:szCs w:val="24"/>
              </w:rPr>
            </w:pPr>
            <w:r w:rsidRPr="00C176B4">
              <w:rPr>
                <w:rFonts w:ascii="Times New Roman" w:hAnsi="Times New Roman"/>
                <w:sz w:val="24"/>
                <w:szCs w:val="24"/>
              </w:rPr>
              <w:t>451</w:t>
            </w:r>
          </w:p>
        </w:tc>
      </w:tr>
      <w:tr w:rsidR="006D0C2D" w:rsidRPr="00C176B4" w:rsidTr="00C176B4">
        <w:tc>
          <w:tcPr>
            <w:tcW w:w="8070" w:type="dxa"/>
            <w:shd w:val="clear" w:color="auto" w:fill="EEECE1"/>
          </w:tcPr>
          <w:p w:rsidR="006D0C2D" w:rsidRPr="00C176B4" w:rsidRDefault="006D0C2D" w:rsidP="00C176B4">
            <w:pPr>
              <w:spacing w:after="0" w:line="240" w:lineRule="auto"/>
              <w:jc w:val="both"/>
              <w:rPr>
                <w:rFonts w:ascii="Times New Roman" w:hAnsi="Times New Roman"/>
                <w:color w:val="FF0000"/>
                <w:sz w:val="24"/>
                <w:szCs w:val="24"/>
                <w:lang w:val="en-US"/>
              </w:rPr>
            </w:pPr>
            <w:r w:rsidRPr="00C176B4">
              <w:rPr>
                <w:rFonts w:ascii="Times New Roman" w:hAnsi="Times New Roman"/>
                <w:sz w:val="24"/>
                <w:szCs w:val="24"/>
                <w:lang w:val="en-US"/>
              </w:rPr>
              <w:t>Библиотечки огранци</w:t>
            </w:r>
          </w:p>
        </w:tc>
        <w:tc>
          <w:tcPr>
            <w:tcW w:w="1361" w:type="dxa"/>
            <w:shd w:val="clear" w:color="auto" w:fill="EEECE1"/>
          </w:tcPr>
          <w:p w:rsidR="006D0C2D" w:rsidRPr="00C176B4" w:rsidRDefault="006D0C2D" w:rsidP="00C176B4">
            <w:pPr>
              <w:spacing w:after="0" w:line="240" w:lineRule="auto"/>
              <w:ind w:left="612"/>
              <w:jc w:val="right"/>
              <w:rPr>
                <w:rFonts w:ascii="Times New Roman" w:hAnsi="Times New Roman"/>
                <w:bCs/>
                <w:color w:val="FF0000"/>
                <w:sz w:val="24"/>
                <w:szCs w:val="24"/>
              </w:rPr>
            </w:pPr>
            <w:r w:rsidRPr="00C176B4">
              <w:rPr>
                <w:rFonts w:ascii="Times New Roman" w:hAnsi="Times New Roman"/>
                <w:bCs/>
                <w:sz w:val="24"/>
                <w:szCs w:val="24"/>
              </w:rPr>
              <w:t>456</w:t>
            </w:r>
          </w:p>
        </w:tc>
      </w:tr>
      <w:tr w:rsidR="006D0C2D" w:rsidRPr="00C176B4" w:rsidTr="00C176B4">
        <w:tc>
          <w:tcPr>
            <w:tcW w:w="8070" w:type="dxa"/>
            <w:shd w:val="clear" w:color="auto" w:fill="EEECE1"/>
          </w:tcPr>
          <w:p w:rsidR="006D0C2D" w:rsidRPr="00C176B4" w:rsidRDefault="006D0C2D" w:rsidP="00C176B4">
            <w:pPr>
              <w:spacing w:after="0" w:line="240" w:lineRule="auto"/>
              <w:rPr>
                <w:rFonts w:ascii="Times New Roman" w:hAnsi="Times New Roman"/>
                <w:color w:val="FF0000"/>
                <w:sz w:val="24"/>
                <w:szCs w:val="24"/>
                <w:lang w:val="en-US"/>
              </w:rPr>
            </w:pPr>
            <w:r w:rsidRPr="00C176B4">
              <w:rPr>
                <w:rFonts w:ascii="Times New Roman" w:hAnsi="Times New Roman"/>
                <w:b/>
                <w:sz w:val="24"/>
                <w:szCs w:val="24"/>
                <w:lang w:val="en-US"/>
              </w:rPr>
              <w:t>УКУПНО</w:t>
            </w:r>
          </w:p>
        </w:tc>
        <w:tc>
          <w:tcPr>
            <w:tcW w:w="1361" w:type="dxa"/>
            <w:shd w:val="clear" w:color="auto" w:fill="EEECE1"/>
          </w:tcPr>
          <w:p w:rsidR="006D0C2D" w:rsidRPr="00C176B4" w:rsidRDefault="006D0C2D" w:rsidP="00C176B4">
            <w:pPr>
              <w:spacing w:after="0" w:line="240" w:lineRule="auto"/>
              <w:ind w:left="642"/>
              <w:jc w:val="right"/>
              <w:rPr>
                <w:rFonts w:ascii="Times New Roman" w:hAnsi="Times New Roman"/>
                <w:color w:val="FF0000"/>
                <w:sz w:val="28"/>
                <w:szCs w:val="28"/>
              </w:rPr>
            </w:pPr>
            <w:r w:rsidRPr="00C176B4">
              <w:rPr>
                <w:rFonts w:ascii="Times New Roman" w:hAnsi="Times New Roman"/>
                <w:b/>
                <w:sz w:val="28"/>
                <w:szCs w:val="28"/>
              </w:rPr>
              <w:t>8828</w:t>
            </w:r>
          </w:p>
        </w:tc>
      </w:tr>
    </w:tbl>
    <w:p w:rsidR="006D0C2D" w:rsidRPr="009269AE" w:rsidRDefault="006D0C2D" w:rsidP="009269AE">
      <w:pPr>
        <w:spacing w:after="0" w:line="240" w:lineRule="auto"/>
        <w:rPr>
          <w:rFonts w:ascii="Times New Roman" w:hAnsi="Times New Roman"/>
          <w:sz w:val="24"/>
          <w:szCs w:val="24"/>
        </w:rPr>
      </w:pPr>
    </w:p>
    <w:p w:rsidR="006D0C2D" w:rsidRPr="009269AE" w:rsidRDefault="006D0C2D" w:rsidP="00034C19">
      <w:pPr>
        <w:spacing w:after="0" w:line="240" w:lineRule="auto"/>
        <w:contextualSpacing/>
        <w:jc w:val="center"/>
        <w:rPr>
          <w:rFonts w:ascii="Times New Roman" w:hAnsi="Times New Roman"/>
          <w:sz w:val="24"/>
          <w:szCs w:val="24"/>
        </w:rPr>
      </w:pPr>
      <w:r w:rsidRPr="008B05F1">
        <w:rPr>
          <w:rFonts w:ascii="Times New Roman" w:hAnsi="Times New Roman"/>
          <w:sz w:val="24"/>
          <w:szCs w:val="24"/>
        </w:rPr>
        <w:t>ОНЛАЈН ПОСЕТЕ</w:t>
      </w:r>
    </w:p>
    <w:p w:rsidR="006D0C2D" w:rsidRPr="009269AE" w:rsidRDefault="006D0C2D" w:rsidP="009269AE">
      <w:pPr>
        <w:spacing w:after="0" w:line="240" w:lineRule="auto"/>
        <w:ind w:left="720"/>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77"/>
        <w:gridCol w:w="1560"/>
        <w:gridCol w:w="1134"/>
        <w:gridCol w:w="1701"/>
        <w:gridCol w:w="1791"/>
      </w:tblGrid>
      <w:tr w:rsidR="006D0C2D" w:rsidRPr="00C176B4" w:rsidTr="00C176B4">
        <w:trPr>
          <w:trHeight w:val="165"/>
        </w:trPr>
        <w:tc>
          <w:tcPr>
            <w:tcW w:w="7225" w:type="dxa"/>
            <w:gridSpan w:val="5"/>
            <w:shd w:val="clear" w:color="auto" w:fill="EEECE1"/>
          </w:tcPr>
          <w:p w:rsidR="006D0C2D" w:rsidRPr="00C176B4" w:rsidRDefault="006D0C2D" w:rsidP="00C176B4">
            <w:pPr>
              <w:spacing w:after="0" w:line="240" w:lineRule="auto"/>
              <w:rPr>
                <w:rFonts w:ascii="Times New Roman" w:hAnsi="Times New Roman"/>
                <w:b/>
                <w:bCs/>
                <w:sz w:val="24"/>
                <w:szCs w:val="24"/>
              </w:rPr>
            </w:pPr>
            <w:r w:rsidRPr="00C176B4">
              <w:rPr>
                <w:rFonts w:ascii="Times New Roman" w:hAnsi="Times New Roman"/>
                <w:b/>
                <w:bCs/>
                <w:sz w:val="24"/>
                <w:szCs w:val="24"/>
              </w:rPr>
              <w:t>САЈТ</w:t>
            </w:r>
          </w:p>
        </w:tc>
        <w:tc>
          <w:tcPr>
            <w:tcW w:w="1791"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rPr>
              <w:t>Број прегледа страница</w:t>
            </w:r>
          </w:p>
        </w:tc>
      </w:tr>
      <w:tr w:rsidR="006D0C2D" w:rsidRPr="00C176B4" w:rsidTr="00C176B4">
        <w:tblPrEx>
          <w:tblLook w:val="00A0"/>
        </w:tblPrEx>
        <w:tc>
          <w:tcPr>
            <w:tcW w:w="7225" w:type="dxa"/>
            <w:gridSpan w:val="5"/>
            <w:shd w:val="clear" w:color="auto" w:fill="EEECE1"/>
          </w:tcPr>
          <w:p w:rsidR="006D0C2D" w:rsidRPr="00D5537E" w:rsidRDefault="006D0C2D" w:rsidP="00C176B4">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Веб-сајт Библиотеке ((</w:t>
            </w:r>
            <w:r w:rsidRPr="00C176B4">
              <w:rPr>
                <w:rFonts w:ascii="Times New Roman" w:hAnsi="Times New Roman"/>
                <w:i/>
                <w:iCs/>
                <w:sz w:val="24"/>
                <w:szCs w:val="24"/>
                <w:lang w:val="en-US"/>
              </w:rPr>
              <w:t>www</w:t>
            </w:r>
            <w:r w:rsidRPr="00C176B4">
              <w:rPr>
                <w:rFonts w:ascii="Times New Roman" w:hAnsi="Times New Roman"/>
                <w:i/>
                <w:iCs/>
                <w:sz w:val="24"/>
                <w:szCs w:val="24"/>
                <w:lang w:val="ru-RU"/>
              </w:rPr>
              <w:t>.</w:t>
            </w:r>
            <w:r w:rsidRPr="00C176B4">
              <w:rPr>
                <w:rFonts w:ascii="Times New Roman" w:hAnsi="Times New Roman"/>
                <w:i/>
                <w:iCs/>
                <w:sz w:val="24"/>
                <w:szCs w:val="24"/>
                <w:lang w:val="en-US"/>
              </w:rPr>
              <w:t>biblioteka</w:t>
            </w:r>
            <w:r w:rsidRPr="00C176B4">
              <w:rPr>
                <w:rFonts w:ascii="Times New Roman" w:hAnsi="Times New Roman"/>
                <w:i/>
                <w:iCs/>
                <w:sz w:val="24"/>
                <w:szCs w:val="24"/>
                <w:lang w:val="ru-RU"/>
              </w:rPr>
              <w:t>-</w:t>
            </w:r>
            <w:r w:rsidRPr="00C176B4">
              <w:rPr>
                <w:rFonts w:ascii="Times New Roman" w:hAnsi="Times New Roman"/>
                <w:i/>
                <w:iCs/>
                <w:sz w:val="24"/>
                <w:szCs w:val="24"/>
                <w:lang w:val="en-US"/>
              </w:rPr>
              <w:t>smederevo</w:t>
            </w:r>
            <w:r w:rsidRPr="00C176B4">
              <w:rPr>
                <w:rFonts w:ascii="Times New Roman" w:hAnsi="Times New Roman"/>
                <w:i/>
                <w:iCs/>
                <w:sz w:val="24"/>
                <w:szCs w:val="24"/>
                <w:lang w:val="ru-RU"/>
              </w:rPr>
              <w:t>.</w:t>
            </w:r>
            <w:r w:rsidRPr="00C176B4">
              <w:rPr>
                <w:rFonts w:ascii="Times New Roman" w:hAnsi="Times New Roman"/>
                <w:i/>
                <w:iCs/>
                <w:sz w:val="24"/>
                <w:szCs w:val="24"/>
                <w:lang w:val="en-US"/>
              </w:rPr>
              <w:t>org</w:t>
            </w:r>
            <w:r w:rsidRPr="00C176B4">
              <w:rPr>
                <w:rFonts w:ascii="Times New Roman" w:hAnsi="Times New Roman"/>
                <w:i/>
                <w:iCs/>
                <w:sz w:val="24"/>
                <w:szCs w:val="24"/>
                <w:lang w:val="ru-RU"/>
              </w:rPr>
              <w:t>.</w:t>
            </w:r>
            <w:r w:rsidRPr="00C176B4">
              <w:rPr>
                <w:rFonts w:ascii="Times New Roman" w:hAnsi="Times New Roman"/>
                <w:i/>
                <w:iCs/>
                <w:sz w:val="24"/>
                <w:szCs w:val="24"/>
                <w:lang w:val="en-US"/>
              </w:rPr>
              <w:t>rs</w:t>
            </w:r>
            <w:r w:rsidRPr="00D5537E">
              <w:rPr>
                <w:rFonts w:ascii="Times New Roman" w:hAnsi="Times New Roman"/>
                <w:sz w:val="24"/>
                <w:szCs w:val="24"/>
                <w:lang w:val="ru-RU"/>
              </w:rPr>
              <w:t>)</w:t>
            </w:r>
          </w:p>
        </w:tc>
        <w:tc>
          <w:tcPr>
            <w:tcW w:w="1791" w:type="dxa"/>
            <w:shd w:val="clear" w:color="auto" w:fill="EEECE1"/>
          </w:tcPr>
          <w:p w:rsidR="006D0C2D" w:rsidRPr="00C176B4" w:rsidRDefault="006D0C2D" w:rsidP="00C176B4">
            <w:pPr>
              <w:spacing w:after="0" w:line="240" w:lineRule="auto"/>
              <w:jc w:val="right"/>
              <w:rPr>
                <w:rFonts w:ascii="Times New Roman" w:hAnsi="Times New Roman"/>
                <w:b/>
                <w:bCs/>
                <w:sz w:val="24"/>
                <w:szCs w:val="24"/>
              </w:rPr>
            </w:pPr>
            <w:r w:rsidRPr="00C176B4">
              <w:rPr>
                <w:rFonts w:ascii="Times New Roman" w:hAnsi="Times New Roman"/>
                <w:b/>
                <w:bCs/>
                <w:sz w:val="24"/>
                <w:szCs w:val="24"/>
              </w:rPr>
              <w:t>752225</w:t>
            </w:r>
          </w:p>
        </w:tc>
      </w:tr>
      <w:tr w:rsidR="006D0C2D" w:rsidRPr="00C176B4" w:rsidTr="00C176B4">
        <w:tblPrEx>
          <w:tblLook w:val="00A0"/>
        </w:tblPrEx>
        <w:tc>
          <w:tcPr>
            <w:tcW w:w="7225" w:type="dxa"/>
            <w:gridSpan w:val="5"/>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rPr>
              <w:t>Дигитализована завичајна грађа</w:t>
            </w:r>
            <w:r w:rsidRPr="00C176B4">
              <w:rPr>
                <w:rFonts w:ascii="Times New Roman" w:hAnsi="Times New Roman"/>
                <w:sz w:val="24"/>
                <w:szCs w:val="24"/>
              </w:rPr>
              <w:tab/>
            </w:r>
          </w:p>
        </w:tc>
        <w:tc>
          <w:tcPr>
            <w:tcW w:w="1791" w:type="dxa"/>
            <w:shd w:val="clear" w:color="auto" w:fill="EEECE1"/>
          </w:tcPr>
          <w:p w:rsidR="006D0C2D" w:rsidRPr="00C176B4" w:rsidRDefault="006D0C2D" w:rsidP="00C176B4">
            <w:pPr>
              <w:spacing w:after="0" w:line="240" w:lineRule="auto"/>
              <w:jc w:val="right"/>
              <w:rPr>
                <w:rFonts w:ascii="Times New Roman" w:hAnsi="Times New Roman"/>
                <w:i/>
                <w:iCs/>
                <w:sz w:val="24"/>
                <w:szCs w:val="24"/>
                <w:lang w:val="en-US"/>
              </w:rPr>
            </w:pPr>
            <w:r w:rsidRPr="00C176B4">
              <w:rPr>
                <w:rFonts w:ascii="Times New Roman" w:hAnsi="Times New Roman"/>
                <w:i/>
                <w:iCs/>
                <w:sz w:val="24"/>
                <w:szCs w:val="24"/>
                <w:lang w:val="en-US"/>
              </w:rPr>
              <w:t>936</w:t>
            </w:r>
          </w:p>
        </w:tc>
      </w:tr>
      <w:tr w:rsidR="006D0C2D" w:rsidRPr="00C176B4" w:rsidTr="00C176B4">
        <w:tblPrEx>
          <w:tblLook w:val="00A0"/>
        </w:tblPrEx>
        <w:tc>
          <w:tcPr>
            <w:tcW w:w="7225" w:type="dxa"/>
            <w:gridSpan w:val="5"/>
            <w:shd w:val="clear" w:color="auto" w:fill="EEECE1"/>
          </w:tcPr>
          <w:p w:rsidR="006D0C2D" w:rsidRPr="00D5537E" w:rsidRDefault="006D0C2D" w:rsidP="00C176B4">
            <w:pPr>
              <w:spacing w:after="0" w:line="240" w:lineRule="auto"/>
              <w:rPr>
                <w:rFonts w:ascii="Times New Roman" w:hAnsi="Times New Roman"/>
                <w:sz w:val="24"/>
                <w:szCs w:val="24"/>
                <w:lang w:val="ru-RU"/>
              </w:rPr>
            </w:pPr>
            <w:r w:rsidRPr="00D5537E">
              <w:rPr>
                <w:rFonts w:ascii="Times New Roman" w:hAnsi="Times New Roman"/>
                <w:sz w:val="24"/>
                <w:szCs w:val="24"/>
                <w:lang w:val="ru-RU"/>
              </w:rPr>
              <w:t xml:space="preserve">Електронска верзија часописа </w:t>
            </w:r>
            <w:r w:rsidRPr="00C176B4">
              <w:rPr>
                <w:rFonts w:ascii="Times New Roman" w:hAnsi="Times New Roman"/>
                <w:b/>
                <w:bCs/>
                <w:i/>
                <w:iCs/>
                <w:sz w:val="24"/>
                <w:szCs w:val="24"/>
              </w:rPr>
              <w:t>Mons</w:t>
            </w:r>
            <w:r w:rsidRPr="00D5537E">
              <w:rPr>
                <w:rFonts w:ascii="Times New Roman" w:hAnsi="Times New Roman"/>
                <w:b/>
                <w:bCs/>
                <w:i/>
                <w:iCs/>
                <w:sz w:val="24"/>
                <w:szCs w:val="24"/>
                <w:lang w:val="ru-RU"/>
              </w:rPr>
              <w:t xml:space="preserve"> </w:t>
            </w:r>
            <w:r w:rsidRPr="00C176B4">
              <w:rPr>
                <w:rFonts w:ascii="Times New Roman" w:hAnsi="Times New Roman"/>
                <w:b/>
                <w:bCs/>
                <w:i/>
                <w:iCs/>
                <w:sz w:val="24"/>
                <w:szCs w:val="24"/>
              </w:rPr>
              <w:t>Aureus</w:t>
            </w:r>
          </w:p>
        </w:tc>
        <w:tc>
          <w:tcPr>
            <w:tcW w:w="1791" w:type="dxa"/>
            <w:shd w:val="clear" w:color="auto" w:fill="EEECE1"/>
          </w:tcPr>
          <w:p w:rsidR="006D0C2D" w:rsidRPr="00C176B4" w:rsidRDefault="006D0C2D" w:rsidP="00C176B4">
            <w:pPr>
              <w:spacing w:after="0" w:line="240" w:lineRule="auto"/>
              <w:ind w:left="402"/>
              <w:jc w:val="right"/>
              <w:rPr>
                <w:rFonts w:ascii="Times New Roman" w:hAnsi="Times New Roman"/>
                <w:i/>
                <w:iCs/>
                <w:sz w:val="24"/>
                <w:szCs w:val="24"/>
                <w:lang w:val="en-US"/>
              </w:rPr>
            </w:pPr>
            <w:r w:rsidRPr="00C176B4">
              <w:rPr>
                <w:rFonts w:ascii="Times New Roman" w:hAnsi="Times New Roman"/>
                <w:i/>
                <w:iCs/>
                <w:sz w:val="24"/>
                <w:szCs w:val="24"/>
                <w:lang w:val="en-US"/>
              </w:rPr>
              <w:t>638</w:t>
            </w:r>
          </w:p>
        </w:tc>
      </w:tr>
      <w:tr w:rsidR="006D0C2D" w:rsidRPr="00C176B4" w:rsidTr="00C176B4">
        <w:tblPrEx>
          <w:tblLook w:val="00A0"/>
        </w:tblPrEx>
        <w:tc>
          <w:tcPr>
            <w:tcW w:w="7225" w:type="dxa"/>
            <w:gridSpan w:val="5"/>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rPr>
              <w:t>Дигитална колекција</w:t>
            </w:r>
          </w:p>
        </w:tc>
        <w:tc>
          <w:tcPr>
            <w:tcW w:w="1791" w:type="dxa"/>
            <w:shd w:val="clear" w:color="auto" w:fill="EEECE1"/>
          </w:tcPr>
          <w:p w:rsidR="006D0C2D" w:rsidRPr="00C176B4" w:rsidRDefault="006D0C2D" w:rsidP="00C176B4">
            <w:pPr>
              <w:spacing w:after="0" w:line="240" w:lineRule="auto"/>
              <w:ind w:left="402"/>
              <w:jc w:val="right"/>
              <w:rPr>
                <w:rFonts w:ascii="Times New Roman" w:hAnsi="Times New Roman"/>
                <w:b/>
                <w:bCs/>
                <w:sz w:val="24"/>
                <w:szCs w:val="24"/>
                <w:lang w:val="en-US"/>
              </w:rPr>
            </w:pPr>
            <w:r w:rsidRPr="00C176B4">
              <w:rPr>
                <w:rFonts w:ascii="Times New Roman" w:hAnsi="Times New Roman"/>
                <w:b/>
                <w:bCs/>
                <w:sz w:val="24"/>
                <w:szCs w:val="24"/>
                <w:lang w:val="en-US"/>
              </w:rPr>
              <w:t>1574</w:t>
            </w:r>
          </w:p>
        </w:tc>
      </w:tr>
      <w:tr w:rsidR="006D0C2D" w:rsidRPr="00C176B4" w:rsidTr="00C176B4">
        <w:tblPrEx>
          <w:tblLook w:val="00A0"/>
        </w:tblPrEx>
        <w:trPr>
          <w:trHeight w:val="132"/>
        </w:trPr>
        <w:tc>
          <w:tcPr>
            <w:tcW w:w="7225" w:type="dxa"/>
            <w:gridSpan w:val="5"/>
            <w:shd w:val="clear" w:color="auto" w:fill="EEECE1"/>
          </w:tcPr>
          <w:p w:rsidR="006D0C2D" w:rsidRPr="00C176B4" w:rsidRDefault="006D0C2D" w:rsidP="00C176B4">
            <w:pPr>
              <w:spacing w:after="0" w:line="240" w:lineRule="auto"/>
              <w:rPr>
                <w:rFonts w:ascii="Times New Roman" w:hAnsi="Times New Roman"/>
                <w:b/>
                <w:bCs/>
                <w:sz w:val="28"/>
                <w:szCs w:val="28"/>
              </w:rPr>
            </w:pPr>
            <w:r w:rsidRPr="00C176B4">
              <w:rPr>
                <w:rFonts w:ascii="Times New Roman" w:hAnsi="Times New Roman"/>
                <w:b/>
                <w:bCs/>
                <w:sz w:val="28"/>
                <w:szCs w:val="28"/>
              </w:rPr>
              <w:t>Укупно</w:t>
            </w:r>
          </w:p>
        </w:tc>
        <w:tc>
          <w:tcPr>
            <w:tcW w:w="1791" w:type="dxa"/>
            <w:shd w:val="clear" w:color="auto" w:fill="EEECE1"/>
          </w:tcPr>
          <w:p w:rsidR="006D0C2D" w:rsidRPr="00C176B4" w:rsidRDefault="006D0C2D" w:rsidP="00C176B4">
            <w:pPr>
              <w:spacing w:after="0" w:line="240" w:lineRule="auto"/>
              <w:jc w:val="right"/>
              <w:rPr>
                <w:rFonts w:ascii="Times New Roman" w:hAnsi="Times New Roman"/>
                <w:b/>
                <w:bCs/>
                <w:sz w:val="24"/>
                <w:szCs w:val="24"/>
              </w:rPr>
            </w:pPr>
            <w:r w:rsidRPr="00C176B4">
              <w:rPr>
                <w:rFonts w:ascii="Times New Roman" w:hAnsi="Times New Roman"/>
                <w:b/>
                <w:bCs/>
                <w:sz w:val="24"/>
                <w:szCs w:val="24"/>
              </w:rPr>
              <w:t>753799</w:t>
            </w:r>
          </w:p>
          <w:p w:rsidR="006D0C2D" w:rsidRPr="00C176B4" w:rsidRDefault="006D0C2D" w:rsidP="00C176B4">
            <w:pPr>
              <w:spacing w:after="0" w:line="240" w:lineRule="auto"/>
              <w:jc w:val="right"/>
              <w:rPr>
                <w:rFonts w:ascii="Times New Roman" w:hAnsi="Times New Roman"/>
                <w:b/>
                <w:bCs/>
                <w:sz w:val="24"/>
                <w:szCs w:val="24"/>
              </w:rPr>
            </w:pPr>
          </w:p>
        </w:tc>
      </w:tr>
      <w:tr w:rsidR="006D0C2D" w:rsidRPr="00C176B4" w:rsidTr="00C176B4">
        <w:tblPrEx>
          <w:tblLook w:val="00A0"/>
        </w:tblPrEx>
        <w:trPr>
          <w:trHeight w:val="709"/>
        </w:trPr>
        <w:tc>
          <w:tcPr>
            <w:tcW w:w="1653" w:type="dxa"/>
            <w:shd w:val="clear" w:color="auto" w:fill="EEECE1"/>
          </w:tcPr>
          <w:p w:rsidR="006D0C2D" w:rsidRPr="00C176B4" w:rsidRDefault="006D0C2D" w:rsidP="00C176B4">
            <w:pPr>
              <w:spacing w:after="0" w:line="240" w:lineRule="auto"/>
              <w:rPr>
                <w:rFonts w:ascii="Times New Roman" w:hAnsi="Times New Roman"/>
                <w:b/>
                <w:bCs/>
                <w:color w:val="222222"/>
                <w:sz w:val="24"/>
                <w:szCs w:val="24"/>
              </w:rPr>
            </w:pPr>
            <w:r w:rsidRPr="00C176B4">
              <w:rPr>
                <w:rFonts w:ascii="Times New Roman" w:hAnsi="Times New Roman"/>
                <w:b/>
                <w:bCs/>
                <w:color w:val="222222"/>
                <w:sz w:val="24"/>
                <w:szCs w:val="24"/>
              </w:rPr>
              <w:t>ФЕЈСБУК</w:t>
            </w:r>
          </w:p>
          <w:p w:rsidR="006D0C2D" w:rsidRPr="00C176B4" w:rsidRDefault="006D0C2D" w:rsidP="00C176B4">
            <w:pPr>
              <w:spacing w:after="0" w:line="240" w:lineRule="auto"/>
              <w:rPr>
                <w:rFonts w:ascii="Times New Roman" w:hAnsi="Times New Roman"/>
                <w:b/>
                <w:bCs/>
                <w:color w:val="222222"/>
                <w:sz w:val="24"/>
                <w:szCs w:val="24"/>
              </w:rPr>
            </w:pPr>
            <w:r w:rsidRPr="00C176B4">
              <w:rPr>
                <w:rFonts w:ascii="Times New Roman" w:hAnsi="Times New Roman"/>
                <w:b/>
                <w:bCs/>
                <w:color w:val="222222"/>
                <w:sz w:val="24"/>
                <w:szCs w:val="24"/>
              </w:rPr>
              <w:t>СТРАНИЦЕ</w:t>
            </w:r>
          </w:p>
          <w:p w:rsidR="006D0C2D" w:rsidRPr="00C176B4" w:rsidRDefault="006D0C2D" w:rsidP="00C176B4">
            <w:pPr>
              <w:spacing w:after="0" w:line="240" w:lineRule="auto"/>
              <w:rPr>
                <w:rFonts w:ascii="Times New Roman" w:hAnsi="Times New Roman"/>
                <w:b/>
                <w:bCs/>
                <w:sz w:val="24"/>
                <w:szCs w:val="24"/>
              </w:rPr>
            </w:pPr>
          </w:p>
        </w:tc>
        <w:tc>
          <w:tcPr>
            <w:tcW w:w="1177"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Број објава</w:t>
            </w:r>
          </w:p>
          <w:p w:rsidR="006D0C2D" w:rsidRPr="00C176B4" w:rsidRDefault="006D0C2D" w:rsidP="00C176B4">
            <w:pPr>
              <w:spacing w:after="0" w:line="240" w:lineRule="auto"/>
              <w:jc w:val="center"/>
              <w:rPr>
                <w:rFonts w:ascii="Times New Roman" w:hAnsi="Times New Roman"/>
                <w:b/>
                <w:bCs/>
                <w:sz w:val="24"/>
                <w:szCs w:val="24"/>
              </w:rPr>
            </w:pPr>
          </w:p>
        </w:tc>
        <w:tc>
          <w:tcPr>
            <w:tcW w:w="1560" w:type="dxa"/>
            <w:shd w:val="clear" w:color="auto" w:fill="EEECE1"/>
          </w:tcPr>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color w:val="222222"/>
                <w:sz w:val="24"/>
                <w:szCs w:val="24"/>
              </w:rPr>
              <w:t>Број посета / интеракција</w:t>
            </w:r>
          </w:p>
        </w:tc>
        <w:tc>
          <w:tcPr>
            <w:tcW w:w="1134" w:type="dxa"/>
            <w:shd w:val="clear" w:color="auto" w:fill="EEECE1"/>
          </w:tcPr>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color w:val="222222"/>
                <w:sz w:val="24"/>
                <w:szCs w:val="24"/>
              </w:rPr>
              <w:t>Домет објава</w:t>
            </w:r>
          </w:p>
        </w:tc>
        <w:tc>
          <w:tcPr>
            <w:tcW w:w="1701" w:type="dxa"/>
            <w:shd w:val="clear" w:color="auto" w:fill="EEECE1"/>
          </w:tcPr>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color w:val="222222"/>
                <w:sz w:val="24"/>
                <w:szCs w:val="24"/>
              </w:rPr>
              <w:t>Број пратилаца</w:t>
            </w:r>
          </w:p>
        </w:tc>
        <w:tc>
          <w:tcPr>
            <w:tcW w:w="1791"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Број</w:t>
            </w:r>
          </w:p>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color w:val="222222"/>
                <w:sz w:val="24"/>
                <w:szCs w:val="24"/>
              </w:rPr>
              <w:t>лајкова</w:t>
            </w:r>
          </w:p>
        </w:tc>
      </w:tr>
      <w:tr w:rsidR="006D0C2D" w:rsidRPr="00C176B4" w:rsidTr="00C176B4">
        <w:tblPrEx>
          <w:tblLook w:val="00A0"/>
        </w:tblPrEx>
        <w:trPr>
          <w:trHeight w:val="373"/>
        </w:trPr>
        <w:tc>
          <w:tcPr>
            <w:tcW w:w="1653" w:type="dxa"/>
            <w:shd w:val="clear" w:color="auto" w:fill="EEECE1"/>
          </w:tcPr>
          <w:p w:rsidR="006D0C2D" w:rsidRPr="00C176B4" w:rsidRDefault="006D0C2D" w:rsidP="00C176B4">
            <w:pPr>
              <w:spacing w:after="0" w:line="240" w:lineRule="auto"/>
              <w:rPr>
                <w:rFonts w:ascii="Times New Roman" w:hAnsi="Times New Roman"/>
                <w:i/>
                <w:iCs/>
                <w:color w:val="222222"/>
                <w:sz w:val="18"/>
                <w:szCs w:val="18"/>
              </w:rPr>
            </w:pPr>
            <w:r w:rsidRPr="00C176B4">
              <w:rPr>
                <w:rFonts w:ascii="Times New Roman" w:hAnsi="Times New Roman"/>
                <w:i/>
                <w:iCs/>
                <w:color w:val="222222"/>
                <w:sz w:val="18"/>
                <w:szCs w:val="18"/>
              </w:rPr>
              <w:t>Narodna biblioteka Smederevo</w:t>
            </w:r>
          </w:p>
        </w:tc>
        <w:tc>
          <w:tcPr>
            <w:tcW w:w="1177"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172</w:t>
            </w:r>
          </w:p>
        </w:tc>
        <w:tc>
          <w:tcPr>
            <w:tcW w:w="1560"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7887</w:t>
            </w:r>
          </w:p>
        </w:tc>
        <w:tc>
          <w:tcPr>
            <w:tcW w:w="1134"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193269</w:t>
            </w:r>
          </w:p>
        </w:tc>
        <w:tc>
          <w:tcPr>
            <w:tcW w:w="1701"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5896</w:t>
            </w:r>
          </w:p>
        </w:tc>
        <w:tc>
          <w:tcPr>
            <w:tcW w:w="1791" w:type="dxa"/>
            <w:shd w:val="clear" w:color="auto" w:fill="EEECE1"/>
          </w:tcPr>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color w:val="222222"/>
                <w:sz w:val="24"/>
                <w:szCs w:val="24"/>
              </w:rPr>
              <w:t>5689</w:t>
            </w:r>
          </w:p>
        </w:tc>
      </w:tr>
      <w:tr w:rsidR="006D0C2D" w:rsidRPr="00C176B4" w:rsidTr="00C176B4">
        <w:tblPrEx>
          <w:tblLook w:val="00A0"/>
        </w:tblPrEx>
        <w:trPr>
          <w:trHeight w:val="337"/>
        </w:trPr>
        <w:tc>
          <w:tcPr>
            <w:tcW w:w="1653" w:type="dxa"/>
            <w:shd w:val="clear" w:color="auto" w:fill="EEECE1"/>
          </w:tcPr>
          <w:p w:rsidR="006D0C2D" w:rsidRPr="00C176B4" w:rsidRDefault="006D0C2D" w:rsidP="00C176B4">
            <w:pPr>
              <w:spacing w:after="0" w:line="240" w:lineRule="auto"/>
              <w:rPr>
                <w:rFonts w:ascii="Times New Roman" w:hAnsi="Times New Roman"/>
                <w:i/>
                <w:iCs/>
                <w:color w:val="222222"/>
                <w:sz w:val="18"/>
                <w:szCs w:val="18"/>
              </w:rPr>
            </w:pPr>
            <w:r w:rsidRPr="00C176B4">
              <w:rPr>
                <w:rFonts w:ascii="Times New Roman" w:hAnsi="Times New Roman"/>
                <w:i/>
                <w:iCs/>
                <w:color w:val="222222"/>
                <w:sz w:val="18"/>
                <w:szCs w:val="18"/>
              </w:rPr>
              <w:t>Dečje odeljenje Narodne biblioteke Smederevo</w:t>
            </w:r>
          </w:p>
        </w:tc>
        <w:tc>
          <w:tcPr>
            <w:tcW w:w="1177" w:type="dxa"/>
            <w:shd w:val="clear" w:color="auto" w:fill="EEECE1"/>
          </w:tcPr>
          <w:p w:rsidR="006D0C2D" w:rsidRPr="00C176B4" w:rsidRDefault="006D0C2D" w:rsidP="00C176B4">
            <w:pPr>
              <w:spacing w:after="0" w:line="240" w:lineRule="auto"/>
              <w:jc w:val="center"/>
              <w:rPr>
                <w:rFonts w:ascii="Times New Roman" w:hAnsi="Times New Roman"/>
                <w:sz w:val="24"/>
                <w:szCs w:val="24"/>
              </w:rPr>
            </w:pPr>
            <w:r w:rsidRPr="00C176B4">
              <w:rPr>
                <w:rFonts w:ascii="Times New Roman" w:hAnsi="Times New Roman"/>
                <w:sz w:val="24"/>
                <w:szCs w:val="24"/>
              </w:rPr>
              <w:t>53</w:t>
            </w:r>
          </w:p>
        </w:tc>
        <w:tc>
          <w:tcPr>
            <w:tcW w:w="1560" w:type="dxa"/>
            <w:shd w:val="clear" w:color="auto" w:fill="EEECE1"/>
          </w:tcPr>
          <w:p w:rsidR="006D0C2D" w:rsidRPr="00C176B4" w:rsidRDefault="006D0C2D" w:rsidP="00C176B4">
            <w:pPr>
              <w:spacing w:after="0" w:line="240" w:lineRule="auto"/>
              <w:jc w:val="center"/>
              <w:rPr>
                <w:rFonts w:ascii="Times New Roman" w:hAnsi="Times New Roman"/>
                <w:sz w:val="24"/>
                <w:szCs w:val="24"/>
              </w:rPr>
            </w:pPr>
            <w:r w:rsidRPr="00C176B4">
              <w:rPr>
                <w:rFonts w:ascii="Times New Roman" w:hAnsi="Times New Roman"/>
                <w:sz w:val="24"/>
                <w:szCs w:val="24"/>
              </w:rPr>
              <w:t xml:space="preserve">  54693</w:t>
            </w:r>
          </w:p>
        </w:tc>
        <w:tc>
          <w:tcPr>
            <w:tcW w:w="1134" w:type="dxa"/>
            <w:shd w:val="clear" w:color="auto" w:fill="EEECE1"/>
          </w:tcPr>
          <w:p w:rsidR="006D0C2D" w:rsidRPr="00C176B4" w:rsidRDefault="006D0C2D" w:rsidP="00C176B4">
            <w:pPr>
              <w:spacing w:after="0" w:line="240" w:lineRule="auto"/>
              <w:jc w:val="center"/>
              <w:rPr>
                <w:rFonts w:ascii="Times New Roman" w:hAnsi="Times New Roman"/>
                <w:sz w:val="24"/>
                <w:szCs w:val="24"/>
              </w:rPr>
            </w:pPr>
            <w:r w:rsidRPr="00C176B4">
              <w:rPr>
                <w:rFonts w:ascii="Times New Roman" w:hAnsi="Times New Roman"/>
                <w:sz w:val="24"/>
                <w:szCs w:val="24"/>
              </w:rPr>
              <w:t>25848</w:t>
            </w:r>
          </w:p>
        </w:tc>
        <w:tc>
          <w:tcPr>
            <w:tcW w:w="1701" w:type="dxa"/>
            <w:shd w:val="clear" w:color="auto" w:fill="EEECE1"/>
          </w:tcPr>
          <w:p w:rsidR="006D0C2D" w:rsidRPr="00C176B4" w:rsidRDefault="006D0C2D" w:rsidP="00C176B4">
            <w:pPr>
              <w:spacing w:after="0" w:line="240" w:lineRule="auto"/>
              <w:jc w:val="center"/>
              <w:rPr>
                <w:rFonts w:ascii="Times New Roman" w:hAnsi="Times New Roman"/>
                <w:sz w:val="24"/>
                <w:szCs w:val="24"/>
              </w:rPr>
            </w:pPr>
            <w:r w:rsidRPr="00C176B4">
              <w:rPr>
                <w:rFonts w:ascii="Times New Roman" w:hAnsi="Times New Roman"/>
                <w:sz w:val="24"/>
                <w:szCs w:val="24"/>
              </w:rPr>
              <w:t>1428</w:t>
            </w:r>
          </w:p>
        </w:tc>
        <w:tc>
          <w:tcPr>
            <w:tcW w:w="1791" w:type="dxa"/>
            <w:shd w:val="clear" w:color="auto" w:fill="EEECE1"/>
          </w:tcPr>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sz w:val="24"/>
                <w:szCs w:val="24"/>
              </w:rPr>
              <w:t>6973</w:t>
            </w:r>
          </w:p>
        </w:tc>
      </w:tr>
      <w:tr w:rsidR="006D0C2D" w:rsidRPr="00C176B4" w:rsidTr="00C176B4">
        <w:tblPrEx>
          <w:tblLook w:val="00A0"/>
        </w:tblPrEx>
        <w:trPr>
          <w:trHeight w:val="375"/>
        </w:trPr>
        <w:tc>
          <w:tcPr>
            <w:tcW w:w="1653" w:type="dxa"/>
            <w:shd w:val="clear" w:color="auto" w:fill="EEECE1"/>
          </w:tcPr>
          <w:p w:rsidR="006D0C2D" w:rsidRPr="00C176B4" w:rsidRDefault="006D0C2D" w:rsidP="00C176B4">
            <w:pPr>
              <w:spacing w:after="0" w:line="240" w:lineRule="auto"/>
              <w:rPr>
                <w:rFonts w:ascii="Times New Roman" w:hAnsi="Times New Roman"/>
                <w:i/>
                <w:iCs/>
                <w:color w:val="222222"/>
                <w:sz w:val="18"/>
                <w:szCs w:val="18"/>
              </w:rPr>
            </w:pPr>
            <w:r w:rsidRPr="00C176B4">
              <w:rPr>
                <w:rFonts w:ascii="Times New Roman" w:hAnsi="Times New Roman"/>
                <w:i/>
                <w:iCs/>
                <w:color w:val="222222"/>
                <w:sz w:val="18"/>
                <w:szCs w:val="18"/>
              </w:rPr>
              <w:t>Stihovizija</w:t>
            </w:r>
          </w:p>
        </w:tc>
        <w:tc>
          <w:tcPr>
            <w:tcW w:w="1177"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sz w:val="24"/>
                <w:szCs w:val="24"/>
              </w:rPr>
              <w:t>44</w:t>
            </w:r>
          </w:p>
        </w:tc>
        <w:tc>
          <w:tcPr>
            <w:tcW w:w="1560"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29148</w:t>
            </w:r>
          </w:p>
        </w:tc>
        <w:tc>
          <w:tcPr>
            <w:tcW w:w="1134"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122183</w:t>
            </w:r>
          </w:p>
        </w:tc>
        <w:tc>
          <w:tcPr>
            <w:tcW w:w="1701" w:type="dxa"/>
            <w:shd w:val="clear" w:color="auto" w:fill="EEECE1"/>
          </w:tcPr>
          <w:p w:rsidR="006D0C2D" w:rsidRPr="00C176B4" w:rsidRDefault="006D0C2D" w:rsidP="00C176B4">
            <w:pPr>
              <w:spacing w:after="0" w:line="240" w:lineRule="auto"/>
              <w:jc w:val="center"/>
              <w:rPr>
                <w:rFonts w:ascii="Times New Roman" w:hAnsi="Times New Roman"/>
                <w:color w:val="222222"/>
                <w:sz w:val="24"/>
                <w:szCs w:val="24"/>
              </w:rPr>
            </w:pPr>
            <w:r w:rsidRPr="00C176B4">
              <w:rPr>
                <w:rFonts w:ascii="Times New Roman" w:hAnsi="Times New Roman"/>
                <w:color w:val="222222"/>
                <w:sz w:val="24"/>
                <w:szCs w:val="24"/>
              </w:rPr>
              <w:t>2431</w:t>
            </w:r>
          </w:p>
        </w:tc>
        <w:tc>
          <w:tcPr>
            <w:tcW w:w="1791" w:type="dxa"/>
            <w:shd w:val="clear" w:color="auto" w:fill="EEECE1"/>
          </w:tcPr>
          <w:p w:rsidR="006D0C2D" w:rsidRPr="00C176B4" w:rsidRDefault="006D0C2D" w:rsidP="00C176B4">
            <w:pPr>
              <w:spacing w:after="0" w:line="240" w:lineRule="auto"/>
              <w:jc w:val="center"/>
              <w:rPr>
                <w:rFonts w:ascii="Times New Roman" w:hAnsi="Times New Roman"/>
                <w:b/>
                <w:bCs/>
                <w:sz w:val="24"/>
                <w:szCs w:val="24"/>
              </w:rPr>
            </w:pPr>
            <w:r w:rsidRPr="00C176B4">
              <w:rPr>
                <w:rFonts w:ascii="Times New Roman" w:hAnsi="Times New Roman"/>
                <w:color w:val="222222"/>
                <w:sz w:val="24"/>
                <w:szCs w:val="24"/>
              </w:rPr>
              <w:t>8967</w:t>
            </w:r>
          </w:p>
        </w:tc>
      </w:tr>
      <w:tr w:rsidR="006D0C2D" w:rsidRPr="00C176B4" w:rsidTr="00C176B4">
        <w:tblPrEx>
          <w:tblLook w:val="00A0"/>
        </w:tblPrEx>
        <w:trPr>
          <w:trHeight w:val="337"/>
        </w:trPr>
        <w:tc>
          <w:tcPr>
            <w:tcW w:w="1653" w:type="dxa"/>
            <w:shd w:val="clear" w:color="auto" w:fill="EEECE1"/>
          </w:tcPr>
          <w:p w:rsidR="006D0C2D" w:rsidRPr="00C176B4" w:rsidRDefault="006D0C2D" w:rsidP="00C176B4">
            <w:pPr>
              <w:spacing w:after="0" w:line="240" w:lineRule="auto"/>
              <w:jc w:val="both"/>
              <w:rPr>
                <w:rFonts w:ascii="Times New Roman" w:hAnsi="Times New Roman"/>
                <w:color w:val="222222"/>
                <w:sz w:val="28"/>
                <w:szCs w:val="28"/>
              </w:rPr>
            </w:pPr>
            <w:r w:rsidRPr="00C176B4">
              <w:rPr>
                <w:rFonts w:ascii="Times New Roman" w:hAnsi="Times New Roman"/>
                <w:b/>
                <w:bCs/>
                <w:sz w:val="28"/>
                <w:szCs w:val="28"/>
              </w:rPr>
              <w:t>Укупно</w:t>
            </w:r>
          </w:p>
        </w:tc>
        <w:tc>
          <w:tcPr>
            <w:tcW w:w="1177" w:type="dxa"/>
            <w:shd w:val="clear" w:color="auto" w:fill="EEECE1"/>
          </w:tcPr>
          <w:p w:rsidR="006D0C2D" w:rsidRPr="00C176B4" w:rsidRDefault="006D0C2D" w:rsidP="00C176B4">
            <w:pPr>
              <w:spacing w:after="0" w:line="240" w:lineRule="auto"/>
              <w:jc w:val="center"/>
              <w:rPr>
                <w:rFonts w:ascii="Times New Roman" w:hAnsi="Times New Roman"/>
                <w:b/>
                <w:bCs/>
                <w:color w:val="FF0000"/>
                <w:sz w:val="24"/>
                <w:szCs w:val="24"/>
              </w:rPr>
            </w:pPr>
            <w:r w:rsidRPr="00C176B4">
              <w:rPr>
                <w:rFonts w:ascii="Times New Roman" w:hAnsi="Times New Roman"/>
                <w:b/>
                <w:bCs/>
                <w:sz w:val="24"/>
                <w:szCs w:val="24"/>
              </w:rPr>
              <w:t>269</w:t>
            </w:r>
          </w:p>
        </w:tc>
        <w:tc>
          <w:tcPr>
            <w:tcW w:w="1560" w:type="dxa"/>
            <w:shd w:val="clear" w:color="auto" w:fill="EEECE1"/>
          </w:tcPr>
          <w:p w:rsidR="006D0C2D" w:rsidRPr="00C176B4" w:rsidRDefault="006D0C2D" w:rsidP="00C176B4">
            <w:pPr>
              <w:spacing w:after="0" w:line="240" w:lineRule="auto"/>
              <w:jc w:val="center"/>
              <w:rPr>
                <w:rFonts w:ascii="Times New Roman" w:hAnsi="Times New Roman"/>
                <w:b/>
                <w:bCs/>
                <w:color w:val="FF0000"/>
                <w:sz w:val="24"/>
                <w:szCs w:val="24"/>
              </w:rPr>
            </w:pPr>
            <w:r w:rsidRPr="00C176B4">
              <w:rPr>
                <w:rFonts w:ascii="Times New Roman" w:hAnsi="Times New Roman"/>
                <w:b/>
                <w:bCs/>
                <w:sz w:val="24"/>
                <w:szCs w:val="24"/>
              </w:rPr>
              <w:t>91728</w:t>
            </w:r>
          </w:p>
        </w:tc>
        <w:tc>
          <w:tcPr>
            <w:tcW w:w="1134" w:type="dxa"/>
            <w:shd w:val="clear" w:color="auto" w:fill="EEECE1"/>
          </w:tcPr>
          <w:p w:rsidR="006D0C2D" w:rsidRPr="00C176B4" w:rsidRDefault="006D0C2D" w:rsidP="00C176B4">
            <w:pPr>
              <w:spacing w:after="0" w:line="240" w:lineRule="auto"/>
              <w:jc w:val="center"/>
              <w:rPr>
                <w:rFonts w:ascii="Times New Roman" w:hAnsi="Times New Roman"/>
                <w:b/>
                <w:bCs/>
                <w:color w:val="FF0000"/>
                <w:sz w:val="24"/>
                <w:szCs w:val="24"/>
              </w:rPr>
            </w:pPr>
            <w:r w:rsidRPr="00C176B4">
              <w:rPr>
                <w:rFonts w:ascii="Times New Roman" w:hAnsi="Times New Roman"/>
                <w:b/>
                <w:bCs/>
                <w:sz w:val="24"/>
                <w:szCs w:val="24"/>
              </w:rPr>
              <w:t>341300</w:t>
            </w:r>
          </w:p>
        </w:tc>
        <w:tc>
          <w:tcPr>
            <w:tcW w:w="1701" w:type="dxa"/>
            <w:shd w:val="clear" w:color="auto" w:fill="EEECE1"/>
          </w:tcPr>
          <w:p w:rsidR="006D0C2D" w:rsidRPr="00C176B4" w:rsidRDefault="006D0C2D" w:rsidP="00C176B4">
            <w:pPr>
              <w:spacing w:after="0" w:line="240" w:lineRule="auto"/>
              <w:jc w:val="center"/>
              <w:rPr>
                <w:rFonts w:ascii="Times New Roman" w:hAnsi="Times New Roman"/>
                <w:b/>
                <w:bCs/>
                <w:color w:val="FF0000"/>
                <w:sz w:val="24"/>
                <w:szCs w:val="24"/>
              </w:rPr>
            </w:pPr>
            <w:r w:rsidRPr="00C176B4">
              <w:rPr>
                <w:rFonts w:ascii="Times New Roman" w:hAnsi="Times New Roman"/>
                <w:b/>
                <w:bCs/>
                <w:sz w:val="24"/>
                <w:szCs w:val="24"/>
              </w:rPr>
              <w:t>9755</w:t>
            </w:r>
          </w:p>
        </w:tc>
        <w:tc>
          <w:tcPr>
            <w:tcW w:w="1791" w:type="dxa"/>
            <w:shd w:val="clear" w:color="auto" w:fill="EEECE1"/>
          </w:tcPr>
          <w:p w:rsidR="006D0C2D" w:rsidRPr="00C176B4" w:rsidRDefault="006D0C2D" w:rsidP="00C176B4">
            <w:pPr>
              <w:spacing w:after="0" w:line="240" w:lineRule="auto"/>
              <w:jc w:val="center"/>
              <w:rPr>
                <w:rFonts w:ascii="Times New Roman" w:hAnsi="Times New Roman"/>
                <w:b/>
                <w:bCs/>
                <w:color w:val="FF0000"/>
                <w:sz w:val="24"/>
                <w:szCs w:val="24"/>
              </w:rPr>
            </w:pPr>
            <w:r w:rsidRPr="00C176B4">
              <w:rPr>
                <w:rFonts w:ascii="Times New Roman" w:hAnsi="Times New Roman"/>
                <w:b/>
                <w:bCs/>
                <w:sz w:val="24"/>
                <w:szCs w:val="24"/>
              </w:rPr>
              <w:t>21629</w:t>
            </w:r>
          </w:p>
        </w:tc>
      </w:tr>
    </w:tbl>
    <w:p w:rsidR="006D0C2D" w:rsidRPr="000C2AA8" w:rsidRDefault="006D0C2D" w:rsidP="000C2AA8">
      <w:pPr>
        <w:spacing w:after="0" w:line="240" w:lineRule="auto"/>
        <w:rPr>
          <w:rFonts w:ascii="Times New Roman" w:hAnsi="Times New Roman"/>
          <w:sz w:val="24"/>
          <w:szCs w:val="24"/>
        </w:rPr>
      </w:pPr>
      <w:r w:rsidRPr="009269AE">
        <w:rPr>
          <w:rFonts w:ascii="Times New Roman" w:hAnsi="Times New Roman"/>
          <w:sz w:val="24"/>
          <w:szCs w:val="24"/>
        </w:rPr>
        <w:t xml:space="preserve">                                              </w:t>
      </w:r>
    </w:p>
    <w:p w:rsidR="006D0C2D" w:rsidRPr="009269AE" w:rsidRDefault="006D0C2D" w:rsidP="00C6749B">
      <w:pPr>
        <w:spacing w:after="0" w:line="240" w:lineRule="auto"/>
        <w:jc w:val="center"/>
        <w:rPr>
          <w:rFonts w:ascii="Times New Roman" w:hAnsi="Times New Roman"/>
          <w:sz w:val="24"/>
          <w:szCs w:val="24"/>
          <w:lang w:val="en-US"/>
        </w:rPr>
      </w:pPr>
      <w:r w:rsidRPr="009269AE">
        <w:rPr>
          <w:rFonts w:ascii="Times New Roman" w:hAnsi="Times New Roman"/>
          <w:sz w:val="24"/>
          <w:szCs w:val="24"/>
          <w:lang w:val="en-US"/>
        </w:rPr>
        <w:t>КОРИШЋЕЊЕ ИНТЕРНЕТА</w:t>
      </w:r>
    </w:p>
    <w:p w:rsidR="006D0C2D" w:rsidRPr="009269AE" w:rsidRDefault="006D0C2D" w:rsidP="009269AE">
      <w:pPr>
        <w:spacing w:after="0" w:line="240" w:lineRule="auto"/>
        <w:ind w:left="720"/>
        <w:contextualSpacing/>
        <w:jc w:val="center"/>
        <w:rPr>
          <w:rFonts w:ascii="Times New Roman" w:hAnsi="Times New Roman"/>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1"/>
        <w:gridCol w:w="1340"/>
      </w:tblGrid>
      <w:tr w:rsidR="006D0C2D" w:rsidRPr="00C176B4" w:rsidTr="00C176B4">
        <w:tc>
          <w:tcPr>
            <w:tcW w:w="7681" w:type="dxa"/>
            <w:shd w:val="clear" w:color="auto" w:fill="EEECE1"/>
          </w:tcPr>
          <w:p w:rsidR="006D0C2D" w:rsidRPr="00C176B4" w:rsidRDefault="006D0C2D" w:rsidP="00C176B4">
            <w:pPr>
              <w:spacing w:after="0" w:line="240" w:lineRule="auto"/>
              <w:contextualSpacing/>
              <w:jc w:val="both"/>
              <w:rPr>
                <w:rFonts w:ascii="Times New Roman" w:hAnsi="Times New Roman"/>
                <w:sz w:val="24"/>
                <w:szCs w:val="24"/>
              </w:rPr>
            </w:pPr>
            <w:r w:rsidRPr="00C176B4">
              <w:rPr>
                <w:rFonts w:ascii="Times New Roman" w:hAnsi="Times New Roman"/>
                <w:sz w:val="24"/>
                <w:szCs w:val="24"/>
                <w:lang w:val="en-US"/>
              </w:rPr>
              <w:t>Позајмно одељење за одрасле</w:t>
            </w:r>
          </w:p>
        </w:tc>
        <w:tc>
          <w:tcPr>
            <w:tcW w:w="1340" w:type="dxa"/>
            <w:shd w:val="clear" w:color="auto" w:fill="EEECE1"/>
          </w:tcPr>
          <w:p w:rsidR="006D0C2D" w:rsidRPr="00C176B4" w:rsidRDefault="006D0C2D" w:rsidP="00C176B4">
            <w:pPr>
              <w:spacing w:after="0" w:line="240" w:lineRule="auto"/>
              <w:ind w:left="117"/>
              <w:contextualSpacing/>
              <w:jc w:val="right"/>
              <w:rPr>
                <w:rFonts w:ascii="Times New Roman" w:hAnsi="Times New Roman"/>
                <w:sz w:val="24"/>
                <w:szCs w:val="24"/>
              </w:rPr>
            </w:pPr>
            <w:r w:rsidRPr="00C176B4">
              <w:rPr>
                <w:rFonts w:ascii="Times New Roman" w:hAnsi="Times New Roman"/>
                <w:sz w:val="24"/>
                <w:szCs w:val="24"/>
              </w:rPr>
              <w:t>25</w:t>
            </w:r>
            <w:r w:rsidRPr="00C176B4">
              <w:rPr>
                <w:rFonts w:ascii="Times New Roman" w:hAnsi="Times New Roman"/>
                <w:sz w:val="24"/>
                <w:szCs w:val="24"/>
                <w:lang w:val="en-US"/>
              </w:rPr>
              <w:t xml:space="preserve">                      </w:t>
            </w:r>
          </w:p>
        </w:tc>
      </w:tr>
      <w:tr w:rsidR="006D0C2D" w:rsidRPr="00C176B4" w:rsidTr="00C176B4">
        <w:tc>
          <w:tcPr>
            <w:tcW w:w="7681" w:type="dxa"/>
            <w:shd w:val="clear" w:color="auto" w:fill="EEECE1"/>
          </w:tcPr>
          <w:p w:rsidR="006D0C2D" w:rsidRPr="00C176B4" w:rsidRDefault="006D0C2D" w:rsidP="00C176B4">
            <w:pPr>
              <w:spacing w:after="0" w:line="240" w:lineRule="auto"/>
              <w:contextualSpacing/>
              <w:rPr>
                <w:rFonts w:ascii="Times New Roman" w:hAnsi="Times New Roman"/>
                <w:sz w:val="24"/>
                <w:szCs w:val="24"/>
              </w:rPr>
            </w:pPr>
            <w:r w:rsidRPr="00C176B4">
              <w:rPr>
                <w:rFonts w:ascii="Times New Roman" w:hAnsi="Times New Roman"/>
                <w:sz w:val="24"/>
                <w:szCs w:val="24"/>
                <w:lang w:val="en-US"/>
              </w:rPr>
              <w:t>Дечје одељење</w:t>
            </w:r>
          </w:p>
        </w:tc>
        <w:tc>
          <w:tcPr>
            <w:tcW w:w="1340" w:type="dxa"/>
            <w:shd w:val="clear" w:color="auto" w:fill="EEECE1"/>
          </w:tcPr>
          <w:p w:rsidR="006D0C2D" w:rsidRPr="00C176B4" w:rsidRDefault="006D0C2D" w:rsidP="00C176B4">
            <w:pPr>
              <w:spacing w:after="0" w:line="240" w:lineRule="auto"/>
              <w:ind w:left="282"/>
              <w:contextualSpacing/>
              <w:jc w:val="right"/>
              <w:rPr>
                <w:rFonts w:ascii="Times New Roman" w:hAnsi="Times New Roman"/>
                <w:sz w:val="24"/>
                <w:szCs w:val="24"/>
              </w:rPr>
            </w:pPr>
            <w:r w:rsidRPr="00C176B4">
              <w:rPr>
                <w:rFonts w:ascii="Times New Roman" w:hAnsi="Times New Roman"/>
                <w:sz w:val="24"/>
                <w:szCs w:val="24"/>
              </w:rPr>
              <w:t>312</w:t>
            </w:r>
            <w:r w:rsidRPr="00C176B4">
              <w:rPr>
                <w:rFonts w:ascii="Times New Roman" w:hAnsi="Times New Roman"/>
                <w:sz w:val="24"/>
                <w:szCs w:val="24"/>
                <w:lang w:val="en-US"/>
              </w:rPr>
              <w:t xml:space="preserve">                 </w:t>
            </w:r>
          </w:p>
        </w:tc>
      </w:tr>
      <w:tr w:rsidR="006D0C2D" w:rsidRPr="00C176B4" w:rsidTr="00C176B4">
        <w:tc>
          <w:tcPr>
            <w:tcW w:w="7681" w:type="dxa"/>
            <w:shd w:val="clear" w:color="auto" w:fill="EEECE1"/>
          </w:tcPr>
          <w:p w:rsidR="006D0C2D" w:rsidRPr="00C176B4" w:rsidRDefault="006D0C2D" w:rsidP="00C176B4">
            <w:pPr>
              <w:spacing w:after="0" w:line="240" w:lineRule="auto"/>
              <w:contextualSpacing/>
              <w:rPr>
                <w:rFonts w:ascii="Times New Roman" w:hAnsi="Times New Roman"/>
                <w:sz w:val="24"/>
                <w:szCs w:val="24"/>
              </w:rPr>
            </w:pPr>
            <w:r w:rsidRPr="00C176B4">
              <w:rPr>
                <w:rFonts w:ascii="Times New Roman" w:hAnsi="Times New Roman"/>
                <w:sz w:val="24"/>
                <w:szCs w:val="24"/>
                <w:lang w:val="en-US"/>
              </w:rPr>
              <w:t>O</w:t>
            </w:r>
            <w:r w:rsidRPr="00C176B4">
              <w:rPr>
                <w:rFonts w:ascii="Times New Roman" w:hAnsi="Times New Roman"/>
                <w:sz w:val="24"/>
                <w:szCs w:val="24"/>
              </w:rPr>
              <w:t>дељење стручне књиге</w:t>
            </w:r>
          </w:p>
        </w:tc>
        <w:tc>
          <w:tcPr>
            <w:tcW w:w="1340" w:type="dxa"/>
            <w:shd w:val="clear" w:color="auto" w:fill="EEECE1"/>
          </w:tcPr>
          <w:p w:rsidR="006D0C2D" w:rsidRPr="00C176B4" w:rsidRDefault="006D0C2D" w:rsidP="00C176B4">
            <w:pPr>
              <w:spacing w:after="0" w:line="240" w:lineRule="auto"/>
              <w:ind w:left="597"/>
              <w:contextualSpacing/>
              <w:jc w:val="right"/>
              <w:rPr>
                <w:rFonts w:ascii="Times New Roman" w:hAnsi="Times New Roman"/>
                <w:sz w:val="24"/>
                <w:szCs w:val="24"/>
              </w:rPr>
            </w:pPr>
            <w:r w:rsidRPr="00C176B4">
              <w:rPr>
                <w:rFonts w:ascii="Times New Roman" w:hAnsi="Times New Roman"/>
                <w:sz w:val="24"/>
                <w:szCs w:val="24"/>
              </w:rPr>
              <w:t xml:space="preserve">1649                  </w:t>
            </w:r>
          </w:p>
        </w:tc>
      </w:tr>
      <w:tr w:rsidR="006D0C2D" w:rsidRPr="00C176B4" w:rsidTr="00C176B4">
        <w:tc>
          <w:tcPr>
            <w:tcW w:w="7681" w:type="dxa"/>
            <w:shd w:val="clear" w:color="auto" w:fill="EEECE1"/>
          </w:tcPr>
          <w:p w:rsidR="006D0C2D" w:rsidRPr="00C176B4" w:rsidRDefault="006D0C2D" w:rsidP="00C176B4">
            <w:pPr>
              <w:spacing w:after="0" w:line="240" w:lineRule="auto"/>
              <w:contextualSpacing/>
              <w:rPr>
                <w:rFonts w:ascii="Times New Roman" w:hAnsi="Times New Roman"/>
                <w:sz w:val="24"/>
                <w:szCs w:val="24"/>
                <w:lang w:val="en-US"/>
              </w:rPr>
            </w:pPr>
            <w:r w:rsidRPr="00C176B4">
              <w:rPr>
                <w:rFonts w:ascii="Times New Roman" w:hAnsi="Times New Roman"/>
                <w:sz w:val="24"/>
                <w:szCs w:val="24"/>
                <w:lang w:val="en-US"/>
              </w:rPr>
              <w:t>Библиотечки огранци</w:t>
            </w:r>
          </w:p>
        </w:tc>
        <w:tc>
          <w:tcPr>
            <w:tcW w:w="1340" w:type="dxa"/>
            <w:shd w:val="clear" w:color="auto" w:fill="EEECE1"/>
          </w:tcPr>
          <w:p w:rsidR="006D0C2D" w:rsidRPr="00C176B4" w:rsidRDefault="006D0C2D" w:rsidP="00C176B4">
            <w:pPr>
              <w:spacing w:after="0" w:line="240" w:lineRule="auto"/>
              <w:ind w:left="597"/>
              <w:contextualSpacing/>
              <w:jc w:val="right"/>
              <w:rPr>
                <w:rFonts w:ascii="Times New Roman" w:hAnsi="Times New Roman"/>
                <w:sz w:val="24"/>
                <w:szCs w:val="24"/>
              </w:rPr>
            </w:pPr>
            <w:r w:rsidRPr="00C176B4">
              <w:rPr>
                <w:rFonts w:ascii="Times New Roman" w:hAnsi="Times New Roman"/>
                <w:sz w:val="24"/>
                <w:szCs w:val="24"/>
              </w:rPr>
              <w:t>59</w:t>
            </w:r>
          </w:p>
        </w:tc>
      </w:tr>
      <w:tr w:rsidR="006D0C2D" w:rsidRPr="00C176B4" w:rsidTr="00C176B4">
        <w:tc>
          <w:tcPr>
            <w:tcW w:w="7681" w:type="dxa"/>
            <w:shd w:val="clear" w:color="auto" w:fill="EEECE1"/>
          </w:tcPr>
          <w:p w:rsidR="006D0C2D" w:rsidRPr="00C176B4" w:rsidRDefault="006D0C2D" w:rsidP="00C176B4">
            <w:pPr>
              <w:spacing w:after="0" w:line="240" w:lineRule="auto"/>
              <w:jc w:val="both"/>
              <w:rPr>
                <w:rFonts w:ascii="Times New Roman" w:hAnsi="Times New Roman"/>
                <w:b/>
                <w:sz w:val="24"/>
                <w:szCs w:val="24"/>
                <w:lang w:val="en-US"/>
              </w:rPr>
            </w:pPr>
            <w:r w:rsidRPr="00C176B4">
              <w:rPr>
                <w:rFonts w:ascii="Times New Roman" w:hAnsi="Times New Roman"/>
                <w:b/>
                <w:sz w:val="24"/>
                <w:szCs w:val="24"/>
                <w:lang w:val="en-US"/>
              </w:rPr>
              <w:t>УКУПНО</w:t>
            </w:r>
          </w:p>
        </w:tc>
        <w:tc>
          <w:tcPr>
            <w:tcW w:w="1340" w:type="dxa"/>
            <w:shd w:val="clear" w:color="auto" w:fill="EEECE1"/>
          </w:tcPr>
          <w:p w:rsidR="006D0C2D" w:rsidRPr="00C176B4" w:rsidRDefault="006D0C2D" w:rsidP="00C176B4">
            <w:pPr>
              <w:spacing w:after="0" w:line="240" w:lineRule="auto"/>
              <w:ind w:left="252"/>
              <w:jc w:val="right"/>
              <w:rPr>
                <w:rFonts w:ascii="Times New Roman" w:hAnsi="Times New Roman"/>
                <w:b/>
                <w:sz w:val="24"/>
                <w:szCs w:val="24"/>
                <w:lang w:val="en-US"/>
              </w:rPr>
            </w:pPr>
            <w:r w:rsidRPr="00C176B4">
              <w:rPr>
                <w:rFonts w:ascii="Times New Roman" w:hAnsi="Times New Roman"/>
                <w:b/>
                <w:sz w:val="28"/>
                <w:szCs w:val="28"/>
              </w:rPr>
              <w:t>2045</w:t>
            </w:r>
            <w:r w:rsidRPr="00C176B4">
              <w:rPr>
                <w:rFonts w:ascii="Times New Roman" w:hAnsi="Times New Roman"/>
                <w:sz w:val="24"/>
                <w:szCs w:val="24"/>
                <w:lang w:val="en-US"/>
              </w:rPr>
              <w:t xml:space="preserve">                      </w:t>
            </w:r>
          </w:p>
        </w:tc>
      </w:tr>
    </w:tbl>
    <w:p w:rsidR="006D0C2D" w:rsidRPr="009269AE" w:rsidRDefault="006D0C2D" w:rsidP="009269AE">
      <w:pPr>
        <w:tabs>
          <w:tab w:val="left" w:pos="1788"/>
        </w:tabs>
        <w:spacing w:after="0" w:line="240" w:lineRule="auto"/>
        <w:rPr>
          <w:rFonts w:ascii="Times New Roman" w:hAnsi="Times New Roman"/>
          <w:b/>
          <w:sz w:val="24"/>
          <w:szCs w:val="24"/>
          <w:lang w:val="en-US"/>
        </w:rPr>
      </w:pPr>
      <w:r w:rsidRPr="009269AE">
        <w:rPr>
          <w:rFonts w:ascii="Times New Roman" w:hAnsi="Times New Roman"/>
          <w:b/>
          <w:sz w:val="24"/>
          <w:szCs w:val="24"/>
          <w:lang w:val="en-US"/>
        </w:rPr>
        <w:tab/>
      </w:r>
    </w:p>
    <w:p w:rsidR="006D0C2D" w:rsidRPr="00C6749B" w:rsidRDefault="006D0C2D" w:rsidP="009269AE">
      <w:pPr>
        <w:spacing w:after="0" w:line="240" w:lineRule="auto"/>
        <w:rPr>
          <w:rFonts w:ascii="Times New Roman" w:hAnsi="Times New Roman"/>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9"/>
        <w:gridCol w:w="2470"/>
      </w:tblGrid>
      <w:tr w:rsidR="006D0C2D" w:rsidRPr="00C176B4" w:rsidTr="00C176B4">
        <w:tc>
          <w:tcPr>
            <w:tcW w:w="6569" w:type="dxa"/>
            <w:shd w:val="clear" w:color="auto" w:fill="EEECE1"/>
          </w:tcPr>
          <w:p w:rsidR="006D0C2D" w:rsidRPr="00C176B4" w:rsidRDefault="006D0C2D" w:rsidP="00C176B4">
            <w:pPr>
              <w:spacing w:after="0" w:line="240" w:lineRule="auto"/>
              <w:rPr>
                <w:rFonts w:ascii="Times New Roman" w:hAnsi="Times New Roman"/>
                <w:sz w:val="24"/>
                <w:szCs w:val="20"/>
                <w:lang w:val="sr-Cyrl-CS"/>
              </w:rPr>
            </w:pPr>
            <w:r w:rsidRPr="00C176B4">
              <w:rPr>
                <w:rFonts w:ascii="Times New Roman" w:hAnsi="Times New Roman"/>
                <w:sz w:val="24"/>
                <w:szCs w:val="20"/>
                <w:lang w:val="en-US"/>
              </w:rPr>
              <w:t>Број</w:t>
            </w:r>
            <w:r w:rsidRPr="00C176B4">
              <w:rPr>
                <w:rFonts w:ascii="Times New Roman" w:hAnsi="Times New Roman"/>
                <w:sz w:val="24"/>
                <w:szCs w:val="20"/>
              </w:rPr>
              <w:t xml:space="preserve"> </w:t>
            </w:r>
            <w:r w:rsidRPr="00C176B4">
              <w:rPr>
                <w:rFonts w:ascii="Times New Roman" w:hAnsi="Times New Roman"/>
                <w:sz w:val="24"/>
                <w:szCs w:val="20"/>
                <w:lang w:val="en-US"/>
              </w:rPr>
              <w:t>културно</w:t>
            </w:r>
            <w:r w:rsidRPr="00C176B4">
              <w:rPr>
                <w:rFonts w:ascii="Times New Roman" w:hAnsi="Times New Roman"/>
                <w:sz w:val="24"/>
                <w:szCs w:val="20"/>
                <w:lang w:val="sr-Cyrl-CS"/>
              </w:rPr>
              <w:t xml:space="preserve">-образовних </w:t>
            </w:r>
            <w:r w:rsidRPr="00C176B4">
              <w:rPr>
                <w:rFonts w:ascii="Times New Roman" w:hAnsi="Times New Roman"/>
                <w:sz w:val="24"/>
                <w:szCs w:val="20"/>
                <w:lang w:val="en-US"/>
              </w:rPr>
              <w:t>програма</w:t>
            </w:r>
          </w:p>
        </w:tc>
        <w:tc>
          <w:tcPr>
            <w:tcW w:w="2470" w:type="dxa"/>
            <w:shd w:val="clear" w:color="auto" w:fill="EEECE1"/>
          </w:tcPr>
          <w:p w:rsidR="006D0C2D" w:rsidRPr="00C176B4" w:rsidRDefault="006D0C2D" w:rsidP="00C176B4">
            <w:pPr>
              <w:spacing w:after="0" w:line="240" w:lineRule="auto"/>
              <w:ind w:left="657"/>
              <w:jc w:val="right"/>
              <w:rPr>
                <w:rFonts w:ascii="Times New Roman" w:hAnsi="Times New Roman"/>
                <w:b/>
                <w:bCs/>
                <w:sz w:val="24"/>
                <w:szCs w:val="20"/>
              </w:rPr>
            </w:pPr>
            <w:r w:rsidRPr="00C176B4">
              <w:rPr>
                <w:rFonts w:ascii="Times New Roman" w:hAnsi="Times New Roman"/>
                <w:b/>
                <w:bCs/>
                <w:sz w:val="24"/>
                <w:szCs w:val="20"/>
              </w:rPr>
              <w:t>184</w:t>
            </w:r>
          </w:p>
        </w:tc>
      </w:tr>
      <w:tr w:rsidR="006D0C2D" w:rsidRPr="00C176B4" w:rsidTr="00C176B4">
        <w:trPr>
          <w:trHeight w:val="1134"/>
        </w:trPr>
        <w:tc>
          <w:tcPr>
            <w:tcW w:w="6569" w:type="dxa"/>
            <w:shd w:val="clear" w:color="auto" w:fill="EEECE1"/>
          </w:tcPr>
          <w:p w:rsidR="006D0C2D" w:rsidRPr="00C176B4" w:rsidRDefault="006D0C2D" w:rsidP="00C176B4">
            <w:pPr>
              <w:keepNext/>
              <w:spacing w:after="0" w:line="240" w:lineRule="auto"/>
              <w:rPr>
                <w:rFonts w:ascii="Times New Roman" w:hAnsi="Times New Roman"/>
                <w:sz w:val="24"/>
                <w:szCs w:val="20"/>
                <w:lang w:val="en-US"/>
              </w:rPr>
            </w:pPr>
            <w:r w:rsidRPr="00C176B4">
              <w:rPr>
                <w:rFonts w:ascii="Times New Roman" w:hAnsi="Times New Roman"/>
                <w:sz w:val="24"/>
                <w:szCs w:val="20"/>
                <w:lang w:val="en-US"/>
              </w:rPr>
              <w:t>Број</w:t>
            </w:r>
            <w:r w:rsidRPr="00C176B4">
              <w:rPr>
                <w:rFonts w:ascii="Times New Roman" w:hAnsi="Times New Roman"/>
                <w:sz w:val="24"/>
                <w:szCs w:val="20"/>
              </w:rPr>
              <w:t xml:space="preserve"> </w:t>
            </w:r>
            <w:r w:rsidRPr="00C176B4">
              <w:rPr>
                <w:rFonts w:ascii="Times New Roman" w:hAnsi="Times New Roman"/>
                <w:sz w:val="24"/>
                <w:szCs w:val="20"/>
                <w:lang w:val="en-US"/>
              </w:rPr>
              <w:t>набављених к</w:t>
            </w:r>
            <w:r w:rsidRPr="00C176B4">
              <w:rPr>
                <w:rFonts w:ascii="Times New Roman" w:hAnsi="Times New Roman"/>
                <w:sz w:val="24"/>
                <w:szCs w:val="20"/>
                <w:lang w:val="sr-Cyrl-CS"/>
              </w:rPr>
              <w:t>њ</w:t>
            </w:r>
            <w:r w:rsidRPr="00C176B4">
              <w:rPr>
                <w:rFonts w:ascii="Times New Roman" w:hAnsi="Times New Roman"/>
                <w:sz w:val="24"/>
                <w:szCs w:val="20"/>
                <w:lang w:val="en-US"/>
              </w:rPr>
              <w:t>ига</w:t>
            </w:r>
          </w:p>
          <w:p w:rsidR="006D0C2D" w:rsidRPr="00C176B4" w:rsidRDefault="006D0C2D" w:rsidP="00C176B4">
            <w:pPr>
              <w:keepNext/>
              <w:spacing w:after="0" w:line="240" w:lineRule="auto"/>
              <w:rPr>
                <w:rFonts w:ascii="Times New Roman" w:hAnsi="Times New Roman"/>
                <w:sz w:val="24"/>
                <w:szCs w:val="20"/>
                <w:lang w:val="sr-Cyrl-CS"/>
              </w:rPr>
            </w:pPr>
          </w:p>
          <w:p w:rsidR="006D0C2D" w:rsidRPr="00C176B4" w:rsidRDefault="006D0C2D" w:rsidP="00C176B4">
            <w:pPr>
              <w:numPr>
                <w:ilvl w:val="1"/>
                <w:numId w:val="2"/>
              </w:numPr>
              <w:spacing w:after="0" w:line="240" w:lineRule="auto"/>
              <w:rPr>
                <w:rFonts w:ascii="Times New Roman" w:hAnsi="Times New Roman"/>
                <w:sz w:val="24"/>
                <w:szCs w:val="20"/>
                <w:lang w:val="sr-Cyrl-CS"/>
              </w:rPr>
            </w:pPr>
            <w:r w:rsidRPr="00C176B4">
              <w:rPr>
                <w:rFonts w:ascii="Times New Roman" w:hAnsi="Times New Roman"/>
                <w:sz w:val="24"/>
                <w:szCs w:val="20"/>
                <w:lang w:val="en-US"/>
              </w:rPr>
              <w:t>Куповина</w:t>
            </w:r>
          </w:p>
          <w:p w:rsidR="006D0C2D" w:rsidRPr="00C176B4" w:rsidRDefault="006D0C2D" w:rsidP="00C176B4">
            <w:pPr>
              <w:numPr>
                <w:ilvl w:val="1"/>
                <w:numId w:val="2"/>
              </w:numPr>
              <w:spacing w:after="0" w:line="240" w:lineRule="auto"/>
              <w:rPr>
                <w:rFonts w:ascii="Times New Roman" w:hAnsi="Times New Roman"/>
                <w:sz w:val="24"/>
                <w:szCs w:val="20"/>
                <w:lang w:val="sr-Cyrl-CS"/>
              </w:rPr>
            </w:pPr>
            <w:r w:rsidRPr="00C176B4">
              <w:rPr>
                <w:rFonts w:ascii="Times New Roman" w:hAnsi="Times New Roman"/>
                <w:sz w:val="24"/>
                <w:szCs w:val="20"/>
                <w:lang w:val="sr-Cyrl-CS"/>
              </w:rPr>
              <w:t xml:space="preserve">Откуп </w:t>
            </w:r>
            <w:r w:rsidRPr="00C176B4">
              <w:rPr>
                <w:rFonts w:ascii="Times New Roman" w:hAnsi="Times New Roman"/>
                <w:sz w:val="24"/>
                <w:szCs w:val="20"/>
                <w:lang w:val="en-US"/>
              </w:rPr>
              <w:t>Министарства</w:t>
            </w:r>
            <w:r w:rsidRPr="00C176B4">
              <w:rPr>
                <w:rFonts w:ascii="Times New Roman" w:hAnsi="Times New Roman"/>
                <w:sz w:val="24"/>
                <w:szCs w:val="20"/>
              </w:rPr>
              <w:t xml:space="preserve"> </w:t>
            </w:r>
            <w:r w:rsidRPr="00C176B4">
              <w:rPr>
                <w:rFonts w:ascii="Times New Roman" w:hAnsi="Times New Roman"/>
                <w:sz w:val="24"/>
                <w:szCs w:val="20"/>
                <w:lang w:val="en-US"/>
              </w:rPr>
              <w:t>културе</w:t>
            </w:r>
          </w:p>
          <w:p w:rsidR="006D0C2D" w:rsidRPr="00C176B4" w:rsidRDefault="006D0C2D" w:rsidP="00C176B4">
            <w:pPr>
              <w:numPr>
                <w:ilvl w:val="1"/>
                <w:numId w:val="2"/>
              </w:numPr>
              <w:spacing w:after="0" w:line="240" w:lineRule="auto"/>
              <w:rPr>
                <w:rFonts w:ascii="Times New Roman" w:hAnsi="Times New Roman"/>
                <w:sz w:val="24"/>
                <w:szCs w:val="20"/>
                <w:lang w:val="sr-Cyrl-CS"/>
              </w:rPr>
            </w:pPr>
            <w:r w:rsidRPr="00C176B4">
              <w:rPr>
                <w:rFonts w:ascii="Times New Roman" w:hAnsi="Times New Roman"/>
                <w:sz w:val="24"/>
                <w:szCs w:val="20"/>
                <w:lang w:val="en-US"/>
              </w:rPr>
              <w:t>Остали</w:t>
            </w:r>
            <w:r w:rsidRPr="00C176B4">
              <w:rPr>
                <w:rFonts w:ascii="Times New Roman" w:hAnsi="Times New Roman"/>
                <w:sz w:val="24"/>
                <w:szCs w:val="20"/>
              </w:rPr>
              <w:t xml:space="preserve"> </w:t>
            </w:r>
            <w:r w:rsidRPr="00C176B4">
              <w:rPr>
                <w:rFonts w:ascii="Times New Roman" w:hAnsi="Times New Roman"/>
                <w:sz w:val="24"/>
                <w:szCs w:val="20"/>
                <w:lang w:val="en-US"/>
              </w:rPr>
              <w:t>поклони</w:t>
            </w:r>
          </w:p>
        </w:tc>
        <w:tc>
          <w:tcPr>
            <w:tcW w:w="2470" w:type="dxa"/>
            <w:shd w:val="clear" w:color="auto" w:fill="EEECE1"/>
          </w:tcPr>
          <w:p w:rsidR="006D0C2D" w:rsidRPr="00C176B4" w:rsidRDefault="006D0C2D" w:rsidP="00C176B4">
            <w:pPr>
              <w:keepNext/>
              <w:spacing w:after="0" w:line="240" w:lineRule="auto"/>
              <w:ind w:left="537"/>
              <w:jc w:val="right"/>
              <w:rPr>
                <w:rFonts w:ascii="Times New Roman" w:hAnsi="Times New Roman"/>
                <w:b/>
                <w:sz w:val="24"/>
                <w:szCs w:val="20"/>
                <w:lang w:val="sr-Cyrl-CS"/>
              </w:rPr>
            </w:pPr>
            <w:r w:rsidRPr="00C176B4">
              <w:rPr>
                <w:rFonts w:ascii="Times New Roman" w:hAnsi="Times New Roman"/>
                <w:b/>
                <w:sz w:val="24"/>
                <w:szCs w:val="20"/>
                <w:lang w:val="sr-Cyrl-CS"/>
              </w:rPr>
              <w:t>4728</w:t>
            </w:r>
          </w:p>
          <w:p w:rsidR="006D0C2D" w:rsidRPr="00C176B4" w:rsidRDefault="006D0C2D" w:rsidP="00C176B4">
            <w:pPr>
              <w:keepNext/>
              <w:spacing w:after="0" w:line="240" w:lineRule="auto"/>
              <w:ind w:left="537"/>
              <w:jc w:val="right"/>
              <w:rPr>
                <w:rFonts w:ascii="Times New Roman" w:hAnsi="Times New Roman"/>
                <w:sz w:val="24"/>
                <w:szCs w:val="20"/>
                <w:lang w:val="sr-Cyrl-CS"/>
              </w:rPr>
            </w:pPr>
          </w:p>
          <w:p w:rsidR="006D0C2D" w:rsidRPr="00C176B4" w:rsidRDefault="006D0C2D" w:rsidP="00C176B4">
            <w:pPr>
              <w:spacing w:after="0" w:line="240" w:lineRule="auto"/>
              <w:jc w:val="right"/>
              <w:rPr>
                <w:rFonts w:ascii="Times New Roman" w:hAnsi="Times New Roman"/>
                <w:sz w:val="24"/>
                <w:szCs w:val="20"/>
                <w:lang w:val="sr-Cyrl-CS"/>
              </w:rPr>
            </w:pPr>
            <w:r w:rsidRPr="00C176B4">
              <w:rPr>
                <w:rFonts w:ascii="Times New Roman" w:hAnsi="Times New Roman"/>
                <w:sz w:val="24"/>
                <w:szCs w:val="20"/>
                <w:lang w:val="sr-Cyrl-CS"/>
              </w:rPr>
              <w:t>1477</w:t>
            </w:r>
          </w:p>
          <w:p w:rsidR="006D0C2D" w:rsidRPr="00C176B4" w:rsidRDefault="006D0C2D" w:rsidP="00C176B4">
            <w:pPr>
              <w:spacing w:after="0" w:line="240" w:lineRule="auto"/>
              <w:jc w:val="right"/>
              <w:rPr>
                <w:rFonts w:ascii="Times New Roman" w:hAnsi="Times New Roman"/>
                <w:sz w:val="24"/>
                <w:szCs w:val="20"/>
                <w:lang w:val="sr-Cyrl-CS"/>
              </w:rPr>
            </w:pPr>
            <w:r w:rsidRPr="00C176B4">
              <w:rPr>
                <w:rFonts w:ascii="Times New Roman" w:hAnsi="Times New Roman"/>
                <w:sz w:val="24"/>
                <w:szCs w:val="20"/>
              </w:rPr>
              <w:t>1616</w:t>
            </w:r>
          </w:p>
          <w:p w:rsidR="006D0C2D" w:rsidRPr="00C176B4" w:rsidRDefault="006D0C2D" w:rsidP="00C176B4">
            <w:pPr>
              <w:spacing w:after="0" w:line="240" w:lineRule="auto"/>
              <w:jc w:val="right"/>
              <w:rPr>
                <w:rFonts w:ascii="Times New Roman" w:hAnsi="Times New Roman"/>
                <w:sz w:val="24"/>
                <w:szCs w:val="20"/>
                <w:lang w:val="sr-Cyrl-CS"/>
              </w:rPr>
            </w:pPr>
            <w:r w:rsidRPr="00C176B4">
              <w:rPr>
                <w:rFonts w:ascii="Times New Roman" w:hAnsi="Times New Roman"/>
                <w:sz w:val="24"/>
                <w:szCs w:val="20"/>
                <w:lang w:val="sr-Cyrl-CS"/>
              </w:rPr>
              <w:t>1635</w:t>
            </w:r>
          </w:p>
          <w:p w:rsidR="006D0C2D" w:rsidRPr="00C176B4" w:rsidRDefault="006D0C2D" w:rsidP="00C176B4">
            <w:pPr>
              <w:spacing w:after="0" w:line="240" w:lineRule="auto"/>
              <w:ind w:left="1977"/>
              <w:jc w:val="right"/>
              <w:rPr>
                <w:rFonts w:ascii="Times New Roman" w:hAnsi="Times New Roman"/>
                <w:sz w:val="24"/>
                <w:szCs w:val="20"/>
                <w:lang w:val="sr-Cyrl-CS"/>
              </w:rPr>
            </w:pPr>
          </w:p>
        </w:tc>
      </w:tr>
      <w:tr w:rsidR="006D0C2D" w:rsidRPr="00C176B4" w:rsidTr="00C176B4">
        <w:tc>
          <w:tcPr>
            <w:tcW w:w="6569" w:type="dxa"/>
            <w:shd w:val="clear" w:color="auto" w:fill="EEECE1"/>
          </w:tcPr>
          <w:p w:rsidR="006D0C2D" w:rsidRPr="00D5537E" w:rsidRDefault="006D0C2D" w:rsidP="00C176B4">
            <w:pPr>
              <w:spacing w:after="0" w:line="240" w:lineRule="auto"/>
              <w:rPr>
                <w:rFonts w:ascii="Times New Roman" w:hAnsi="Times New Roman"/>
                <w:sz w:val="24"/>
                <w:szCs w:val="20"/>
                <w:lang w:val="ru-RU"/>
              </w:rPr>
            </w:pPr>
            <w:r w:rsidRPr="00C176B4">
              <w:rPr>
                <w:rFonts w:ascii="Times New Roman" w:hAnsi="Times New Roman"/>
                <w:sz w:val="24"/>
                <w:szCs w:val="20"/>
                <w:lang w:val="sr-Cyrl-CS"/>
              </w:rPr>
              <w:t>Број урађених нових записа за аутоматску базу података (</w:t>
            </w:r>
            <w:r w:rsidRPr="00C176B4">
              <w:rPr>
                <w:rFonts w:ascii="Times New Roman" w:hAnsi="Times New Roman"/>
                <w:sz w:val="24"/>
                <w:szCs w:val="20"/>
                <w:lang w:val="en-US"/>
              </w:rPr>
              <w:t>BIBLIS</w:t>
            </w:r>
            <w:r w:rsidRPr="00D5537E">
              <w:rPr>
                <w:rFonts w:ascii="Times New Roman" w:hAnsi="Times New Roman"/>
                <w:sz w:val="24"/>
                <w:szCs w:val="20"/>
                <w:lang w:val="ru-RU"/>
              </w:rPr>
              <w:t>)</w:t>
            </w:r>
          </w:p>
        </w:tc>
        <w:tc>
          <w:tcPr>
            <w:tcW w:w="2470" w:type="dxa"/>
            <w:shd w:val="clear" w:color="auto" w:fill="EEECE1"/>
          </w:tcPr>
          <w:p w:rsidR="006D0C2D" w:rsidRPr="00C176B4" w:rsidRDefault="006D0C2D" w:rsidP="00C176B4">
            <w:pPr>
              <w:spacing w:after="0" w:line="240" w:lineRule="auto"/>
              <w:ind w:left="537"/>
              <w:jc w:val="right"/>
              <w:rPr>
                <w:rFonts w:ascii="Times New Roman" w:hAnsi="Times New Roman"/>
                <w:sz w:val="24"/>
                <w:szCs w:val="20"/>
                <w:lang w:val="sr-Cyrl-CS"/>
              </w:rPr>
            </w:pPr>
            <w:r w:rsidRPr="00C176B4">
              <w:rPr>
                <w:rFonts w:ascii="Times New Roman" w:hAnsi="Times New Roman"/>
                <w:b/>
                <w:sz w:val="24"/>
                <w:szCs w:val="20"/>
                <w:lang w:val="sr-Cyrl-CS"/>
              </w:rPr>
              <w:t>1019</w:t>
            </w:r>
          </w:p>
        </w:tc>
      </w:tr>
      <w:tr w:rsidR="006D0C2D" w:rsidRPr="00C176B4" w:rsidTr="00C176B4">
        <w:tc>
          <w:tcPr>
            <w:tcW w:w="6569" w:type="dxa"/>
            <w:shd w:val="clear" w:color="auto" w:fill="EEECE1"/>
          </w:tcPr>
          <w:p w:rsidR="006D0C2D" w:rsidRPr="00C176B4" w:rsidRDefault="006D0C2D" w:rsidP="00C176B4">
            <w:pPr>
              <w:spacing w:after="0" w:line="240" w:lineRule="auto"/>
              <w:rPr>
                <w:rFonts w:ascii="Times New Roman" w:hAnsi="Times New Roman"/>
                <w:sz w:val="24"/>
                <w:szCs w:val="20"/>
                <w:lang w:val="sr-Cyrl-CS"/>
              </w:rPr>
            </w:pPr>
            <w:r w:rsidRPr="00C176B4">
              <w:rPr>
                <w:rFonts w:ascii="Times New Roman" w:hAnsi="Times New Roman"/>
                <w:sz w:val="24"/>
                <w:szCs w:val="20"/>
                <w:lang w:val="sr-Cyrl-CS"/>
              </w:rPr>
              <w:t>Број урађених предметних одредница за аутоматску базу података (</w:t>
            </w:r>
            <w:r w:rsidRPr="00C176B4">
              <w:rPr>
                <w:rFonts w:ascii="Times New Roman" w:hAnsi="Times New Roman"/>
                <w:sz w:val="24"/>
                <w:szCs w:val="20"/>
                <w:lang w:val="en-US"/>
              </w:rPr>
              <w:t>BIBLIS</w:t>
            </w:r>
            <w:r w:rsidRPr="00D5537E">
              <w:rPr>
                <w:rFonts w:ascii="Times New Roman" w:hAnsi="Times New Roman"/>
                <w:sz w:val="24"/>
                <w:szCs w:val="20"/>
                <w:lang w:val="ru-RU"/>
              </w:rPr>
              <w:t>)</w:t>
            </w:r>
          </w:p>
        </w:tc>
        <w:tc>
          <w:tcPr>
            <w:tcW w:w="2470" w:type="dxa"/>
            <w:shd w:val="clear" w:color="auto" w:fill="EEECE1"/>
          </w:tcPr>
          <w:p w:rsidR="006D0C2D" w:rsidRPr="00C176B4" w:rsidRDefault="006D0C2D" w:rsidP="00C176B4">
            <w:pPr>
              <w:spacing w:after="0" w:line="240" w:lineRule="auto"/>
              <w:ind w:left="537"/>
              <w:jc w:val="right"/>
              <w:rPr>
                <w:rFonts w:ascii="Times New Roman" w:hAnsi="Times New Roman"/>
                <w:sz w:val="24"/>
                <w:szCs w:val="20"/>
                <w:lang w:val="sr-Cyrl-CS"/>
              </w:rPr>
            </w:pPr>
            <w:r w:rsidRPr="00C176B4">
              <w:rPr>
                <w:rFonts w:ascii="Times New Roman" w:hAnsi="Times New Roman"/>
                <w:b/>
                <w:sz w:val="24"/>
                <w:szCs w:val="20"/>
                <w:lang w:val="sr-Cyrl-CS"/>
              </w:rPr>
              <w:t>558</w:t>
            </w:r>
          </w:p>
        </w:tc>
      </w:tr>
      <w:tr w:rsidR="006D0C2D" w:rsidRPr="00C176B4" w:rsidTr="00C176B4">
        <w:tc>
          <w:tcPr>
            <w:tcW w:w="6569" w:type="dxa"/>
            <w:shd w:val="clear" w:color="auto" w:fill="EEECE1"/>
          </w:tcPr>
          <w:p w:rsidR="006D0C2D" w:rsidRPr="00D5537E" w:rsidRDefault="006D0C2D" w:rsidP="00C176B4">
            <w:pPr>
              <w:spacing w:after="0" w:line="240" w:lineRule="auto"/>
              <w:rPr>
                <w:rFonts w:ascii="Times New Roman" w:hAnsi="Times New Roman"/>
                <w:sz w:val="24"/>
                <w:szCs w:val="20"/>
                <w:lang w:val="ru-RU"/>
              </w:rPr>
            </w:pPr>
            <w:r w:rsidRPr="00C176B4">
              <w:rPr>
                <w:rFonts w:ascii="Times New Roman" w:hAnsi="Times New Roman"/>
                <w:sz w:val="24"/>
                <w:szCs w:val="20"/>
                <w:lang w:val="sr-Cyrl-CS"/>
              </w:rPr>
              <w:t>Број преузетих записа из узајамне базе података Народне библиотеке Србије (</w:t>
            </w:r>
            <w:r w:rsidRPr="00C176B4">
              <w:rPr>
                <w:rFonts w:ascii="Times New Roman" w:hAnsi="Times New Roman"/>
                <w:sz w:val="24"/>
                <w:szCs w:val="20"/>
              </w:rPr>
              <w:t>COBISS</w:t>
            </w:r>
            <w:r w:rsidRPr="00D5537E">
              <w:rPr>
                <w:rFonts w:ascii="Times New Roman" w:hAnsi="Times New Roman"/>
                <w:sz w:val="24"/>
                <w:szCs w:val="20"/>
                <w:lang w:val="ru-RU"/>
              </w:rPr>
              <w:t>)</w:t>
            </w:r>
          </w:p>
        </w:tc>
        <w:tc>
          <w:tcPr>
            <w:tcW w:w="2470" w:type="dxa"/>
            <w:shd w:val="clear" w:color="auto" w:fill="EEECE1"/>
          </w:tcPr>
          <w:p w:rsidR="006D0C2D" w:rsidRPr="00C176B4" w:rsidRDefault="006D0C2D" w:rsidP="00C176B4">
            <w:pPr>
              <w:spacing w:after="0" w:line="240" w:lineRule="auto"/>
              <w:ind w:left="537"/>
              <w:jc w:val="right"/>
              <w:rPr>
                <w:rFonts w:ascii="Times New Roman" w:hAnsi="Times New Roman"/>
                <w:b/>
                <w:sz w:val="24"/>
                <w:szCs w:val="20"/>
              </w:rPr>
            </w:pPr>
            <w:r w:rsidRPr="00C176B4">
              <w:rPr>
                <w:rFonts w:ascii="Times New Roman" w:hAnsi="Times New Roman"/>
                <w:b/>
                <w:sz w:val="24"/>
                <w:szCs w:val="20"/>
              </w:rPr>
              <w:t>5328</w:t>
            </w:r>
          </w:p>
        </w:tc>
      </w:tr>
      <w:tr w:rsidR="006D0C2D" w:rsidRPr="00C176B4" w:rsidTr="00C176B4">
        <w:tc>
          <w:tcPr>
            <w:tcW w:w="6569" w:type="dxa"/>
            <w:shd w:val="clear" w:color="auto" w:fill="EEECE1"/>
          </w:tcPr>
          <w:p w:rsidR="006D0C2D" w:rsidRPr="00C176B4" w:rsidRDefault="006D0C2D" w:rsidP="00C176B4">
            <w:pPr>
              <w:spacing w:after="0" w:line="240" w:lineRule="auto"/>
              <w:rPr>
                <w:rFonts w:ascii="Times New Roman" w:hAnsi="Times New Roman"/>
                <w:sz w:val="24"/>
                <w:szCs w:val="20"/>
                <w:lang w:val="sr-Cyrl-CS"/>
              </w:rPr>
            </w:pPr>
            <w:r w:rsidRPr="00C176B4">
              <w:rPr>
                <w:rFonts w:ascii="Times New Roman" w:hAnsi="Times New Roman"/>
                <w:sz w:val="24"/>
                <w:szCs w:val="20"/>
                <w:lang w:val="sr-Cyrl-CS"/>
              </w:rPr>
              <w:t xml:space="preserve">Број </w:t>
            </w:r>
            <w:r w:rsidRPr="00D5537E">
              <w:rPr>
                <w:rFonts w:ascii="Times New Roman" w:hAnsi="Times New Roman"/>
                <w:sz w:val="24"/>
                <w:szCs w:val="20"/>
                <w:lang w:val="ru-RU"/>
              </w:rPr>
              <w:t>инвентарисаних књига у</w:t>
            </w:r>
            <w:r w:rsidRPr="00C176B4">
              <w:rPr>
                <w:rFonts w:ascii="Times New Roman" w:hAnsi="Times New Roman"/>
                <w:sz w:val="24"/>
                <w:szCs w:val="20"/>
                <w:lang w:val="sr-Cyrl-CS"/>
              </w:rPr>
              <w:t xml:space="preserve"> узајамну базу података Народне библиотеке Србије (</w:t>
            </w:r>
            <w:r w:rsidRPr="00C176B4">
              <w:rPr>
                <w:rFonts w:ascii="Times New Roman" w:hAnsi="Times New Roman"/>
                <w:sz w:val="24"/>
                <w:szCs w:val="20"/>
              </w:rPr>
              <w:t>COBISS</w:t>
            </w:r>
            <w:r w:rsidRPr="00D5537E">
              <w:rPr>
                <w:rFonts w:ascii="Times New Roman" w:hAnsi="Times New Roman"/>
                <w:sz w:val="24"/>
                <w:szCs w:val="20"/>
                <w:lang w:val="ru-RU"/>
              </w:rPr>
              <w:t>)</w:t>
            </w:r>
          </w:p>
        </w:tc>
        <w:tc>
          <w:tcPr>
            <w:tcW w:w="2470" w:type="dxa"/>
            <w:shd w:val="clear" w:color="auto" w:fill="EEECE1"/>
          </w:tcPr>
          <w:p w:rsidR="006D0C2D" w:rsidRPr="00C176B4" w:rsidRDefault="006D0C2D" w:rsidP="00C176B4">
            <w:pPr>
              <w:spacing w:after="0" w:line="240" w:lineRule="auto"/>
              <w:ind w:left="537"/>
              <w:jc w:val="right"/>
              <w:rPr>
                <w:rFonts w:ascii="Times New Roman" w:hAnsi="Times New Roman"/>
                <w:b/>
                <w:sz w:val="24"/>
                <w:szCs w:val="20"/>
                <w:lang w:val="sr-Cyrl-CS"/>
              </w:rPr>
            </w:pPr>
            <w:r w:rsidRPr="00C176B4">
              <w:rPr>
                <w:rFonts w:ascii="Times New Roman" w:hAnsi="Times New Roman"/>
                <w:b/>
                <w:sz w:val="24"/>
                <w:szCs w:val="20"/>
                <w:lang w:val="sr-Cyrl-CS"/>
              </w:rPr>
              <w:t>7246</w:t>
            </w:r>
          </w:p>
        </w:tc>
      </w:tr>
      <w:tr w:rsidR="006D0C2D" w:rsidRPr="00C176B4" w:rsidTr="00C176B4">
        <w:tc>
          <w:tcPr>
            <w:tcW w:w="6569" w:type="dxa"/>
            <w:shd w:val="clear" w:color="auto" w:fill="EEECE1"/>
          </w:tcPr>
          <w:p w:rsidR="006D0C2D" w:rsidRPr="00C176B4" w:rsidRDefault="006D0C2D" w:rsidP="00C176B4">
            <w:pPr>
              <w:spacing w:after="0" w:line="240" w:lineRule="auto"/>
              <w:rPr>
                <w:rFonts w:ascii="Times New Roman" w:hAnsi="Times New Roman"/>
                <w:sz w:val="24"/>
                <w:szCs w:val="20"/>
                <w:lang w:val="sr-Cyrl-CS"/>
              </w:rPr>
            </w:pPr>
            <w:r w:rsidRPr="00D5537E">
              <w:rPr>
                <w:rFonts w:ascii="Times New Roman" w:hAnsi="Times New Roman"/>
                <w:sz w:val="24"/>
                <w:szCs w:val="20"/>
                <w:lang w:val="ru-RU"/>
              </w:rPr>
              <w:t>Број креираних записа у</w:t>
            </w:r>
            <w:r w:rsidRPr="00C176B4">
              <w:rPr>
                <w:rFonts w:ascii="Times New Roman" w:hAnsi="Times New Roman"/>
                <w:sz w:val="24"/>
                <w:szCs w:val="20"/>
                <w:lang w:val="sr-Cyrl-CS"/>
              </w:rPr>
              <w:t xml:space="preserve"> узајамну базу података Народне библиотеке Србије (</w:t>
            </w:r>
            <w:r w:rsidRPr="00C176B4">
              <w:rPr>
                <w:rFonts w:ascii="Times New Roman" w:hAnsi="Times New Roman"/>
                <w:sz w:val="24"/>
                <w:szCs w:val="20"/>
                <w:lang w:val="en-US"/>
              </w:rPr>
              <w:t>COBISS</w:t>
            </w:r>
            <w:r w:rsidRPr="008606C9">
              <w:rPr>
                <w:rFonts w:ascii="Times New Roman" w:hAnsi="Times New Roman"/>
                <w:sz w:val="24"/>
                <w:szCs w:val="20"/>
                <w:lang w:val="ru-RU"/>
              </w:rPr>
              <w:t>)</w:t>
            </w:r>
          </w:p>
        </w:tc>
        <w:tc>
          <w:tcPr>
            <w:tcW w:w="2470" w:type="dxa"/>
            <w:shd w:val="clear" w:color="auto" w:fill="EEECE1"/>
          </w:tcPr>
          <w:p w:rsidR="006D0C2D" w:rsidRPr="00C176B4" w:rsidRDefault="006D0C2D" w:rsidP="00C176B4">
            <w:pPr>
              <w:spacing w:after="0" w:line="240" w:lineRule="auto"/>
              <w:ind w:left="537"/>
              <w:jc w:val="right"/>
              <w:rPr>
                <w:rFonts w:ascii="Times New Roman" w:hAnsi="Times New Roman"/>
                <w:b/>
                <w:sz w:val="24"/>
                <w:szCs w:val="20"/>
                <w:lang w:val="sr-Cyrl-CS"/>
              </w:rPr>
            </w:pPr>
            <w:r w:rsidRPr="00C176B4">
              <w:rPr>
                <w:rFonts w:ascii="Times New Roman" w:hAnsi="Times New Roman"/>
                <w:b/>
                <w:sz w:val="24"/>
                <w:szCs w:val="20"/>
                <w:lang w:val="sr-Cyrl-CS"/>
              </w:rPr>
              <w:t>478</w:t>
            </w:r>
          </w:p>
        </w:tc>
      </w:tr>
    </w:tbl>
    <w:p w:rsidR="006D0C2D" w:rsidRDefault="006D0C2D" w:rsidP="009269AE">
      <w:pPr>
        <w:spacing w:after="0" w:line="240" w:lineRule="auto"/>
        <w:jc w:val="both"/>
        <w:rPr>
          <w:rFonts w:ascii="Times New Roman" w:hAnsi="Times New Roman"/>
          <w:b/>
          <w:sz w:val="24"/>
          <w:szCs w:val="20"/>
          <w:lang w:val="sr-Cyrl-CS"/>
        </w:rPr>
      </w:pPr>
    </w:p>
    <w:p w:rsidR="006D0C2D" w:rsidRDefault="006D0C2D" w:rsidP="009269AE">
      <w:pPr>
        <w:spacing w:after="0" w:line="240" w:lineRule="auto"/>
        <w:jc w:val="both"/>
        <w:rPr>
          <w:rFonts w:ascii="Times New Roman" w:hAnsi="Times New Roman"/>
          <w:b/>
          <w:sz w:val="24"/>
          <w:szCs w:val="20"/>
          <w:lang w:val="sr-Cyrl-CS"/>
        </w:rPr>
      </w:pPr>
    </w:p>
    <w:p w:rsidR="006D0C2D" w:rsidRDefault="006D0C2D" w:rsidP="009269AE">
      <w:pPr>
        <w:spacing w:after="0" w:line="240" w:lineRule="auto"/>
        <w:jc w:val="both"/>
        <w:rPr>
          <w:rFonts w:ascii="Times New Roman" w:hAnsi="Times New Roman"/>
          <w:b/>
          <w:sz w:val="24"/>
          <w:szCs w:val="20"/>
          <w:lang w:val="sr-Cyrl-CS"/>
        </w:rPr>
      </w:pPr>
    </w:p>
    <w:p w:rsidR="006D0C2D" w:rsidRDefault="006D0C2D" w:rsidP="009269AE">
      <w:pPr>
        <w:spacing w:after="0" w:line="240" w:lineRule="auto"/>
        <w:jc w:val="both"/>
        <w:rPr>
          <w:rFonts w:ascii="Times New Roman" w:hAnsi="Times New Roman"/>
          <w:b/>
          <w:sz w:val="24"/>
          <w:szCs w:val="20"/>
          <w:lang w:val="sr-Cyrl-CS"/>
        </w:rPr>
      </w:pPr>
    </w:p>
    <w:p w:rsidR="006D0C2D" w:rsidRDefault="006D0C2D" w:rsidP="009269AE">
      <w:pPr>
        <w:spacing w:after="0" w:line="240" w:lineRule="auto"/>
        <w:jc w:val="both"/>
        <w:rPr>
          <w:rFonts w:ascii="Times New Roman" w:hAnsi="Times New Roman"/>
          <w:b/>
          <w:sz w:val="24"/>
          <w:szCs w:val="20"/>
          <w:lang w:val="sr-Cyrl-CS"/>
        </w:rPr>
      </w:pPr>
    </w:p>
    <w:p w:rsidR="006D0C2D" w:rsidRPr="009269AE" w:rsidRDefault="006D0C2D" w:rsidP="009269AE">
      <w:pPr>
        <w:spacing w:after="0" w:line="240" w:lineRule="auto"/>
        <w:jc w:val="both"/>
        <w:rPr>
          <w:rFonts w:ascii="Times New Roman" w:hAnsi="Times New Roman"/>
          <w:b/>
          <w:sz w:val="24"/>
          <w:szCs w:val="20"/>
          <w:lang w:val="sr-Cyrl-CS"/>
        </w:rPr>
      </w:pPr>
    </w:p>
    <w:p w:rsidR="006D0C2D" w:rsidRDefault="006D0C2D" w:rsidP="009269AE">
      <w:pPr>
        <w:keepNext/>
        <w:spacing w:after="0" w:line="240" w:lineRule="auto"/>
        <w:jc w:val="both"/>
        <w:rPr>
          <w:rFonts w:ascii="Times New Roman" w:hAnsi="Times New Roman"/>
          <w:b/>
          <w:bCs/>
          <w:sz w:val="16"/>
          <w:szCs w:val="16"/>
          <w:lang w:val="sr-Cyrl-CS"/>
        </w:rPr>
      </w:pPr>
      <w:r w:rsidRPr="009269AE">
        <w:rPr>
          <w:rFonts w:ascii="Times New Roman" w:hAnsi="Times New Roman"/>
          <w:b/>
          <w:bCs/>
          <w:sz w:val="24"/>
          <w:szCs w:val="20"/>
          <w:lang w:val="sr-Cyrl-CS"/>
        </w:rPr>
        <w:t>3</w:t>
      </w:r>
      <w:r w:rsidRPr="009269AE">
        <w:rPr>
          <w:rFonts w:ascii="Times New Roman" w:hAnsi="Times New Roman"/>
          <w:b/>
          <w:bCs/>
          <w:i/>
          <w:sz w:val="24"/>
          <w:szCs w:val="20"/>
          <w:lang w:val="sr-Cyrl-CS"/>
        </w:rPr>
        <w:t>.</w:t>
      </w:r>
      <w:r>
        <w:rPr>
          <w:rFonts w:ascii="Times New Roman" w:hAnsi="Times New Roman"/>
          <w:b/>
          <w:bCs/>
          <w:i/>
          <w:sz w:val="24"/>
          <w:szCs w:val="20"/>
          <w:lang w:val="sr-Cyrl-CS"/>
        </w:rPr>
        <w:t xml:space="preserve"> </w:t>
      </w:r>
      <w:r>
        <w:rPr>
          <w:rFonts w:ascii="Times New Roman" w:hAnsi="Times New Roman"/>
          <w:b/>
          <w:bCs/>
          <w:sz w:val="24"/>
          <w:szCs w:val="20"/>
          <w:lang w:val="sr-Cyrl-CS"/>
        </w:rPr>
        <w:t>АНАЛИЗА РАДА ПО ВРСТАМА ПОСЛА</w:t>
      </w:r>
      <w:r w:rsidRPr="009269AE">
        <w:rPr>
          <w:rFonts w:ascii="Times New Roman" w:hAnsi="Times New Roman"/>
          <w:b/>
          <w:bCs/>
          <w:sz w:val="24"/>
          <w:szCs w:val="20"/>
          <w:lang w:val="sr-Cyrl-CS"/>
        </w:rPr>
        <w:t xml:space="preserve"> И ОДЕЉЕЊИМА</w:t>
      </w:r>
    </w:p>
    <w:p w:rsidR="006D0C2D" w:rsidRPr="006B5543" w:rsidRDefault="006D0C2D" w:rsidP="009269AE">
      <w:pPr>
        <w:keepNext/>
        <w:spacing w:after="0" w:line="240" w:lineRule="auto"/>
        <w:jc w:val="both"/>
        <w:rPr>
          <w:rFonts w:ascii="Times New Roman" w:hAnsi="Times New Roman"/>
          <w:b/>
          <w:bCs/>
          <w:sz w:val="16"/>
          <w:szCs w:val="16"/>
          <w:lang w:val="sr-Cyrl-CS"/>
        </w:rPr>
      </w:pPr>
    </w:p>
    <w:p w:rsidR="006D0C2D" w:rsidRPr="00527837" w:rsidRDefault="006D0C2D" w:rsidP="009269AE">
      <w:pPr>
        <w:spacing w:after="120" w:line="240" w:lineRule="auto"/>
        <w:jc w:val="both"/>
        <w:rPr>
          <w:rFonts w:ascii="Times New Roman" w:hAnsi="Times New Roman"/>
          <w:b/>
          <w:bCs/>
          <w:iCs/>
          <w:sz w:val="24"/>
          <w:szCs w:val="20"/>
          <w:lang w:val="ru-RU"/>
        </w:rPr>
      </w:pPr>
      <w:r w:rsidRPr="00527837">
        <w:rPr>
          <w:rFonts w:ascii="Times New Roman" w:hAnsi="Times New Roman"/>
          <w:b/>
          <w:bCs/>
          <w:iCs/>
          <w:sz w:val="24"/>
          <w:szCs w:val="20"/>
          <w:lang w:val="ru-RU"/>
        </w:rPr>
        <w:t>3</w:t>
      </w:r>
      <w:r w:rsidRPr="009269AE">
        <w:rPr>
          <w:rFonts w:ascii="Times New Roman" w:hAnsi="Times New Roman"/>
          <w:b/>
          <w:bCs/>
          <w:iCs/>
          <w:sz w:val="24"/>
          <w:szCs w:val="20"/>
          <w:lang w:val="fr-FR"/>
        </w:rPr>
        <w:t>.1. Рад са корисницима</w:t>
      </w:r>
    </w:p>
    <w:p w:rsidR="006D0C2D" w:rsidRPr="009269AE" w:rsidRDefault="006D0C2D" w:rsidP="009269AE">
      <w:pPr>
        <w:spacing w:after="0" w:line="240" w:lineRule="auto"/>
        <w:jc w:val="both"/>
        <w:rPr>
          <w:rFonts w:ascii="Times New Roman" w:hAnsi="Times New Roman"/>
          <w:b/>
          <w:bCs/>
          <w:iCs/>
          <w:sz w:val="24"/>
          <w:szCs w:val="20"/>
          <w:lang w:val="sr-Cyrl-CS"/>
        </w:rPr>
      </w:pPr>
      <w:r w:rsidRPr="00527837">
        <w:rPr>
          <w:rFonts w:ascii="Times New Roman" w:hAnsi="Times New Roman"/>
          <w:b/>
          <w:bCs/>
          <w:iCs/>
          <w:sz w:val="24"/>
          <w:szCs w:val="20"/>
          <w:lang w:val="ru-RU"/>
        </w:rPr>
        <w:t xml:space="preserve">       </w:t>
      </w:r>
      <w:r w:rsidRPr="009269AE">
        <w:rPr>
          <w:rFonts w:ascii="Times New Roman" w:hAnsi="Times New Roman"/>
          <w:sz w:val="24"/>
          <w:szCs w:val="20"/>
          <w:lang w:val="sr-Cyrl-CS"/>
        </w:rPr>
        <w:t>Квалитетном и стручном р</w:t>
      </w:r>
      <w:r w:rsidRPr="009269AE">
        <w:rPr>
          <w:rFonts w:ascii="Times New Roman" w:hAnsi="Times New Roman"/>
          <w:sz w:val="24"/>
          <w:szCs w:val="20"/>
          <w:lang w:val="fr-FR"/>
        </w:rPr>
        <w:t xml:space="preserve">аду са корисницима, као </w:t>
      </w:r>
      <w:r w:rsidRPr="009269AE">
        <w:rPr>
          <w:rFonts w:ascii="Times New Roman" w:hAnsi="Times New Roman"/>
          <w:sz w:val="24"/>
          <w:szCs w:val="20"/>
          <w:lang w:val="sr-Cyrl-CS"/>
        </w:rPr>
        <w:t xml:space="preserve">једном од </w:t>
      </w:r>
      <w:r w:rsidRPr="009269AE">
        <w:rPr>
          <w:rFonts w:ascii="Times New Roman" w:hAnsi="Times New Roman"/>
          <w:sz w:val="24"/>
          <w:szCs w:val="20"/>
          <w:lang w:val="fr-FR"/>
        </w:rPr>
        <w:t>најва</w:t>
      </w:r>
      <w:r w:rsidRPr="009269AE">
        <w:rPr>
          <w:rFonts w:ascii="Times New Roman" w:hAnsi="Times New Roman"/>
          <w:sz w:val="24"/>
          <w:szCs w:val="20"/>
          <w:lang w:val="sr-Cyrl-CS"/>
        </w:rPr>
        <w:t>ж</w:t>
      </w:r>
      <w:r w:rsidRPr="009269AE">
        <w:rPr>
          <w:rFonts w:ascii="Times New Roman" w:hAnsi="Times New Roman"/>
          <w:sz w:val="24"/>
          <w:szCs w:val="20"/>
          <w:lang w:val="fr-FR"/>
        </w:rPr>
        <w:t>ниј</w:t>
      </w:r>
      <w:r w:rsidRPr="009269AE">
        <w:rPr>
          <w:rFonts w:ascii="Times New Roman" w:hAnsi="Times New Roman"/>
          <w:sz w:val="24"/>
          <w:szCs w:val="20"/>
          <w:lang w:val="sr-Cyrl-CS"/>
        </w:rPr>
        <w:t>их</w:t>
      </w:r>
      <w:r w:rsidRPr="009269AE">
        <w:rPr>
          <w:rFonts w:ascii="Times New Roman" w:hAnsi="Times New Roman"/>
          <w:sz w:val="24"/>
          <w:szCs w:val="20"/>
          <w:lang w:val="fr-FR"/>
        </w:rPr>
        <w:t xml:space="preserve"> сегмен</w:t>
      </w:r>
      <w:r w:rsidRPr="009269AE">
        <w:rPr>
          <w:rFonts w:ascii="Times New Roman" w:hAnsi="Times New Roman"/>
          <w:sz w:val="24"/>
          <w:szCs w:val="20"/>
          <w:lang w:val="sr-Cyrl-CS"/>
        </w:rPr>
        <w:t xml:space="preserve">ата </w:t>
      </w:r>
      <w:r w:rsidRPr="009269AE">
        <w:rPr>
          <w:rFonts w:ascii="Times New Roman" w:hAnsi="Times New Roman"/>
          <w:sz w:val="24"/>
          <w:szCs w:val="20"/>
          <w:lang w:val="fr-FR"/>
        </w:rPr>
        <w:t>на</w:t>
      </w:r>
      <w:r w:rsidRPr="009269AE">
        <w:rPr>
          <w:rFonts w:ascii="Times New Roman" w:hAnsi="Times New Roman"/>
          <w:sz w:val="24"/>
          <w:szCs w:val="20"/>
          <w:lang w:val="sr-Cyrl-CS"/>
        </w:rPr>
        <w:t>ш</w:t>
      </w:r>
      <w:r w:rsidRPr="009269AE">
        <w:rPr>
          <w:rFonts w:ascii="Times New Roman" w:hAnsi="Times New Roman"/>
          <w:sz w:val="24"/>
          <w:szCs w:val="20"/>
          <w:lang w:val="fr-FR"/>
        </w:rPr>
        <w:t>е делатности, покла</w:t>
      </w:r>
      <w:r w:rsidRPr="009269AE">
        <w:rPr>
          <w:rFonts w:ascii="Times New Roman" w:hAnsi="Times New Roman"/>
          <w:sz w:val="24"/>
          <w:szCs w:val="20"/>
          <w:lang w:val="sr-Cyrl-CS"/>
        </w:rPr>
        <w:t>њ</w:t>
      </w:r>
      <w:r w:rsidRPr="009269AE">
        <w:rPr>
          <w:rFonts w:ascii="Times New Roman" w:hAnsi="Times New Roman"/>
          <w:sz w:val="24"/>
          <w:szCs w:val="20"/>
          <w:lang w:val="fr-FR"/>
        </w:rPr>
        <w:t>ана је најве</w:t>
      </w:r>
      <w:r w:rsidRPr="009269AE">
        <w:rPr>
          <w:rFonts w:ascii="Times New Roman" w:hAnsi="Times New Roman"/>
          <w:sz w:val="24"/>
          <w:szCs w:val="20"/>
          <w:lang w:val="sr-Cyrl-CS"/>
        </w:rPr>
        <w:t>ћ</w:t>
      </w:r>
      <w:r w:rsidRPr="009269AE">
        <w:rPr>
          <w:rFonts w:ascii="Times New Roman" w:hAnsi="Times New Roman"/>
          <w:sz w:val="24"/>
          <w:szCs w:val="20"/>
          <w:lang w:val="fr-FR"/>
        </w:rPr>
        <w:t>а могу</w:t>
      </w:r>
      <w:r w:rsidRPr="009269AE">
        <w:rPr>
          <w:rFonts w:ascii="Times New Roman" w:hAnsi="Times New Roman"/>
          <w:sz w:val="24"/>
          <w:szCs w:val="20"/>
          <w:lang w:val="sr-Cyrl-CS"/>
        </w:rPr>
        <w:t>ћ</w:t>
      </w:r>
      <w:r w:rsidRPr="009269AE">
        <w:rPr>
          <w:rFonts w:ascii="Times New Roman" w:hAnsi="Times New Roman"/>
          <w:sz w:val="24"/>
          <w:szCs w:val="20"/>
          <w:lang w:val="fr-FR"/>
        </w:rPr>
        <w:t>а па</w:t>
      </w:r>
      <w:r w:rsidRPr="009269AE">
        <w:rPr>
          <w:rFonts w:ascii="Times New Roman" w:hAnsi="Times New Roman"/>
          <w:sz w:val="24"/>
          <w:szCs w:val="20"/>
          <w:lang w:val="sr-Cyrl-CS"/>
        </w:rPr>
        <w:t>жњ</w:t>
      </w:r>
      <w:r w:rsidRPr="009269AE">
        <w:rPr>
          <w:rFonts w:ascii="Times New Roman" w:hAnsi="Times New Roman"/>
          <w:sz w:val="24"/>
          <w:szCs w:val="20"/>
          <w:lang w:val="fr-FR"/>
        </w:rPr>
        <w:t>а. Библиотека је</w:t>
      </w:r>
      <w:r w:rsidRPr="00D5537E">
        <w:rPr>
          <w:rFonts w:ascii="Times New Roman" w:hAnsi="Times New Roman"/>
          <w:sz w:val="24"/>
          <w:szCs w:val="20"/>
          <w:lang w:val="ru-RU"/>
        </w:rPr>
        <w:t xml:space="preserve"> </w:t>
      </w:r>
      <w:r w:rsidRPr="009269AE">
        <w:rPr>
          <w:rFonts w:ascii="Times New Roman" w:hAnsi="Times New Roman"/>
          <w:sz w:val="24"/>
          <w:szCs w:val="20"/>
          <w:lang w:val="fr-FR"/>
        </w:rPr>
        <w:t>отворена за кориснике сваког радног дана од 8</w:t>
      </w:r>
      <w:r w:rsidRPr="009269AE">
        <w:rPr>
          <w:rFonts w:ascii="Times New Roman" w:hAnsi="Times New Roman"/>
          <w:sz w:val="24"/>
          <w:szCs w:val="20"/>
          <w:vertAlign w:val="superscript"/>
          <w:lang w:val="sr-Cyrl-CS"/>
        </w:rPr>
        <w:t>00</w:t>
      </w:r>
      <w:r w:rsidRPr="009269AE">
        <w:rPr>
          <w:rFonts w:ascii="Times New Roman" w:hAnsi="Times New Roman"/>
          <w:sz w:val="24"/>
          <w:szCs w:val="20"/>
          <w:lang w:val="fr-FR"/>
        </w:rPr>
        <w:t xml:space="preserve"> до 19</w:t>
      </w:r>
      <w:r w:rsidRPr="009269AE">
        <w:rPr>
          <w:rFonts w:ascii="Times New Roman" w:hAnsi="Times New Roman"/>
          <w:sz w:val="24"/>
          <w:szCs w:val="20"/>
          <w:vertAlign w:val="superscript"/>
          <w:lang w:val="sr-Cyrl-CS"/>
        </w:rPr>
        <w:t>30</w:t>
      </w:r>
      <w:r w:rsidRPr="009269AE">
        <w:rPr>
          <w:rFonts w:ascii="Times New Roman" w:hAnsi="Times New Roman"/>
          <w:sz w:val="24"/>
          <w:szCs w:val="20"/>
          <w:lang w:val="fr-FR"/>
        </w:rPr>
        <w:t>, а суботом од 8</w:t>
      </w:r>
      <w:r w:rsidRPr="009269AE">
        <w:rPr>
          <w:rFonts w:ascii="Times New Roman" w:hAnsi="Times New Roman"/>
          <w:sz w:val="24"/>
          <w:szCs w:val="20"/>
          <w:vertAlign w:val="superscript"/>
          <w:lang w:val="sr-Cyrl-CS"/>
        </w:rPr>
        <w:t>00</w:t>
      </w:r>
      <w:r w:rsidRPr="009269AE">
        <w:rPr>
          <w:rFonts w:ascii="Times New Roman" w:hAnsi="Times New Roman"/>
          <w:sz w:val="24"/>
          <w:szCs w:val="20"/>
          <w:lang w:val="fr-FR"/>
        </w:rPr>
        <w:t xml:space="preserve"> до 14</w:t>
      </w:r>
      <w:r w:rsidRPr="009269AE">
        <w:rPr>
          <w:rFonts w:ascii="Times New Roman" w:hAnsi="Times New Roman"/>
          <w:sz w:val="24"/>
          <w:szCs w:val="20"/>
          <w:vertAlign w:val="superscript"/>
          <w:lang w:val="sr-Cyrl-CS"/>
        </w:rPr>
        <w:t>00</w:t>
      </w:r>
      <w:r w:rsidRPr="00527837">
        <w:rPr>
          <w:rFonts w:ascii="Times New Roman" w:hAnsi="Times New Roman"/>
          <w:sz w:val="24"/>
          <w:szCs w:val="20"/>
          <w:vertAlign w:val="superscript"/>
          <w:lang w:val="ru-RU"/>
        </w:rPr>
        <w:t xml:space="preserve"> </w:t>
      </w:r>
      <w:r w:rsidRPr="00527837">
        <w:rPr>
          <w:rFonts w:ascii="Times New Roman" w:hAnsi="Times New Roman"/>
          <w:sz w:val="24"/>
          <w:szCs w:val="20"/>
          <w:lang w:val="ru-RU"/>
        </w:rPr>
        <w:t>ч</w:t>
      </w:r>
      <w:r w:rsidRPr="009269AE">
        <w:rPr>
          <w:rFonts w:ascii="Times New Roman" w:hAnsi="Times New Roman"/>
          <w:sz w:val="24"/>
          <w:szCs w:val="20"/>
          <w:lang w:val="fr-FR"/>
        </w:rPr>
        <w:t xml:space="preserve">асова. </w:t>
      </w:r>
      <w:r w:rsidRPr="009269AE">
        <w:rPr>
          <w:rFonts w:ascii="Times New Roman" w:hAnsi="Times New Roman"/>
          <w:sz w:val="24"/>
          <w:szCs w:val="20"/>
          <w:lang w:val="sr-Cyrl-CS"/>
        </w:rPr>
        <w:t>Корисницима је стављен на располагање богат књижни фонд са више од 300.000 јединица  библиотечке грађе, организован у пет</w:t>
      </w:r>
      <w:r>
        <w:rPr>
          <w:rFonts w:ascii="Times New Roman" w:hAnsi="Times New Roman"/>
          <w:sz w:val="24"/>
          <w:szCs w:val="20"/>
          <w:lang w:val="sr-Cyrl-CS"/>
        </w:rPr>
        <w:t xml:space="preserve"> </w:t>
      </w:r>
      <w:r w:rsidRPr="009269AE">
        <w:rPr>
          <w:rFonts w:ascii="Times New Roman" w:hAnsi="Times New Roman"/>
          <w:sz w:val="24"/>
          <w:szCs w:val="20"/>
          <w:lang w:val="sr-Cyrl-CS"/>
        </w:rPr>
        <w:t>специјализованих одељења за рад са читаоцима</w:t>
      </w:r>
      <w:r w:rsidRPr="00527837">
        <w:rPr>
          <w:rFonts w:ascii="Times New Roman" w:hAnsi="Times New Roman"/>
          <w:sz w:val="24"/>
          <w:szCs w:val="20"/>
          <w:lang w:val="fr-FR"/>
        </w:rPr>
        <w:t xml:space="preserve"> (</w:t>
      </w:r>
      <w:r w:rsidRPr="009269AE">
        <w:rPr>
          <w:rFonts w:ascii="Times New Roman" w:hAnsi="Times New Roman"/>
          <w:sz w:val="24"/>
          <w:szCs w:val="20"/>
          <w:lang w:val="sr-Cyrl-CS"/>
        </w:rPr>
        <w:t>Позајмно одељење за одрасле са читаоницом штампе, Дечје одељење са општом читаоницом, Одељење стручне књиге са читаоницом за студијски рад, Одељење стране књиге, Завичајно одељење</w:t>
      </w:r>
      <w:r w:rsidRPr="00527837">
        <w:rPr>
          <w:rFonts w:ascii="Times New Roman" w:hAnsi="Times New Roman"/>
          <w:sz w:val="24"/>
          <w:szCs w:val="20"/>
          <w:lang w:val="fr-FR"/>
        </w:rPr>
        <w:t xml:space="preserve">), </w:t>
      </w:r>
      <w:r w:rsidRPr="009269AE">
        <w:rPr>
          <w:rFonts w:ascii="Times New Roman" w:hAnsi="Times New Roman"/>
          <w:sz w:val="24"/>
          <w:szCs w:val="20"/>
          <w:lang w:val="en-US"/>
        </w:rPr>
        <w:t>и</w:t>
      </w:r>
      <w:r w:rsidRPr="00527837">
        <w:rPr>
          <w:rFonts w:ascii="Times New Roman" w:hAnsi="Times New Roman"/>
          <w:sz w:val="24"/>
          <w:szCs w:val="20"/>
          <w:lang w:val="fr-FR"/>
        </w:rPr>
        <w:t xml:space="preserve"> 10</w:t>
      </w:r>
      <w:r w:rsidRPr="009269AE">
        <w:rPr>
          <w:rFonts w:ascii="Times New Roman" w:hAnsi="Times New Roman"/>
          <w:sz w:val="24"/>
          <w:szCs w:val="20"/>
          <w:lang w:val="sr-Cyrl-CS"/>
        </w:rPr>
        <w:t xml:space="preserve"> библиотечких огранака у сеоским месним заједницама.</w:t>
      </w:r>
    </w:p>
    <w:p w:rsidR="006D0C2D" w:rsidRDefault="006D0C2D" w:rsidP="006B5543">
      <w:pPr>
        <w:spacing w:after="0" w:line="240" w:lineRule="auto"/>
        <w:ind w:firstLine="720"/>
        <w:jc w:val="both"/>
        <w:rPr>
          <w:rFonts w:ascii="Times New Roman" w:hAnsi="Times New Roman"/>
          <w:sz w:val="16"/>
          <w:szCs w:val="16"/>
          <w:lang w:val="sr-Cyrl-CS"/>
        </w:rPr>
      </w:pPr>
      <w:r w:rsidRPr="009269AE">
        <w:rPr>
          <w:rFonts w:ascii="Times New Roman" w:hAnsi="Times New Roman"/>
          <w:sz w:val="24"/>
          <w:szCs w:val="20"/>
          <w:lang w:val="fr-FR"/>
        </w:rPr>
        <w:t xml:space="preserve">Анализа статистичких података </w:t>
      </w:r>
      <w:r w:rsidRPr="009269AE">
        <w:rPr>
          <w:rFonts w:ascii="Times New Roman" w:hAnsi="Times New Roman"/>
          <w:sz w:val="24"/>
          <w:szCs w:val="20"/>
          <w:lang w:val="sr-Cyrl-CS"/>
        </w:rPr>
        <w:t xml:space="preserve">прикупљених на </w:t>
      </w:r>
      <w:r w:rsidRPr="009269AE">
        <w:rPr>
          <w:rFonts w:ascii="Times New Roman" w:hAnsi="Times New Roman"/>
          <w:sz w:val="24"/>
          <w:szCs w:val="20"/>
          <w:lang w:val="fr-FR"/>
        </w:rPr>
        <w:t>сви</w:t>
      </w:r>
      <w:r w:rsidRPr="009269AE">
        <w:rPr>
          <w:rFonts w:ascii="Times New Roman" w:hAnsi="Times New Roman"/>
          <w:sz w:val="24"/>
          <w:szCs w:val="20"/>
          <w:lang w:val="sr-Cyrl-CS"/>
        </w:rPr>
        <w:t xml:space="preserve">м одељењима Библиотеке и у библиотечким огранцима </w:t>
      </w:r>
      <w:r w:rsidRPr="009269AE">
        <w:rPr>
          <w:rFonts w:ascii="Times New Roman" w:hAnsi="Times New Roman"/>
          <w:sz w:val="24"/>
          <w:szCs w:val="20"/>
          <w:lang w:val="fr-FR"/>
        </w:rPr>
        <w:t xml:space="preserve">показује да </w:t>
      </w:r>
      <w:r>
        <w:rPr>
          <w:rFonts w:ascii="Times New Roman" w:hAnsi="Times New Roman"/>
          <w:sz w:val="24"/>
          <w:szCs w:val="20"/>
          <w:lang w:val="sr-Cyrl-CS"/>
        </w:rPr>
        <w:t>у 2022</w:t>
      </w:r>
      <w:r w:rsidRPr="009269AE">
        <w:rPr>
          <w:rFonts w:ascii="Times New Roman" w:hAnsi="Times New Roman"/>
          <w:sz w:val="24"/>
          <w:szCs w:val="20"/>
          <w:lang w:val="sr-Cyrl-CS"/>
        </w:rPr>
        <w:t xml:space="preserve">. години  </w:t>
      </w:r>
      <w:r w:rsidRPr="009269AE">
        <w:rPr>
          <w:rFonts w:ascii="Times New Roman" w:hAnsi="Times New Roman"/>
          <w:sz w:val="24"/>
          <w:szCs w:val="20"/>
          <w:lang w:val="fr-FR"/>
        </w:rPr>
        <w:t>највећи број уписаних чланова</w:t>
      </w:r>
      <w:r w:rsidRPr="009269AE">
        <w:rPr>
          <w:rFonts w:ascii="Times New Roman" w:hAnsi="Times New Roman"/>
          <w:sz w:val="24"/>
          <w:szCs w:val="20"/>
          <w:lang w:val="sr-Cyrl-CS"/>
        </w:rPr>
        <w:t xml:space="preserve"> Библиотеке </w:t>
      </w:r>
      <w:r w:rsidRPr="009269AE">
        <w:rPr>
          <w:rFonts w:ascii="Times New Roman" w:hAnsi="Times New Roman"/>
          <w:sz w:val="24"/>
          <w:szCs w:val="20"/>
          <w:lang w:val="fr-FR"/>
        </w:rPr>
        <w:t xml:space="preserve">припада групацији </w:t>
      </w:r>
      <w:r w:rsidRPr="00527837">
        <w:rPr>
          <w:rFonts w:ascii="Times New Roman" w:hAnsi="Times New Roman"/>
          <w:sz w:val="24"/>
          <w:szCs w:val="20"/>
          <w:lang w:val="ru-RU"/>
        </w:rPr>
        <w:t xml:space="preserve">у коју спадају предшколци и </w:t>
      </w:r>
      <w:r w:rsidRPr="009269AE">
        <w:rPr>
          <w:rFonts w:ascii="Times New Roman" w:hAnsi="Times New Roman"/>
          <w:sz w:val="24"/>
          <w:szCs w:val="20"/>
          <w:lang w:val="fr-FR"/>
        </w:rPr>
        <w:t>учени</w:t>
      </w:r>
      <w:r w:rsidRPr="00527837">
        <w:rPr>
          <w:rFonts w:ascii="Times New Roman" w:hAnsi="Times New Roman"/>
          <w:sz w:val="24"/>
          <w:szCs w:val="20"/>
          <w:lang w:val="ru-RU"/>
        </w:rPr>
        <w:t xml:space="preserve">ци </w:t>
      </w:r>
      <w:r w:rsidRPr="009269AE">
        <w:rPr>
          <w:rFonts w:ascii="Times New Roman" w:hAnsi="Times New Roman"/>
          <w:sz w:val="24"/>
          <w:szCs w:val="20"/>
          <w:lang w:val="fr-FR"/>
        </w:rPr>
        <w:t xml:space="preserve"> основних</w:t>
      </w:r>
      <w:r w:rsidRPr="00D5537E">
        <w:rPr>
          <w:rFonts w:ascii="Times New Roman" w:hAnsi="Times New Roman"/>
          <w:sz w:val="24"/>
          <w:szCs w:val="20"/>
          <w:lang w:val="ru-RU"/>
        </w:rPr>
        <w:t xml:space="preserve"> </w:t>
      </w:r>
      <w:r w:rsidRPr="009269AE">
        <w:rPr>
          <w:rFonts w:ascii="Times New Roman" w:hAnsi="Times New Roman"/>
          <w:sz w:val="24"/>
          <w:szCs w:val="20"/>
          <w:lang w:val="fr-FR"/>
        </w:rPr>
        <w:t xml:space="preserve">школа, </w:t>
      </w:r>
      <w:r w:rsidRPr="009269AE">
        <w:rPr>
          <w:rFonts w:ascii="Times New Roman" w:hAnsi="Times New Roman"/>
          <w:sz w:val="24"/>
          <w:szCs w:val="20"/>
          <w:lang w:val="sr-Cyrl-CS"/>
        </w:rPr>
        <w:t xml:space="preserve">а </w:t>
      </w:r>
      <w:r w:rsidRPr="009269AE">
        <w:rPr>
          <w:rFonts w:ascii="Times New Roman" w:hAnsi="Times New Roman"/>
          <w:sz w:val="24"/>
          <w:szCs w:val="20"/>
          <w:lang w:val="fr-FR"/>
        </w:rPr>
        <w:t>затим</w:t>
      </w:r>
      <w:r w:rsidRPr="009269AE">
        <w:rPr>
          <w:rFonts w:ascii="Times New Roman" w:hAnsi="Times New Roman"/>
          <w:sz w:val="24"/>
          <w:szCs w:val="20"/>
          <w:lang w:val="sr-Cyrl-CS"/>
        </w:rPr>
        <w:t xml:space="preserve"> следе </w:t>
      </w:r>
      <w:r w:rsidRPr="009269AE">
        <w:rPr>
          <w:rFonts w:ascii="Times New Roman" w:hAnsi="Times New Roman"/>
          <w:sz w:val="24"/>
          <w:szCs w:val="20"/>
          <w:lang w:val="fr-FR"/>
        </w:rPr>
        <w:t>запослени у друштвеним делатностима,</w:t>
      </w:r>
      <w:r w:rsidRPr="009269AE">
        <w:rPr>
          <w:rFonts w:ascii="Times New Roman" w:hAnsi="Times New Roman"/>
          <w:sz w:val="24"/>
          <w:szCs w:val="20"/>
          <w:lang w:val="sr-Cyrl-CS"/>
        </w:rPr>
        <w:t xml:space="preserve"> ученици средњих школа, пензионери и остали.  </w:t>
      </w:r>
    </w:p>
    <w:p w:rsidR="006D0C2D" w:rsidRPr="006B5543" w:rsidRDefault="006D0C2D" w:rsidP="006B5543">
      <w:pPr>
        <w:spacing w:after="0" w:line="240" w:lineRule="auto"/>
        <w:ind w:firstLine="720"/>
        <w:jc w:val="both"/>
        <w:rPr>
          <w:rFonts w:ascii="Times New Roman" w:hAnsi="Times New Roman"/>
          <w:sz w:val="16"/>
          <w:szCs w:val="16"/>
          <w:lang w:val="sr-Cyrl-CS"/>
        </w:rPr>
      </w:pPr>
    </w:p>
    <w:tbl>
      <w:tblPr>
        <w:tblpPr w:leftFromText="180" w:rightFromText="180" w:vertAnchor="text" w:horzAnchor="margin" w:tblpY="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5"/>
        <w:gridCol w:w="1227"/>
      </w:tblGrid>
      <w:tr w:rsidR="006D0C2D" w:rsidRPr="00C176B4" w:rsidTr="00C176B4">
        <w:tc>
          <w:tcPr>
            <w:tcW w:w="8015" w:type="dxa"/>
            <w:shd w:val="clear" w:color="auto" w:fill="EEECE1"/>
          </w:tcPr>
          <w:p w:rsidR="006D0C2D" w:rsidRPr="00D5537E" w:rsidRDefault="006D0C2D" w:rsidP="00C176B4">
            <w:pPr>
              <w:keepNext/>
              <w:spacing w:after="0" w:line="240" w:lineRule="auto"/>
              <w:rPr>
                <w:rFonts w:ascii="Times New Roman" w:hAnsi="Times New Roman"/>
                <w:b/>
                <w:sz w:val="24"/>
                <w:szCs w:val="24"/>
                <w:lang w:val="ru-RU"/>
              </w:rPr>
            </w:pPr>
            <w:r w:rsidRPr="00C176B4">
              <w:rPr>
                <w:rFonts w:ascii="Times New Roman" w:hAnsi="Times New Roman"/>
                <w:sz w:val="24"/>
                <w:szCs w:val="24"/>
                <w:lang w:val="sr-Cyrl-CS"/>
              </w:rPr>
              <w:t>Деца предшколског узраста и ученици основних школа</w:t>
            </w:r>
          </w:p>
        </w:tc>
        <w:tc>
          <w:tcPr>
            <w:tcW w:w="1227" w:type="dxa"/>
            <w:shd w:val="clear" w:color="auto" w:fill="EEECE1"/>
          </w:tcPr>
          <w:p w:rsidR="006D0C2D" w:rsidRPr="00C176B4" w:rsidRDefault="006D0C2D" w:rsidP="00C176B4">
            <w:pPr>
              <w:keepNext/>
              <w:spacing w:after="0" w:line="240" w:lineRule="auto"/>
              <w:ind w:left="354"/>
              <w:jc w:val="right"/>
              <w:rPr>
                <w:rFonts w:ascii="Times New Roman" w:hAnsi="Times New Roman"/>
                <w:sz w:val="24"/>
                <w:szCs w:val="24"/>
                <w:lang w:val="en-US"/>
              </w:rPr>
            </w:pPr>
            <w:r w:rsidRPr="00C176B4">
              <w:rPr>
                <w:rFonts w:ascii="Times New Roman" w:hAnsi="Times New Roman"/>
                <w:sz w:val="24"/>
                <w:szCs w:val="24"/>
              </w:rPr>
              <w:t>4</w:t>
            </w:r>
            <w:r w:rsidRPr="00C176B4">
              <w:rPr>
                <w:rFonts w:ascii="Times New Roman" w:hAnsi="Times New Roman"/>
                <w:sz w:val="24"/>
                <w:szCs w:val="24"/>
                <w:lang w:val="en-US"/>
              </w:rPr>
              <w:t>444</w:t>
            </w:r>
          </w:p>
        </w:tc>
      </w:tr>
      <w:tr w:rsidR="006D0C2D" w:rsidRPr="00C176B4" w:rsidTr="00C176B4">
        <w:tc>
          <w:tcPr>
            <w:tcW w:w="8015" w:type="dxa"/>
            <w:shd w:val="clear" w:color="auto" w:fill="EEECE1"/>
          </w:tcPr>
          <w:p w:rsidR="006D0C2D" w:rsidRPr="00C176B4" w:rsidRDefault="006D0C2D" w:rsidP="00C176B4">
            <w:pPr>
              <w:keepNext/>
              <w:spacing w:after="0" w:line="240" w:lineRule="auto"/>
              <w:rPr>
                <w:rFonts w:ascii="Times New Roman" w:hAnsi="Times New Roman"/>
                <w:sz w:val="24"/>
                <w:szCs w:val="24"/>
              </w:rPr>
            </w:pPr>
            <w:r w:rsidRPr="00C176B4">
              <w:rPr>
                <w:rFonts w:ascii="Times New Roman" w:hAnsi="Times New Roman"/>
                <w:sz w:val="24"/>
                <w:szCs w:val="24"/>
                <w:lang w:val="sr-Cyrl-CS"/>
              </w:rPr>
              <w:t>Ученици средњих школа</w:t>
            </w:r>
          </w:p>
        </w:tc>
        <w:tc>
          <w:tcPr>
            <w:tcW w:w="1227" w:type="dxa"/>
            <w:shd w:val="clear" w:color="auto" w:fill="EEECE1"/>
          </w:tcPr>
          <w:p w:rsidR="006D0C2D" w:rsidRPr="00C176B4" w:rsidRDefault="006D0C2D" w:rsidP="00C176B4">
            <w:pPr>
              <w:keepNext/>
              <w:spacing w:after="0" w:line="240" w:lineRule="auto"/>
              <w:ind w:left="468"/>
              <w:jc w:val="right"/>
              <w:rPr>
                <w:rFonts w:ascii="Times New Roman" w:hAnsi="Times New Roman"/>
                <w:sz w:val="24"/>
                <w:szCs w:val="24"/>
                <w:lang w:val="en-US"/>
              </w:rPr>
            </w:pPr>
            <w:r w:rsidRPr="00C176B4">
              <w:rPr>
                <w:rFonts w:ascii="Times New Roman" w:hAnsi="Times New Roman"/>
                <w:sz w:val="24"/>
                <w:szCs w:val="24"/>
                <w:lang w:val="en-US"/>
              </w:rPr>
              <w:t>500</w:t>
            </w:r>
          </w:p>
        </w:tc>
      </w:tr>
      <w:tr w:rsidR="006D0C2D" w:rsidRPr="00C176B4" w:rsidTr="00C176B4">
        <w:tc>
          <w:tcPr>
            <w:tcW w:w="8015" w:type="dxa"/>
            <w:shd w:val="clear" w:color="auto" w:fill="EEECE1"/>
          </w:tcPr>
          <w:p w:rsidR="006D0C2D" w:rsidRPr="00C176B4" w:rsidRDefault="006D0C2D" w:rsidP="00C176B4">
            <w:pPr>
              <w:keepNext/>
              <w:spacing w:after="0" w:line="240" w:lineRule="auto"/>
              <w:jc w:val="both"/>
              <w:rPr>
                <w:rFonts w:ascii="Times New Roman" w:hAnsi="Times New Roman"/>
                <w:sz w:val="24"/>
                <w:szCs w:val="24"/>
              </w:rPr>
            </w:pPr>
            <w:r w:rsidRPr="00C176B4">
              <w:rPr>
                <w:rFonts w:ascii="Times New Roman" w:hAnsi="Times New Roman"/>
                <w:sz w:val="24"/>
                <w:szCs w:val="24"/>
                <w:lang w:val="sr-Cyrl-CS"/>
              </w:rPr>
              <w:t>Студенти</w:t>
            </w:r>
          </w:p>
        </w:tc>
        <w:tc>
          <w:tcPr>
            <w:tcW w:w="1227" w:type="dxa"/>
            <w:shd w:val="clear" w:color="auto" w:fill="EEECE1"/>
          </w:tcPr>
          <w:p w:rsidR="006D0C2D" w:rsidRPr="00C176B4" w:rsidRDefault="006D0C2D" w:rsidP="00C176B4">
            <w:pPr>
              <w:keepNext/>
              <w:spacing w:after="0" w:line="240" w:lineRule="auto"/>
              <w:ind w:left="642"/>
              <w:jc w:val="right"/>
              <w:rPr>
                <w:rFonts w:ascii="Times New Roman" w:hAnsi="Times New Roman"/>
                <w:sz w:val="24"/>
                <w:szCs w:val="24"/>
                <w:lang w:val="en-US"/>
              </w:rPr>
            </w:pPr>
            <w:r w:rsidRPr="00C176B4">
              <w:rPr>
                <w:rFonts w:ascii="Times New Roman" w:hAnsi="Times New Roman"/>
                <w:sz w:val="24"/>
                <w:szCs w:val="24"/>
              </w:rPr>
              <w:t>2</w:t>
            </w:r>
            <w:r w:rsidRPr="00C176B4">
              <w:rPr>
                <w:rFonts w:ascii="Times New Roman" w:hAnsi="Times New Roman"/>
                <w:sz w:val="24"/>
                <w:szCs w:val="24"/>
                <w:lang w:val="en-US"/>
              </w:rPr>
              <w:t>46</w:t>
            </w:r>
          </w:p>
        </w:tc>
      </w:tr>
      <w:tr w:rsidR="006D0C2D" w:rsidRPr="00C176B4" w:rsidTr="00C176B4">
        <w:tc>
          <w:tcPr>
            <w:tcW w:w="8015" w:type="dxa"/>
            <w:shd w:val="clear" w:color="auto" w:fill="EEECE1"/>
          </w:tcPr>
          <w:p w:rsidR="006D0C2D" w:rsidRPr="00C176B4" w:rsidRDefault="006D0C2D" w:rsidP="00C176B4">
            <w:pPr>
              <w:keepNext/>
              <w:spacing w:after="0" w:line="240" w:lineRule="auto"/>
              <w:rPr>
                <w:rFonts w:ascii="Times New Roman" w:hAnsi="Times New Roman"/>
                <w:sz w:val="24"/>
                <w:szCs w:val="24"/>
              </w:rPr>
            </w:pPr>
            <w:r w:rsidRPr="00C176B4">
              <w:rPr>
                <w:rFonts w:ascii="Times New Roman" w:hAnsi="Times New Roman"/>
                <w:sz w:val="24"/>
                <w:szCs w:val="24"/>
                <w:lang w:val="sr-Cyrl-CS"/>
              </w:rPr>
              <w:t>Запослени у производним делатностима</w:t>
            </w:r>
          </w:p>
        </w:tc>
        <w:tc>
          <w:tcPr>
            <w:tcW w:w="1227" w:type="dxa"/>
            <w:shd w:val="clear" w:color="auto" w:fill="EEECE1"/>
          </w:tcPr>
          <w:p w:rsidR="006D0C2D" w:rsidRPr="00C176B4" w:rsidRDefault="006D0C2D" w:rsidP="00C176B4">
            <w:pPr>
              <w:keepNext/>
              <w:spacing w:after="0" w:line="240" w:lineRule="auto"/>
              <w:ind w:left="476"/>
              <w:jc w:val="right"/>
              <w:rPr>
                <w:rFonts w:ascii="Times New Roman" w:hAnsi="Times New Roman"/>
                <w:sz w:val="24"/>
                <w:szCs w:val="24"/>
                <w:lang w:val="en-US"/>
              </w:rPr>
            </w:pPr>
            <w:r w:rsidRPr="00C176B4">
              <w:rPr>
                <w:rFonts w:ascii="Times New Roman" w:hAnsi="Times New Roman"/>
                <w:sz w:val="24"/>
                <w:szCs w:val="24"/>
              </w:rPr>
              <w:t>1</w:t>
            </w:r>
            <w:r w:rsidRPr="00C176B4">
              <w:rPr>
                <w:rFonts w:ascii="Times New Roman" w:hAnsi="Times New Roman"/>
                <w:sz w:val="24"/>
                <w:szCs w:val="24"/>
                <w:lang w:val="en-US"/>
              </w:rPr>
              <w:t>22</w:t>
            </w:r>
          </w:p>
        </w:tc>
      </w:tr>
      <w:tr w:rsidR="006D0C2D" w:rsidRPr="00C176B4" w:rsidTr="00C176B4">
        <w:tc>
          <w:tcPr>
            <w:tcW w:w="8015" w:type="dxa"/>
            <w:shd w:val="clear" w:color="auto" w:fill="EEECE1"/>
          </w:tcPr>
          <w:p w:rsidR="006D0C2D" w:rsidRPr="00C176B4" w:rsidRDefault="006D0C2D" w:rsidP="00C176B4">
            <w:pPr>
              <w:keepNext/>
              <w:spacing w:after="0" w:line="240" w:lineRule="auto"/>
              <w:rPr>
                <w:rFonts w:ascii="Times New Roman" w:hAnsi="Times New Roman"/>
                <w:sz w:val="24"/>
                <w:szCs w:val="24"/>
              </w:rPr>
            </w:pPr>
            <w:r w:rsidRPr="00C176B4">
              <w:rPr>
                <w:rFonts w:ascii="Times New Roman" w:hAnsi="Times New Roman"/>
                <w:sz w:val="24"/>
                <w:szCs w:val="24"/>
                <w:lang w:val="sr-Cyrl-CS"/>
              </w:rPr>
              <w:t>Запослени у друштвеним делатностима</w:t>
            </w:r>
          </w:p>
        </w:tc>
        <w:tc>
          <w:tcPr>
            <w:tcW w:w="1227" w:type="dxa"/>
            <w:shd w:val="clear" w:color="auto" w:fill="EEECE1"/>
          </w:tcPr>
          <w:p w:rsidR="006D0C2D" w:rsidRPr="00C176B4" w:rsidRDefault="006D0C2D" w:rsidP="00C176B4">
            <w:pPr>
              <w:keepNext/>
              <w:spacing w:after="0" w:line="240" w:lineRule="auto"/>
              <w:ind w:left="520"/>
              <w:jc w:val="right"/>
              <w:rPr>
                <w:rFonts w:ascii="Times New Roman" w:hAnsi="Times New Roman"/>
                <w:sz w:val="24"/>
                <w:szCs w:val="24"/>
                <w:lang w:val="en-US"/>
              </w:rPr>
            </w:pPr>
            <w:r w:rsidRPr="00C176B4">
              <w:rPr>
                <w:rFonts w:ascii="Times New Roman" w:hAnsi="Times New Roman"/>
                <w:sz w:val="24"/>
                <w:szCs w:val="24"/>
                <w:lang w:val="en-US"/>
              </w:rPr>
              <w:t>607</w:t>
            </w:r>
          </w:p>
        </w:tc>
      </w:tr>
      <w:tr w:rsidR="006D0C2D" w:rsidRPr="00C176B4" w:rsidTr="00C176B4">
        <w:tc>
          <w:tcPr>
            <w:tcW w:w="8015" w:type="dxa"/>
            <w:shd w:val="clear" w:color="auto" w:fill="EEECE1"/>
          </w:tcPr>
          <w:p w:rsidR="006D0C2D" w:rsidRPr="00C176B4" w:rsidRDefault="006D0C2D" w:rsidP="00C176B4">
            <w:pPr>
              <w:keepNext/>
              <w:spacing w:after="0" w:line="240" w:lineRule="auto"/>
              <w:rPr>
                <w:rFonts w:ascii="Times New Roman" w:hAnsi="Times New Roman"/>
                <w:sz w:val="24"/>
                <w:szCs w:val="24"/>
              </w:rPr>
            </w:pPr>
            <w:r w:rsidRPr="00C176B4">
              <w:rPr>
                <w:rFonts w:ascii="Times New Roman" w:hAnsi="Times New Roman"/>
                <w:sz w:val="24"/>
                <w:szCs w:val="24"/>
                <w:lang w:val="sr-Cyrl-CS"/>
              </w:rPr>
              <w:t>Пензионери</w:t>
            </w:r>
          </w:p>
        </w:tc>
        <w:tc>
          <w:tcPr>
            <w:tcW w:w="1227" w:type="dxa"/>
            <w:shd w:val="clear" w:color="auto" w:fill="EEECE1"/>
          </w:tcPr>
          <w:p w:rsidR="006D0C2D" w:rsidRPr="00C176B4" w:rsidRDefault="006D0C2D" w:rsidP="00C176B4">
            <w:pPr>
              <w:keepNext/>
              <w:spacing w:after="0" w:line="240" w:lineRule="auto"/>
              <w:ind w:left="529"/>
              <w:jc w:val="right"/>
              <w:rPr>
                <w:rFonts w:ascii="Times New Roman" w:hAnsi="Times New Roman"/>
                <w:sz w:val="24"/>
                <w:szCs w:val="24"/>
                <w:lang w:val="en-US"/>
              </w:rPr>
            </w:pPr>
            <w:r w:rsidRPr="00C176B4">
              <w:rPr>
                <w:rFonts w:ascii="Times New Roman" w:hAnsi="Times New Roman"/>
                <w:sz w:val="24"/>
                <w:szCs w:val="24"/>
              </w:rPr>
              <w:t>4</w:t>
            </w:r>
            <w:r w:rsidRPr="00C176B4">
              <w:rPr>
                <w:rFonts w:ascii="Times New Roman" w:hAnsi="Times New Roman"/>
                <w:sz w:val="24"/>
                <w:szCs w:val="24"/>
                <w:lang w:val="en-US"/>
              </w:rPr>
              <w:t>98</w:t>
            </w:r>
          </w:p>
        </w:tc>
      </w:tr>
      <w:tr w:rsidR="006D0C2D" w:rsidRPr="00C176B4" w:rsidTr="00C176B4">
        <w:tc>
          <w:tcPr>
            <w:tcW w:w="8015" w:type="dxa"/>
            <w:shd w:val="clear" w:color="auto" w:fill="EEECE1"/>
          </w:tcPr>
          <w:p w:rsidR="006D0C2D" w:rsidRPr="00C176B4" w:rsidRDefault="006D0C2D" w:rsidP="00C176B4">
            <w:pPr>
              <w:keepNext/>
              <w:spacing w:after="0" w:line="240" w:lineRule="auto"/>
              <w:jc w:val="both"/>
              <w:rPr>
                <w:rFonts w:ascii="Times New Roman" w:hAnsi="Times New Roman"/>
                <w:sz w:val="24"/>
                <w:szCs w:val="24"/>
              </w:rPr>
            </w:pPr>
            <w:r w:rsidRPr="00C176B4">
              <w:rPr>
                <w:rFonts w:ascii="Times New Roman" w:hAnsi="Times New Roman"/>
                <w:sz w:val="24"/>
                <w:szCs w:val="24"/>
                <w:lang w:val="sr-Cyrl-CS"/>
              </w:rPr>
              <w:t>Остали</w:t>
            </w:r>
          </w:p>
        </w:tc>
        <w:tc>
          <w:tcPr>
            <w:tcW w:w="1227" w:type="dxa"/>
            <w:shd w:val="clear" w:color="auto" w:fill="EEECE1"/>
          </w:tcPr>
          <w:p w:rsidR="006D0C2D" w:rsidRPr="00C176B4" w:rsidRDefault="006D0C2D" w:rsidP="00C176B4">
            <w:pPr>
              <w:keepNext/>
              <w:spacing w:after="0" w:line="240" w:lineRule="auto"/>
              <w:ind w:left="642"/>
              <w:jc w:val="right"/>
              <w:rPr>
                <w:rFonts w:ascii="Times New Roman" w:hAnsi="Times New Roman"/>
                <w:sz w:val="24"/>
                <w:szCs w:val="24"/>
                <w:lang w:val="en-US"/>
              </w:rPr>
            </w:pPr>
            <w:r w:rsidRPr="00C176B4">
              <w:rPr>
                <w:rFonts w:ascii="Times New Roman" w:hAnsi="Times New Roman"/>
                <w:sz w:val="24"/>
                <w:szCs w:val="24"/>
                <w:lang w:val="en-US"/>
              </w:rPr>
              <w:t>432</w:t>
            </w:r>
          </w:p>
        </w:tc>
      </w:tr>
      <w:tr w:rsidR="006D0C2D" w:rsidRPr="00C176B4" w:rsidTr="00C176B4">
        <w:tc>
          <w:tcPr>
            <w:tcW w:w="8015" w:type="dxa"/>
            <w:shd w:val="clear" w:color="auto" w:fill="EEECE1"/>
          </w:tcPr>
          <w:p w:rsidR="006D0C2D" w:rsidRPr="00C176B4" w:rsidRDefault="006D0C2D" w:rsidP="00C176B4">
            <w:pPr>
              <w:keepNext/>
              <w:spacing w:after="0" w:line="240" w:lineRule="auto"/>
              <w:rPr>
                <w:rFonts w:ascii="Times New Roman" w:hAnsi="Times New Roman"/>
                <w:b/>
                <w:bCs/>
                <w:color w:val="FF0000"/>
                <w:sz w:val="24"/>
                <w:szCs w:val="24"/>
              </w:rPr>
            </w:pPr>
            <w:r w:rsidRPr="00C176B4">
              <w:rPr>
                <w:rFonts w:ascii="Times New Roman" w:hAnsi="Times New Roman"/>
                <w:b/>
                <w:sz w:val="24"/>
                <w:szCs w:val="24"/>
                <w:lang w:val="sr-Cyrl-CS"/>
              </w:rPr>
              <w:t>УКУПНО</w:t>
            </w:r>
          </w:p>
        </w:tc>
        <w:tc>
          <w:tcPr>
            <w:tcW w:w="1227" w:type="dxa"/>
            <w:shd w:val="clear" w:color="auto" w:fill="EEECE1"/>
          </w:tcPr>
          <w:p w:rsidR="006D0C2D" w:rsidRPr="00C176B4" w:rsidRDefault="006D0C2D" w:rsidP="00C176B4">
            <w:pPr>
              <w:keepNext/>
              <w:spacing w:after="0" w:line="240" w:lineRule="auto"/>
              <w:ind w:left="249"/>
              <w:jc w:val="right"/>
              <w:rPr>
                <w:rFonts w:ascii="Times New Roman" w:hAnsi="Times New Roman"/>
                <w:b/>
                <w:bCs/>
                <w:color w:val="FF0000"/>
                <w:sz w:val="28"/>
                <w:szCs w:val="28"/>
                <w:lang w:val="en-US"/>
              </w:rPr>
            </w:pPr>
            <w:r w:rsidRPr="00C176B4">
              <w:rPr>
                <w:rFonts w:ascii="Times New Roman" w:hAnsi="Times New Roman"/>
                <w:b/>
                <w:sz w:val="28"/>
                <w:szCs w:val="28"/>
              </w:rPr>
              <w:t>6</w:t>
            </w:r>
            <w:r w:rsidRPr="00C176B4">
              <w:rPr>
                <w:rFonts w:ascii="Times New Roman" w:hAnsi="Times New Roman"/>
                <w:b/>
                <w:sz w:val="28"/>
                <w:szCs w:val="28"/>
                <w:lang w:val="en-US"/>
              </w:rPr>
              <w:t>849</w:t>
            </w:r>
          </w:p>
        </w:tc>
      </w:tr>
    </w:tbl>
    <w:p w:rsidR="006D0C2D" w:rsidRPr="00C6749B" w:rsidRDefault="006D0C2D" w:rsidP="00C6749B">
      <w:pPr>
        <w:spacing w:after="0" w:line="240" w:lineRule="auto"/>
        <w:ind w:firstLine="720"/>
        <w:jc w:val="center"/>
        <w:rPr>
          <w:rFonts w:ascii="Times New Roman" w:hAnsi="Times New Roman"/>
          <w:sz w:val="16"/>
          <w:szCs w:val="16"/>
          <w:lang w:val="sr-Cyrl-CS"/>
        </w:rPr>
      </w:pPr>
      <w:r w:rsidRPr="009269AE">
        <w:rPr>
          <w:rFonts w:ascii="Times New Roman" w:hAnsi="Times New Roman"/>
          <w:sz w:val="24"/>
          <w:szCs w:val="20"/>
          <w:lang w:val="sr-Cyrl-CS"/>
        </w:rPr>
        <w:t>ПРОФЕСИОНАЛНА СТРУКТУРА ЧЛАНОВА БИБЛИОТЕКЕ</w:t>
      </w:r>
    </w:p>
    <w:p w:rsidR="006D0C2D" w:rsidRDefault="006D0C2D" w:rsidP="009269AE">
      <w:pPr>
        <w:spacing w:after="0" w:line="360" w:lineRule="auto"/>
        <w:jc w:val="both"/>
        <w:rPr>
          <w:rFonts w:ascii="Times New Roman" w:hAnsi="Times New Roman"/>
          <w:b/>
          <w:bCs/>
          <w:sz w:val="16"/>
          <w:szCs w:val="16"/>
          <w:lang w:val="sr-Cyrl-CS"/>
        </w:rPr>
      </w:pPr>
    </w:p>
    <w:p w:rsidR="006D0C2D" w:rsidRPr="000C2AA8" w:rsidRDefault="006D0C2D" w:rsidP="009269AE">
      <w:pPr>
        <w:spacing w:after="0" w:line="360" w:lineRule="auto"/>
        <w:jc w:val="both"/>
        <w:rPr>
          <w:rFonts w:ascii="Times New Roman" w:hAnsi="Times New Roman"/>
          <w:b/>
          <w:bCs/>
          <w:sz w:val="16"/>
          <w:szCs w:val="16"/>
          <w:lang w:val="sr-Cyrl-CS"/>
        </w:rPr>
      </w:pPr>
    </w:p>
    <w:p w:rsidR="006D0C2D" w:rsidRPr="009269AE" w:rsidRDefault="006D0C2D" w:rsidP="009269AE">
      <w:pPr>
        <w:spacing w:after="0" w:line="360" w:lineRule="auto"/>
        <w:jc w:val="both"/>
        <w:rPr>
          <w:rFonts w:ascii="Times New Roman" w:hAnsi="Times New Roman"/>
          <w:b/>
          <w:bCs/>
          <w:sz w:val="24"/>
          <w:szCs w:val="20"/>
          <w:lang w:val="sr-Cyrl-CS"/>
        </w:rPr>
      </w:pPr>
      <w:r w:rsidRPr="009269AE">
        <w:rPr>
          <w:rFonts w:ascii="Times New Roman" w:hAnsi="Times New Roman"/>
          <w:b/>
          <w:bCs/>
          <w:sz w:val="24"/>
          <w:szCs w:val="20"/>
          <w:lang w:val="sr-Cyrl-CS"/>
        </w:rPr>
        <w:t xml:space="preserve">3.2. </w:t>
      </w:r>
      <w:r w:rsidRPr="009269AE">
        <w:rPr>
          <w:rFonts w:ascii="Times New Roman" w:hAnsi="Times New Roman"/>
          <w:b/>
          <w:bCs/>
          <w:iCs/>
          <w:sz w:val="24"/>
          <w:szCs w:val="20"/>
          <w:lang w:val="sr-Cyrl-CS"/>
        </w:rPr>
        <w:t>Коришћење библиотечких фондова на одељењима</w:t>
      </w:r>
    </w:p>
    <w:p w:rsidR="006D0C2D" w:rsidRDefault="006D0C2D" w:rsidP="006B5543">
      <w:pPr>
        <w:spacing w:after="0" w:line="240" w:lineRule="auto"/>
        <w:jc w:val="both"/>
        <w:rPr>
          <w:rFonts w:ascii="Times New Roman" w:hAnsi="Times New Roman"/>
          <w:sz w:val="16"/>
          <w:szCs w:val="16"/>
          <w:lang w:val="sr-Cyrl-CS"/>
        </w:rPr>
      </w:pPr>
      <w:r w:rsidRPr="00D5537E">
        <w:rPr>
          <w:rFonts w:ascii="Times New Roman" w:hAnsi="Times New Roman"/>
          <w:sz w:val="24"/>
          <w:szCs w:val="20"/>
          <w:lang w:val="ru-RU"/>
        </w:rPr>
        <w:t xml:space="preserve">       </w:t>
      </w:r>
      <w:r w:rsidRPr="00850105">
        <w:rPr>
          <w:rFonts w:ascii="Times New Roman" w:hAnsi="Times New Roman"/>
          <w:sz w:val="24"/>
          <w:szCs w:val="20"/>
          <w:lang w:val="sr-Cyrl-CS"/>
        </w:rPr>
        <w:t xml:space="preserve">Библиотеку, према статистичким подацима, дневно посећује до </w:t>
      </w:r>
      <w:r>
        <w:rPr>
          <w:rFonts w:ascii="Times New Roman" w:hAnsi="Times New Roman"/>
          <w:sz w:val="24"/>
          <w:szCs w:val="20"/>
          <w:lang w:val="sr-Cyrl-CS"/>
        </w:rPr>
        <w:t>3</w:t>
      </w:r>
      <w:r w:rsidRPr="00850105">
        <w:rPr>
          <w:rFonts w:ascii="Times New Roman" w:hAnsi="Times New Roman"/>
          <w:sz w:val="24"/>
          <w:szCs w:val="20"/>
          <w:lang w:val="sr-Cyrl-CS"/>
        </w:rPr>
        <w:t xml:space="preserve">00 корисника, који позајме, у просеку, </w:t>
      </w:r>
      <w:r>
        <w:rPr>
          <w:rFonts w:ascii="Times New Roman" w:hAnsi="Times New Roman"/>
          <w:sz w:val="24"/>
          <w:szCs w:val="20"/>
          <w:lang w:val="sr-Cyrl-CS"/>
        </w:rPr>
        <w:t>6</w:t>
      </w:r>
      <w:r w:rsidRPr="00850105">
        <w:rPr>
          <w:rFonts w:ascii="Times New Roman" w:hAnsi="Times New Roman"/>
          <w:sz w:val="24"/>
          <w:szCs w:val="20"/>
          <w:lang w:val="sr-Cyrl-CS"/>
        </w:rPr>
        <w:t xml:space="preserve">00 публикација. Анализа структуре коришћења књига по УДК систему показује да су најтраженије публикације из области књижевности (лектирна литература, страни и домаћи бестселери, нови наслови, награђене књиге, класици светске и домаће књижевности). Последњих година влада веће интересовање за преводе књига страних аутора. На Одељењу стручне књиге најтраженије су стручне  публикације из области филозофије, психологије, медицине, књижевности, историјско-географских и природних наука. На Одељењу стране књиге највише се користи литература на енглеском језику, а на Дечјем одељењу романи за младе савремених домаћих и страних писаца. </w:t>
      </w:r>
    </w:p>
    <w:p w:rsidR="006D0C2D" w:rsidRPr="006B5543" w:rsidRDefault="006D0C2D" w:rsidP="006B5543">
      <w:pPr>
        <w:spacing w:after="0" w:line="240" w:lineRule="auto"/>
        <w:jc w:val="both"/>
        <w:rPr>
          <w:rFonts w:ascii="Times New Roman" w:hAnsi="Times New Roman"/>
          <w:sz w:val="16"/>
          <w:szCs w:val="16"/>
          <w:lang w:val="sr-Cyrl-CS"/>
        </w:rPr>
      </w:pPr>
    </w:p>
    <w:p w:rsidR="006D0C2D" w:rsidRPr="00527837" w:rsidRDefault="006D0C2D" w:rsidP="009269AE">
      <w:pPr>
        <w:keepNext/>
        <w:tabs>
          <w:tab w:val="left" w:pos="6862"/>
        </w:tabs>
        <w:spacing w:after="120" w:line="240" w:lineRule="auto"/>
        <w:rPr>
          <w:rFonts w:ascii="Times New Roman" w:hAnsi="Times New Roman"/>
          <w:b/>
          <w:bCs/>
          <w:sz w:val="24"/>
          <w:szCs w:val="24"/>
          <w:lang w:val="ru-RU"/>
        </w:rPr>
      </w:pPr>
      <w:r w:rsidRPr="00527837">
        <w:rPr>
          <w:rFonts w:ascii="Times New Roman" w:hAnsi="Times New Roman"/>
          <w:b/>
          <w:bCs/>
          <w:sz w:val="24"/>
          <w:szCs w:val="24"/>
          <w:lang w:val="ru-RU"/>
        </w:rPr>
        <w:t xml:space="preserve">3.3. Коришћење периодике </w:t>
      </w:r>
      <w:r w:rsidRPr="00527837">
        <w:rPr>
          <w:rFonts w:ascii="Times New Roman" w:hAnsi="Times New Roman"/>
          <w:b/>
          <w:bCs/>
          <w:sz w:val="24"/>
          <w:szCs w:val="24"/>
          <w:lang w:val="ru-RU"/>
        </w:rPr>
        <w:tab/>
      </w:r>
    </w:p>
    <w:p w:rsidR="006D0C2D" w:rsidRPr="00527837" w:rsidRDefault="006D0C2D" w:rsidP="009269AE">
      <w:pPr>
        <w:spacing w:after="0" w:line="240" w:lineRule="auto"/>
        <w:jc w:val="both"/>
        <w:rPr>
          <w:rFonts w:ascii="Times New Roman" w:hAnsi="Times New Roman"/>
          <w:i/>
          <w:sz w:val="24"/>
          <w:szCs w:val="20"/>
          <w:highlight w:val="magenta"/>
          <w:lang w:val="ru-RU"/>
        </w:rPr>
      </w:pPr>
      <w:r w:rsidRPr="009269AE">
        <w:rPr>
          <w:rFonts w:ascii="Times New Roman" w:hAnsi="Times New Roman"/>
          <w:sz w:val="24"/>
          <w:szCs w:val="20"/>
          <w:lang w:val="sr-Cyrl-CS"/>
        </w:rPr>
        <w:t xml:space="preserve">       Библиотека је током 20</w:t>
      </w:r>
      <w:r w:rsidRPr="00D5537E">
        <w:rPr>
          <w:rFonts w:ascii="Times New Roman" w:hAnsi="Times New Roman"/>
          <w:sz w:val="24"/>
          <w:szCs w:val="20"/>
          <w:lang w:val="ru-RU"/>
        </w:rPr>
        <w:t>22</w:t>
      </w:r>
      <w:r w:rsidRPr="009269AE">
        <w:rPr>
          <w:rFonts w:ascii="Times New Roman" w:hAnsi="Times New Roman"/>
          <w:sz w:val="24"/>
          <w:szCs w:val="20"/>
          <w:lang w:val="sr-Cyrl-CS"/>
        </w:rPr>
        <w:t>. године примала и давала на коришћење</w:t>
      </w:r>
      <w:r w:rsidRPr="00D5537E">
        <w:rPr>
          <w:rFonts w:ascii="Times New Roman" w:hAnsi="Times New Roman"/>
          <w:sz w:val="24"/>
          <w:szCs w:val="20"/>
          <w:lang w:val="ru-RU"/>
        </w:rPr>
        <w:t xml:space="preserve"> </w:t>
      </w:r>
      <w:r w:rsidRPr="009269AE">
        <w:rPr>
          <w:rFonts w:ascii="Times New Roman" w:hAnsi="Times New Roman"/>
          <w:sz w:val="24"/>
          <w:szCs w:val="20"/>
          <w:lang w:val="sr-Cyrl-CS"/>
        </w:rPr>
        <w:t>3</w:t>
      </w:r>
      <w:r w:rsidRPr="00527837">
        <w:rPr>
          <w:rFonts w:ascii="Times New Roman" w:hAnsi="Times New Roman"/>
          <w:sz w:val="24"/>
          <w:szCs w:val="20"/>
          <w:lang w:val="ru-RU"/>
        </w:rPr>
        <w:t>0</w:t>
      </w:r>
      <w:r w:rsidRPr="009269AE">
        <w:rPr>
          <w:rFonts w:ascii="Times New Roman" w:hAnsi="Times New Roman"/>
          <w:sz w:val="24"/>
          <w:szCs w:val="20"/>
          <w:lang w:val="sr-Cyrl-CS"/>
        </w:rPr>
        <w:t xml:space="preserve"> наслов</w:t>
      </w:r>
      <w:r w:rsidRPr="009269AE">
        <w:rPr>
          <w:rFonts w:ascii="Times New Roman" w:hAnsi="Times New Roman"/>
          <w:sz w:val="24"/>
          <w:szCs w:val="20"/>
          <w:lang w:val="sr-Latn-CS"/>
        </w:rPr>
        <w:t xml:space="preserve">a </w:t>
      </w:r>
      <w:r w:rsidRPr="009269AE">
        <w:rPr>
          <w:rFonts w:ascii="Times New Roman" w:hAnsi="Times New Roman"/>
          <w:sz w:val="24"/>
          <w:szCs w:val="20"/>
          <w:lang w:val="sr-Cyrl-CS"/>
        </w:rPr>
        <w:t xml:space="preserve">  дневне и ревијалне штампе: </w:t>
      </w:r>
      <w:r w:rsidRPr="009269AE">
        <w:rPr>
          <w:rFonts w:ascii="Times New Roman" w:hAnsi="Times New Roman"/>
          <w:i/>
          <w:sz w:val="24"/>
          <w:szCs w:val="20"/>
          <w:lang w:val="sr-Cyrl-CS"/>
        </w:rPr>
        <w:t>Блиц,</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Браво,</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Вечерње новости,</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Витез,</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Време,</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Гласник Српске православне цркве,</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Глорија,</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Гороцвет,</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Данас,</w:t>
      </w:r>
      <w:r w:rsidRPr="00D5537E">
        <w:rPr>
          <w:rFonts w:ascii="Times New Roman" w:hAnsi="Times New Roman"/>
          <w:i/>
          <w:sz w:val="24"/>
          <w:szCs w:val="20"/>
          <w:lang w:val="ru-RU"/>
        </w:rPr>
        <w:t xml:space="preserve"> </w:t>
      </w:r>
      <w:r w:rsidRPr="009269AE">
        <w:rPr>
          <w:rFonts w:ascii="Times New Roman" w:hAnsi="Times New Roman"/>
          <w:bCs/>
          <w:i/>
          <w:iCs/>
          <w:sz w:val="24"/>
          <w:szCs w:val="24"/>
          <w:lang w:val="sr-Cyrl-CS"/>
        </w:rPr>
        <w:t>Илустрована политика,</w:t>
      </w:r>
      <w:r w:rsidRPr="00D5537E">
        <w:rPr>
          <w:rFonts w:ascii="Times New Roman" w:hAnsi="Times New Roman"/>
          <w:bCs/>
          <w:i/>
          <w:iCs/>
          <w:sz w:val="24"/>
          <w:szCs w:val="24"/>
          <w:lang w:val="ru-RU"/>
        </w:rPr>
        <w:t xml:space="preserve"> </w:t>
      </w:r>
      <w:r w:rsidRPr="009269AE">
        <w:rPr>
          <w:rFonts w:ascii="Times New Roman" w:hAnsi="Times New Roman"/>
          <w:bCs/>
          <w:i/>
          <w:iCs/>
          <w:sz w:val="24"/>
          <w:szCs w:val="24"/>
          <w:lang w:val="sr-Cyrl-CS"/>
        </w:rPr>
        <w:t>Искра,</w:t>
      </w:r>
      <w:r w:rsidRPr="00D5537E">
        <w:rPr>
          <w:rFonts w:ascii="Times New Roman" w:hAnsi="Times New Roman"/>
          <w:bCs/>
          <w:i/>
          <w:iCs/>
          <w:sz w:val="24"/>
          <w:szCs w:val="24"/>
          <w:lang w:val="ru-RU"/>
        </w:rPr>
        <w:t xml:space="preserve"> </w:t>
      </w:r>
      <w:r w:rsidRPr="009269AE">
        <w:rPr>
          <w:rFonts w:ascii="Times New Roman" w:hAnsi="Times New Roman"/>
          <w:i/>
          <w:sz w:val="24"/>
          <w:szCs w:val="20"/>
          <w:lang w:val="sr-Cyrl-CS"/>
        </w:rPr>
        <w:t>Јеж, Књижевне новине,</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Књижевни лист,</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Курир,Мали забавник, Наш глас, Наше новине,</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Невен,</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НИН,</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Политика,</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Политикин забавник,</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Православље, Православни мисионар,</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Путоказ, Република,</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Светосавско звонце, Службени гласник</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РС,</w:t>
      </w:r>
      <w:r w:rsidRPr="00D5537E">
        <w:rPr>
          <w:rFonts w:ascii="Times New Roman" w:hAnsi="Times New Roman"/>
          <w:i/>
          <w:sz w:val="24"/>
          <w:szCs w:val="20"/>
          <w:lang w:val="ru-RU"/>
        </w:rPr>
        <w:t xml:space="preserve"> </w:t>
      </w:r>
      <w:r w:rsidRPr="009269AE">
        <w:rPr>
          <w:rFonts w:ascii="Times New Roman" w:hAnsi="Times New Roman"/>
          <w:i/>
          <w:sz w:val="24"/>
          <w:szCs w:val="20"/>
          <w:lang w:val="sr-Cyrl-CS"/>
        </w:rPr>
        <w:t>Спортски журнал, Трагови.</w:t>
      </w:r>
    </w:p>
    <w:p w:rsidR="006D0C2D" w:rsidRPr="009269AE" w:rsidRDefault="006D0C2D" w:rsidP="009269AE">
      <w:pPr>
        <w:spacing w:after="0" w:line="240" w:lineRule="auto"/>
        <w:ind w:firstLine="720"/>
        <w:jc w:val="both"/>
        <w:rPr>
          <w:rFonts w:ascii="Times New Roman" w:hAnsi="Times New Roman"/>
          <w:i/>
          <w:sz w:val="24"/>
          <w:szCs w:val="20"/>
          <w:lang w:val="sr-Cyrl-CS"/>
        </w:rPr>
      </w:pPr>
      <w:r w:rsidRPr="009269AE">
        <w:rPr>
          <w:rFonts w:ascii="Times New Roman" w:hAnsi="Times New Roman"/>
          <w:sz w:val="24"/>
          <w:szCs w:val="20"/>
          <w:lang w:val="sr-Cyrl-CS"/>
        </w:rPr>
        <w:t xml:space="preserve">  У  202</w:t>
      </w:r>
      <w:r>
        <w:rPr>
          <w:rFonts w:ascii="Times New Roman" w:hAnsi="Times New Roman"/>
          <w:sz w:val="24"/>
          <w:szCs w:val="20"/>
          <w:lang w:val="sr-Cyrl-CS"/>
        </w:rPr>
        <w:t>2</w:t>
      </w:r>
      <w:r w:rsidRPr="009269AE">
        <w:rPr>
          <w:rFonts w:ascii="Times New Roman" w:hAnsi="Times New Roman"/>
          <w:sz w:val="24"/>
          <w:szCs w:val="20"/>
          <w:lang w:val="sr-Cyrl-CS"/>
        </w:rPr>
        <w:t>. години Библиотека је примала и давала на коришћење 39 часописа. То су:</w:t>
      </w:r>
      <w:r w:rsidRPr="00D5537E">
        <w:rPr>
          <w:rFonts w:ascii="Times New Roman" w:hAnsi="Times New Roman"/>
          <w:sz w:val="24"/>
          <w:szCs w:val="20"/>
          <w:lang w:val="sr-Cyrl-CS"/>
        </w:rPr>
        <w:t xml:space="preserve"> </w:t>
      </w:r>
      <w:r w:rsidRPr="009269AE">
        <w:rPr>
          <w:rFonts w:ascii="Times New Roman" w:hAnsi="Times New Roman"/>
          <w:i/>
          <w:sz w:val="24"/>
          <w:szCs w:val="20"/>
          <w:lang w:val="sr-Cyrl-CS"/>
        </w:rPr>
        <w:t>Багдала, Бележница,</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 xml:space="preserve">Београдски књижевни часопис, Библиотекар, Вести, </w:t>
      </w:r>
      <w:r w:rsidRPr="009269AE">
        <w:rPr>
          <w:rFonts w:ascii="Times New Roman" w:hAnsi="Times New Roman"/>
          <w:i/>
          <w:sz w:val="24"/>
          <w:szCs w:val="20"/>
          <w:lang w:val="sr-Latn-CS"/>
        </w:rPr>
        <w:t>Видовдански гласник</w:t>
      </w:r>
      <w:r w:rsidRPr="00527837">
        <w:rPr>
          <w:rFonts w:ascii="Times New Roman" w:hAnsi="Times New Roman"/>
          <w:i/>
          <w:sz w:val="24"/>
          <w:szCs w:val="20"/>
          <w:lang w:val="sr-Cyrl-CS"/>
        </w:rPr>
        <w:t xml:space="preserve">, Гласник географског друштва, </w:t>
      </w:r>
      <w:r w:rsidRPr="009269AE">
        <w:rPr>
          <w:rFonts w:ascii="Times New Roman" w:hAnsi="Times New Roman"/>
          <w:i/>
          <w:sz w:val="24"/>
          <w:szCs w:val="20"/>
          <w:lang w:val="sr-Cyrl-CS"/>
        </w:rPr>
        <w:t>Годишњак Библиотеке Матице српске, Годишњак југословенских позоришта,</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Дисово пролеће,</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Домети,</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Драма, Златна греда,</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Исток, Кораци,</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Крагујевачко читалиште,</w:t>
      </w:r>
      <w:r w:rsidRPr="00D5537E">
        <w:rPr>
          <w:rFonts w:ascii="Times New Roman" w:hAnsi="Times New Roman"/>
          <w:i/>
          <w:sz w:val="24"/>
          <w:szCs w:val="20"/>
          <w:lang w:val="sr-Cyrl-CS"/>
        </w:rPr>
        <w:t xml:space="preserve"> </w:t>
      </w:r>
      <w:r w:rsidRPr="009269AE">
        <w:rPr>
          <w:rFonts w:ascii="Times New Roman" w:hAnsi="Times New Roman"/>
          <w:i/>
          <w:sz w:val="24"/>
          <w:szCs w:val="20"/>
          <w:lang w:val="sr-Latn-CS"/>
        </w:rPr>
        <w:t>Kultura,</w:t>
      </w:r>
      <w:r w:rsidRPr="00527837">
        <w:rPr>
          <w:rFonts w:ascii="Times New Roman" w:hAnsi="Times New Roman"/>
          <w:i/>
          <w:sz w:val="24"/>
          <w:szCs w:val="20"/>
          <w:lang w:val="sr-Cyrl-CS"/>
        </w:rPr>
        <w:t xml:space="preserve"> Лестве, </w:t>
      </w:r>
      <w:r w:rsidRPr="009269AE">
        <w:rPr>
          <w:rFonts w:ascii="Times New Roman" w:hAnsi="Times New Roman"/>
          <w:i/>
          <w:sz w:val="24"/>
          <w:szCs w:val="20"/>
          <w:lang w:val="sr-Cyrl-CS"/>
        </w:rPr>
        <w:t xml:space="preserve">Летопис Матице српске, Луча, Љубини дани, Менаџмент знања, Мозаик, </w:t>
      </w:r>
      <w:r w:rsidRPr="009269AE">
        <w:rPr>
          <w:rFonts w:ascii="Times New Roman" w:hAnsi="Times New Roman"/>
          <w:i/>
          <w:sz w:val="24"/>
          <w:szCs w:val="20"/>
          <w:lang w:val="en-US"/>
        </w:rPr>
        <w:t>Mons</w:t>
      </w:r>
      <w:r w:rsidRPr="00527837">
        <w:rPr>
          <w:rFonts w:ascii="Times New Roman" w:hAnsi="Times New Roman"/>
          <w:i/>
          <w:sz w:val="24"/>
          <w:szCs w:val="20"/>
          <w:lang w:val="sr-Cyrl-CS"/>
        </w:rPr>
        <w:t xml:space="preserve"> </w:t>
      </w:r>
      <w:r w:rsidRPr="009269AE">
        <w:rPr>
          <w:rFonts w:ascii="Times New Roman" w:hAnsi="Times New Roman"/>
          <w:i/>
          <w:sz w:val="24"/>
          <w:szCs w:val="20"/>
          <w:lang w:val="en-US"/>
        </w:rPr>
        <w:t>Aureus</w:t>
      </w:r>
      <w:r w:rsidRPr="009269AE">
        <w:rPr>
          <w:rFonts w:ascii="Times New Roman" w:hAnsi="Times New Roman"/>
          <w:i/>
          <w:sz w:val="24"/>
          <w:szCs w:val="20"/>
          <w:lang w:val="sr-Cyrl-CS"/>
        </w:rPr>
        <w:t>,</w:t>
      </w:r>
      <w:r w:rsidRPr="00D5537E">
        <w:rPr>
          <w:rFonts w:ascii="Times New Roman" w:hAnsi="Times New Roman"/>
          <w:i/>
          <w:sz w:val="24"/>
          <w:szCs w:val="20"/>
          <w:lang w:val="sr-Cyrl-CS"/>
        </w:rPr>
        <w:t xml:space="preserve"> </w:t>
      </w:r>
      <w:r w:rsidRPr="00527837">
        <w:rPr>
          <w:rFonts w:ascii="Times New Roman" w:hAnsi="Times New Roman"/>
          <w:i/>
          <w:sz w:val="24"/>
          <w:szCs w:val="20"/>
          <w:lang w:val="sr-Cyrl-CS"/>
        </w:rPr>
        <w:t xml:space="preserve">Наш траг, </w:t>
      </w:r>
      <w:r w:rsidRPr="009269AE">
        <w:rPr>
          <w:rFonts w:ascii="Times New Roman" w:hAnsi="Times New Roman"/>
          <w:i/>
          <w:sz w:val="24"/>
          <w:szCs w:val="20"/>
          <w:lang w:val="en-US"/>
        </w:rPr>
        <w:t>Polja</w:t>
      </w:r>
      <w:r w:rsidRPr="00527837">
        <w:rPr>
          <w:rFonts w:ascii="Times New Roman" w:hAnsi="Times New Roman"/>
          <w:i/>
          <w:sz w:val="24"/>
          <w:szCs w:val="20"/>
          <w:lang w:val="sr-Cyrl-CS"/>
        </w:rPr>
        <w:t xml:space="preserve">, </w:t>
      </w:r>
      <w:r w:rsidRPr="009269AE">
        <w:rPr>
          <w:rFonts w:ascii="Times New Roman" w:hAnsi="Times New Roman"/>
          <w:i/>
          <w:sz w:val="24"/>
          <w:szCs w:val="20"/>
          <w:lang w:val="en-US"/>
        </w:rPr>
        <w:t>Prevodilac</w:t>
      </w:r>
      <w:r w:rsidRPr="00527837">
        <w:rPr>
          <w:rFonts w:ascii="Times New Roman" w:hAnsi="Times New Roman"/>
          <w:i/>
          <w:sz w:val="24"/>
          <w:szCs w:val="20"/>
          <w:lang w:val="sr-Cyrl-CS"/>
        </w:rPr>
        <w:t xml:space="preserve">, Растко, Савремена библиотека, </w:t>
      </w:r>
      <w:r w:rsidRPr="009269AE">
        <w:rPr>
          <w:rFonts w:ascii="Times New Roman" w:hAnsi="Times New Roman"/>
          <w:i/>
          <w:sz w:val="24"/>
          <w:szCs w:val="20"/>
          <w:lang w:val="sr-Cyrl-CS"/>
        </w:rPr>
        <w:t>Савременик плус,</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Сарајевске свеске,</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Светосавац, Србија,</w:t>
      </w:r>
      <w:r w:rsidRPr="00D5537E">
        <w:rPr>
          <w:rFonts w:ascii="Times New Roman" w:hAnsi="Times New Roman"/>
          <w:i/>
          <w:sz w:val="24"/>
          <w:szCs w:val="20"/>
          <w:lang w:val="sr-Cyrl-CS"/>
        </w:rPr>
        <w:t xml:space="preserve"> </w:t>
      </w:r>
      <w:r w:rsidRPr="00527837">
        <w:rPr>
          <w:rFonts w:ascii="Times New Roman" w:hAnsi="Times New Roman"/>
          <w:i/>
          <w:sz w:val="24"/>
          <w:szCs w:val="20"/>
          <w:lang w:val="sr-Cyrl-CS"/>
        </w:rPr>
        <w:t xml:space="preserve">Стиг, Театрон, Ток, </w:t>
      </w:r>
      <w:r w:rsidRPr="009269AE">
        <w:rPr>
          <w:rFonts w:ascii="Times New Roman" w:hAnsi="Times New Roman"/>
          <w:i/>
          <w:sz w:val="24"/>
          <w:szCs w:val="20"/>
          <w:lang w:val="sr-Cyrl-CS"/>
        </w:rPr>
        <w:t>Траг,</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Трећи програм,</w:t>
      </w:r>
      <w:r w:rsidRPr="00D5537E">
        <w:rPr>
          <w:rFonts w:ascii="Times New Roman" w:hAnsi="Times New Roman"/>
          <w:i/>
          <w:sz w:val="24"/>
          <w:szCs w:val="20"/>
          <w:lang w:val="sr-Cyrl-CS"/>
        </w:rPr>
        <w:t xml:space="preserve"> </w:t>
      </w:r>
      <w:r w:rsidRPr="009269AE">
        <w:rPr>
          <w:rFonts w:ascii="Times New Roman" w:hAnsi="Times New Roman"/>
          <w:i/>
          <w:sz w:val="24"/>
          <w:szCs w:val="20"/>
          <w:lang w:val="sr-Cyrl-CS"/>
        </w:rPr>
        <w:t>Читалиште.</w:t>
      </w:r>
    </w:p>
    <w:p w:rsidR="006D0C2D" w:rsidRPr="00EB4142" w:rsidRDefault="006D0C2D" w:rsidP="009269AE">
      <w:pPr>
        <w:spacing w:after="0" w:line="240" w:lineRule="auto"/>
        <w:ind w:firstLine="720"/>
        <w:jc w:val="both"/>
        <w:rPr>
          <w:rFonts w:ascii="Times New Roman" w:hAnsi="Times New Roman"/>
          <w:iCs/>
          <w:color w:val="FF0000"/>
          <w:sz w:val="16"/>
          <w:szCs w:val="16"/>
          <w:lang w:val="sr-Cyrl-CS"/>
        </w:rPr>
      </w:pPr>
    </w:p>
    <w:p w:rsidR="006D0C2D" w:rsidRPr="009269AE" w:rsidRDefault="006D0C2D" w:rsidP="009269AE">
      <w:pPr>
        <w:spacing w:after="120" w:line="240" w:lineRule="auto"/>
        <w:jc w:val="both"/>
        <w:rPr>
          <w:rFonts w:ascii="Times New Roman" w:hAnsi="Times New Roman"/>
          <w:b/>
          <w:bCs/>
          <w:iCs/>
          <w:sz w:val="24"/>
          <w:szCs w:val="20"/>
          <w:lang w:val="sr-Cyrl-CS"/>
        </w:rPr>
      </w:pPr>
      <w:r w:rsidRPr="009269AE">
        <w:rPr>
          <w:rFonts w:ascii="Times New Roman" w:hAnsi="Times New Roman"/>
          <w:b/>
          <w:bCs/>
          <w:iCs/>
          <w:sz w:val="24"/>
          <w:szCs w:val="20"/>
          <w:lang w:val="sr-Cyrl-CS"/>
        </w:rPr>
        <w:t>3.4. Одељење набавке и обраде</w:t>
      </w:r>
    </w:p>
    <w:p w:rsidR="006D0C2D" w:rsidRPr="009269AE" w:rsidRDefault="006D0C2D" w:rsidP="009269AE">
      <w:pPr>
        <w:spacing w:after="0" w:line="240" w:lineRule="auto"/>
        <w:jc w:val="both"/>
        <w:rPr>
          <w:rFonts w:ascii="Times New Roman" w:hAnsi="Times New Roman"/>
          <w:sz w:val="24"/>
          <w:szCs w:val="20"/>
          <w:lang w:val="sr-Cyrl-CS"/>
        </w:rPr>
      </w:pPr>
      <w:r w:rsidRPr="00D5537E">
        <w:rPr>
          <w:rFonts w:ascii="Times New Roman" w:hAnsi="Times New Roman"/>
          <w:b/>
          <w:bCs/>
          <w:iCs/>
          <w:sz w:val="24"/>
          <w:szCs w:val="20"/>
          <w:lang w:val="ru-RU"/>
        </w:rPr>
        <w:t xml:space="preserve">       </w:t>
      </w:r>
      <w:r w:rsidRPr="00527837">
        <w:rPr>
          <w:rFonts w:ascii="Times New Roman" w:hAnsi="Times New Roman"/>
          <w:sz w:val="24"/>
          <w:szCs w:val="20"/>
          <w:lang w:val="ru-RU"/>
        </w:rPr>
        <w:t>Одеље</w:t>
      </w:r>
      <w:r w:rsidRPr="009269AE">
        <w:rPr>
          <w:rFonts w:ascii="Times New Roman" w:hAnsi="Times New Roman"/>
          <w:sz w:val="24"/>
          <w:szCs w:val="20"/>
          <w:lang w:val="sr-Cyrl-CS"/>
        </w:rPr>
        <w:t>ње</w:t>
      </w:r>
      <w:r w:rsidRPr="00527837">
        <w:rPr>
          <w:rFonts w:ascii="Times New Roman" w:hAnsi="Times New Roman"/>
          <w:sz w:val="24"/>
          <w:szCs w:val="20"/>
          <w:lang w:val="ru-RU"/>
        </w:rPr>
        <w:t xml:space="preserve"> набавке и обраде обавља </w:t>
      </w:r>
      <w:r w:rsidRPr="009269AE">
        <w:rPr>
          <w:rFonts w:ascii="Times New Roman" w:hAnsi="Times New Roman"/>
          <w:sz w:val="24"/>
          <w:szCs w:val="20"/>
          <w:lang w:val="en-US"/>
        </w:rPr>
        <w:t>o</w:t>
      </w:r>
      <w:r w:rsidRPr="00527837">
        <w:rPr>
          <w:rFonts w:ascii="Times New Roman" w:hAnsi="Times New Roman"/>
          <w:sz w:val="24"/>
          <w:szCs w:val="20"/>
          <w:lang w:val="ru-RU"/>
        </w:rPr>
        <w:t>перативни део посла везан за набавку к</w:t>
      </w:r>
      <w:r w:rsidRPr="009269AE">
        <w:rPr>
          <w:rFonts w:ascii="Times New Roman" w:hAnsi="Times New Roman"/>
          <w:sz w:val="24"/>
          <w:szCs w:val="20"/>
          <w:lang w:val="sr-Cyrl-CS"/>
        </w:rPr>
        <w:t>њ</w:t>
      </w:r>
      <w:r w:rsidRPr="00527837">
        <w:rPr>
          <w:rFonts w:ascii="Times New Roman" w:hAnsi="Times New Roman"/>
          <w:sz w:val="24"/>
          <w:szCs w:val="20"/>
          <w:lang w:val="ru-RU"/>
        </w:rPr>
        <w:t>ига</w:t>
      </w:r>
      <w:r w:rsidRPr="009269AE">
        <w:rPr>
          <w:rFonts w:ascii="Times New Roman" w:hAnsi="Times New Roman"/>
          <w:sz w:val="24"/>
          <w:szCs w:val="20"/>
          <w:lang w:val="sr-Cyrl-CS"/>
        </w:rPr>
        <w:t xml:space="preserve">, што </w:t>
      </w:r>
      <w:r w:rsidRPr="00527837">
        <w:rPr>
          <w:rFonts w:ascii="Times New Roman" w:hAnsi="Times New Roman"/>
          <w:sz w:val="24"/>
          <w:szCs w:val="20"/>
          <w:lang w:val="ru-RU"/>
        </w:rPr>
        <w:t>подразумева праће</w:t>
      </w:r>
      <w:r w:rsidRPr="009269AE">
        <w:rPr>
          <w:rFonts w:ascii="Times New Roman" w:hAnsi="Times New Roman"/>
          <w:sz w:val="24"/>
          <w:szCs w:val="20"/>
          <w:lang w:val="sr-Cyrl-CS"/>
        </w:rPr>
        <w:t>њ</w:t>
      </w:r>
      <w:r w:rsidRPr="00527837">
        <w:rPr>
          <w:rFonts w:ascii="Times New Roman" w:hAnsi="Times New Roman"/>
          <w:sz w:val="24"/>
          <w:szCs w:val="20"/>
          <w:lang w:val="ru-RU"/>
        </w:rPr>
        <w:t>е</w:t>
      </w:r>
      <w:r w:rsidRPr="00D5537E">
        <w:rPr>
          <w:rFonts w:ascii="Times New Roman" w:hAnsi="Times New Roman"/>
          <w:sz w:val="24"/>
          <w:szCs w:val="20"/>
          <w:lang w:val="ru-RU"/>
        </w:rPr>
        <w:t xml:space="preserve"> </w:t>
      </w:r>
      <w:r w:rsidRPr="00527837">
        <w:rPr>
          <w:rFonts w:ascii="Times New Roman" w:hAnsi="Times New Roman"/>
          <w:sz w:val="24"/>
          <w:szCs w:val="20"/>
          <w:lang w:val="ru-RU"/>
        </w:rPr>
        <w:t>издавачке делатности и формира</w:t>
      </w:r>
      <w:r w:rsidRPr="009269AE">
        <w:rPr>
          <w:rFonts w:ascii="Times New Roman" w:hAnsi="Times New Roman"/>
          <w:sz w:val="24"/>
          <w:szCs w:val="20"/>
          <w:lang w:val="sr-Cyrl-CS"/>
        </w:rPr>
        <w:t>њ</w:t>
      </w:r>
      <w:r w:rsidRPr="00527837">
        <w:rPr>
          <w:rFonts w:ascii="Times New Roman" w:hAnsi="Times New Roman"/>
          <w:sz w:val="24"/>
          <w:szCs w:val="20"/>
          <w:lang w:val="ru-RU"/>
        </w:rPr>
        <w:t>е лист</w:t>
      </w:r>
      <w:r w:rsidRPr="009269AE">
        <w:rPr>
          <w:rFonts w:ascii="Times New Roman" w:hAnsi="Times New Roman"/>
          <w:sz w:val="24"/>
          <w:szCs w:val="20"/>
          <w:lang w:val="sr-Cyrl-CS"/>
        </w:rPr>
        <w:t>а</w:t>
      </w:r>
      <w:r w:rsidRPr="00527837">
        <w:rPr>
          <w:rFonts w:ascii="Times New Roman" w:hAnsi="Times New Roman"/>
          <w:sz w:val="24"/>
          <w:szCs w:val="20"/>
          <w:lang w:val="ru-RU"/>
        </w:rPr>
        <w:t xml:space="preserve"> актуелних наслова кој</w:t>
      </w:r>
      <w:r w:rsidRPr="009269AE">
        <w:rPr>
          <w:rFonts w:ascii="Times New Roman" w:hAnsi="Times New Roman"/>
          <w:sz w:val="24"/>
          <w:szCs w:val="20"/>
          <w:lang w:val="sr-Cyrl-CS"/>
        </w:rPr>
        <w:t>е</w:t>
      </w:r>
      <w:r w:rsidRPr="00527837">
        <w:rPr>
          <w:rFonts w:ascii="Times New Roman" w:hAnsi="Times New Roman"/>
          <w:sz w:val="24"/>
          <w:szCs w:val="20"/>
          <w:lang w:val="ru-RU"/>
        </w:rPr>
        <w:t xml:space="preserve"> се презентуј</w:t>
      </w:r>
      <w:r w:rsidRPr="009269AE">
        <w:rPr>
          <w:rFonts w:ascii="Times New Roman" w:hAnsi="Times New Roman"/>
          <w:sz w:val="24"/>
          <w:szCs w:val="20"/>
          <w:lang w:val="sr-Cyrl-CS"/>
        </w:rPr>
        <w:t>у</w:t>
      </w:r>
      <w:r w:rsidRPr="00527837">
        <w:rPr>
          <w:rFonts w:ascii="Times New Roman" w:hAnsi="Times New Roman"/>
          <w:sz w:val="24"/>
          <w:szCs w:val="20"/>
          <w:lang w:val="ru-RU"/>
        </w:rPr>
        <w:t xml:space="preserve"> Комисији за набавку к</w:t>
      </w:r>
      <w:r w:rsidRPr="009269AE">
        <w:rPr>
          <w:rFonts w:ascii="Times New Roman" w:hAnsi="Times New Roman"/>
          <w:sz w:val="24"/>
          <w:szCs w:val="20"/>
          <w:lang w:val="sr-Cyrl-CS"/>
        </w:rPr>
        <w:t>њ</w:t>
      </w:r>
      <w:r w:rsidRPr="00527837">
        <w:rPr>
          <w:rFonts w:ascii="Times New Roman" w:hAnsi="Times New Roman"/>
          <w:sz w:val="24"/>
          <w:szCs w:val="20"/>
          <w:lang w:val="ru-RU"/>
        </w:rPr>
        <w:t>ига</w:t>
      </w:r>
      <w:r w:rsidRPr="009269AE">
        <w:rPr>
          <w:rFonts w:ascii="Times New Roman" w:hAnsi="Times New Roman"/>
          <w:sz w:val="24"/>
          <w:szCs w:val="20"/>
          <w:lang w:val="sr-Cyrl-CS"/>
        </w:rPr>
        <w:t xml:space="preserve">, коју чине </w:t>
      </w:r>
      <w:r w:rsidRPr="00527837">
        <w:rPr>
          <w:rFonts w:ascii="Times New Roman" w:hAnsi="Times New Roman"/>
          <w:sz w:val="24"/>
          <w:szCs w:val="20"/>
          <w:lang w:val="ru-RU"/>
        </w:rPr>
        <w:t>координатори одеље</w:t>
      </w:r>
      <w:r w:rsidRPr="009269AE">
        <w:rPr>
          <w:rFonts w:ascii="Times New Roman" w:hAnsi="Times New Roman"/>
          <w:sz w:val="24"/>
          <w:szCs w:val="20"/>
          <w:lang w:val="sr-Cyrl-CS"/>
        </w:rPr>
        <w:t>њ</w:t>
      </w:r>
      <w:r w:rsidRPr="00527837">
        <w:rPr>
          <w:rFonts w:ascii="Times New Roman" w:hAnsi="Times New Roman"/>
          <w:sz w:val="24"/>
          <w:szCs w:val="20"/>
          <w:lang w:val="ru-RU"/>
        </w:rPr>
        <w:t>а и директор</w:t>
      </w:r>
      <w:r w:rsidRPr="009269AE">
        <w:rPr>
          <w:rFonts w:ascii="Times New Roman" w:hAnsi="Times New Roman"/>
          <w:sz w:val="24"/>
          <w:szCs w:val="20"/>
          <w:lang w:val="sr-Cyrl-CS"/>
        </w:rPr>
        <w:t xml:space="preserve"> Библиотеке</w:t>
      </w:r>
      <w:r w:rsidRPr="00527837">
        <w:rPr>
          <w:rFonts w:ascii="Times New Roman" w:hAnsi="Times New Roman"/>
          <w:sz w:val="24"/>
          <w:szCs w:val="20"/>
          <w:lang w:val="ru-RU"/>
        </w:rPr>
        <w:t>.</w:t>
      </w:r>
      <w:r w:rsidRPr="009269AE">
        <w:rPr>
          <w:rFonts w:ascii="Times New Roman" w:hAnsi="Times New Roman"/>
          <w:sz w:val="24"/>
          <w:szCs w:val="20"/>
          <w:lang w:val="sr-Cyrl-CS"/>
        </w:rPr>
        <w:t xml:space="preserve"> Од 2014. године према </w:t>
      </w:r>
      <w:r w:rsidRPr="009269AE">
        <w:rPr>
          <w:rFonts w:ascii="Times New Roman" w:hAnsi="Times New Roman"/>
          <w:i/>
          <w:sz w:val="24"/>
          <w:szCs w:val="20"/>
          <w:lang w:val="sr-Cyrl-CS"/>
        </w:rPr>
        <w:t>Закону о јавним набавкама</w:t>
      </w:r>
      <w:r w:rsidRPr="009269AE">
        <w:rPr>
          <w:rFonts w:ascii="Times New Roman" w:hAnsi="Times New Roman"/>
          <w:sz w:val="24"/>
          <w:szCs w:val="20"/>
          <w:lang w:val="sr-Cyrl-CS"/>
        </w:rPr>
        <w:t xml:space="preserve"> куповина књига се oствар</w:t>
      </w:r>
      <w:r w:rsidRPr="00527837">
        <w:rPr>
          <w:rFonts w:ascii="Times New Roman" w:hAnsi="Times New Roman"/>
          <w:sz w:val="24"/>
          <w:szCs w:val="20"/>
          <w:lang w:val="ru-RU"/>
        </w:rPr>
        <w:t xml:space="preserve">ује </w:t>
      </w:r>
      <w:r w:rsidRPr="009269AE">
        <w:rPr>
          <w:rFonts w:ascii="Times New Roman" w:hAnsi="Times New Roman"/>
          <w:sz w:val="24"/>
          <w:szCs w:val="20"/>
          <w:lang w:val="sr-Cyrl-CS"/>
        </w:rPr>
        <w:t xml:space="preserve"> путем тендера. Члан Комисије за јавне набавке мале вредности испред Одељења набавке и обраде </w:t>
      </w:r>
      <w:r>
        <w:rPr>
          <w:rFonts w:ascii="Times New Roman" w:hAnsi="Times New Roman"/>
          <w:sz w:val="24"/>
          <w:szCs w:val="20"/>
          <w:lang w:val="sr-Cyrl-CS"/>
        </w:rPr>
        <w:t>је</w:t>
      </w:r>
      <w:r w:rsidRPr="009269AE">
        <w:rPr>
          <w:rFonts w:ascii="Times New Roman" w:hAnsi="Times New Roman"/>
          <w:sz w:val="24"/>
          <w:szCs w:val="20"/>
          <w:lang w:val="sr-Cyrl-CS"/>
        </w:rPr>
        <w:t xml:space="preserve"> Татјана Стојкић</w:t>
      </w:r>
      <w:r>
        <w:rPr>
          <w:rFonts w:ascii="Times New Roman" w:hAnsi="Times New Roman"/>
          <w:sz w:val="24"/>
          <w:szCs w:val="20"/>
          <w:lang w:val="sr-Cyrl-CS"/>
        </w:rPr>
        <w:t xml:space="preserve">. </w:t>
      </w:r>
    </w:p>
    <w:p w:rsidR="006D0C2D" w:rsidRPr="00527837" w:rsidRDefault="006D0C2D" w:rsidP="009269AE">
      <w:pPr>
        <w:spacing w:after="0" w:line="240" w:lineRule="auto"/>
        <w:ind w:firstLine="720"/>
        <w:jc w:val="both"/>
        <w:rPr>
          <w:rFonts w:ascii="Times New Roman" w:hAnsi="Times New Roman"/>
          <w:sz w:val="24"/>
          <w:szCs w:val="20"/>
          <w:lang w:val="ru-RU"/>
        </w:rPr>
      </w:pPr>
      <w:r w:rsidRPr="00527837">
        <w:rPr>
          <w:rFonts w:ascii="Times New Roman" w:hAnsi="Times New Roman"/>
          <w:sz w:val="24"/>
          <w:szCs w:val="20"/>
          <w:lang w:val="ru-RU"/>
        </w:rPr>
        <w:t>У 20</w:t>
      </w:r>
      <w:r w:rsidRPr="00D5537E">
        <w:rPr>
          <w:rFonts w:ascii="Times New Roman" w:hAnsi="Times New Roman"/>
          <w:sz w:val="24"/>
          <w:szCs w:val="20"/>
          <w:lang w:val="ru-RU"/>
        </w:rPr>
        <w:t>22</w:t>
      </w:r>
      <w:r w:rsidRPr="00527837">
        <w:rPr>
          <w:rFonts w:ascii="Times New Roman" w:hAnsi="Times New Roman"/>
          <w:sz w:val="24"/>
          <w:szCs w:val="20"/>
          <w:lang w:val="ru-RU"/>
        </w:rPr>
        <w:t xml:space="preserve">. години реализован је откуп књига Министарства културе и информисања Републике Србије за јавне библиотеке у Србији. Министарство је за Народну библиотеку Смедерево издвојило средства у висини од </w:t>
      </w:r>
      <w:r w:rsidRPr="009269AE">
        <w:rPr>
          <w:rFonts w:ascii="Times New Roman" w:hAnsi="Times New Roman"/>
          <w:sz w:val="24"/>
          <w:szCs w:val="20"/>
          <w:lang w:val="ru-RU"/>
        </w:rPr>
        <w:t>1.</w:t>
      </w:r>
      <w:r>
        <w:rPr>
          <w:rFonts w:ascii="Times New Roman" w:hAnsi="Times New Roman"/>
          <w:sz w:val="24"/>
          <w:szCs w:val="20"/>
          <w:lang w:val="ru-RU"/>
        </w:rPr>
        <w:t>183.797,24</w:t>
      </w:r>
      <w:r w:rsidRPr="009269AE">
        <w:rPr>
          <w:rFonts w:ascii="Times New Roman" w:hAnsi="Times New Roman"/>
          <w:sz w:val="24"/>
          <w:szCs w:val="20"/>
          <w:lang w:val="ru-RU"/>
        </w:rPr>
        <w:t xml:space="preserve"> </w:t>
      </w:r>
      <w:r w:rsidRPr="00527837">
        <w:rPr>
          <w:rFonts w:ascii="Times New Roman" w:hAnsi="Times New Roman"/>
          <w:sz w:val="24"/>
          <w:szCs w:val="20"/>
          <w:lang w:val="ru-RU"/>
        </w:rPr>
        <w:t xml:space="preserve">динара. По том основу Библиотека је набавила </w:t>
      </w:r>
      <w:r>
        <w:rPr>
          <w:rFonts w:ascii="Times New Roman" w:hAnsi="Times New Roman"/>
          <w:sz w:val="24"/>
          <w:szCs w:val="20"/>
          <w:lang w:val="ru-RU"/>
        </w:rPr>
        <w:t>1616</w:t>
      </w:r>
      <w:r w:rsidRPr="009269AE">
        <w:rPr>
          <w:rFonts w:ascii="Times New Roman" w:hAnsi="Times New Roman"/>
          <w:sz w:val="24"/>
          <w:szCs w:val="20"/>
          <w:lang w:val="ru-RU"/>
        </w:rPr>
        <w:t xml:space="preserve"> </w:t>
      </w:r>
      <w:r w:rsidRPr="00527837">
        <w:rPr>
          <w:rFonts w:ascii="Times New Roman" w:hAnsi="Times New Roman"/>
          <w:sz w:val="24"/>
          <w:szCs w:val="20"/>
          <w:lang w:val="ru-RU"/>
        </w:rPr>
        <w:t xml:space="preserve">књига.  </w:t>
      </w:r>
    </w:p>
    <w:p w:rsidR="006D0C2D" w:rsidRDefault="006D0C2D" w:rsidP="009269AE">
      <w:pPr>
        <w:spacing w:after="0" w:line="240" w:lineRule="auto"/>
        <w:ind w:firstLine="720"/>
        <w:jc w:val="both"/>
        <w:rPr>
          <w:rFonts w:ascii="Times New Roman" w:hAnsi="Times New Roman"/>
          <w:sz w:val="24"/>
          <w:szCs w:val="20"/>
          <w:lang w:val="ru-RU"/>
        </w:rPr>
      </w:pPr>
      <w:r w:rsidRPr="009269AE">
        <w:rPr>
          <w:rFonts w:ascii="Times New Roman" w:hAnsi="Times New Roman"/>
          <w:sz w:val="24"/>
          <w:szCs w:val="20"/>
          <w:lang w:val="ru-RU"/>
        </w:rPr>
        <w:t>У оквиру набавке у 202</w:t>
      </w:r>
      <w:r>
        <w:rPr>
          <w:rFonts w:ascii="Times New Roman" w:hAnsi="Times New Roman"/>
          <w:sz w:val="24"/>
          <w:szCs w:val="20"/>
          <w:lang w:val="ru-RU"/>
        </w:rPr>
        <w:t>2</w:t>
      </w:r>
      <w:r w:rsidRPr="009269AE">
        <w:rPr>
          <w:rFonts w:ascii="Times New Roman" w:hAnsi="Times New Roman"/>
          <w:sz w:val="24"/>
          <w:szCs w:val="20"/>
          <w:lang w:val="ru-RU"/>
        </w:rPr>
        <w:t xml:space="preserve">. години издвајамо институцију поклона. Књиге су Библиотеци поклонили Народна библиотека Србије, </w:t>
      </w:r>
      <w:r>
        <w:rPr>
          <w:rFonts w:ascii="Times New Roman" w:hAnsi="Times New Roman"/>
          <w:sz w:val="24"/>
          <w:szCs w:val="20"/>
          <w:lang w:val="ru-RU"/>
        </w:rPr>
        <w:t xml:space="preserve">Универзитетска библиотека </w:t>
      </w:r>
      <w:r w:rsidRPr="00FE62C3">
        <w:rPr>
          <w:rFonts w:ascii="Times New Roman" w:hAnsi="Times New Roman"/>
          <w:i/>
          <w:sz w:val="24"/>
          <w:szCs w:val="20"/>
          <w:lang w:val="ru-RU"/>
        </w:rPr>
        <w:t>Светозар Марковић</w:t>
      </w:r>
      <w:r w:rsidRPr="00D5537E">
        <w:rPr>
          <w:rFonts w:ascii="Times New Roman" w:hAnsi="Times New Roman"/>
          <w:sz w:val="24"/>
          <w:szCs w:val="20"/>
          <w:lang w:val="ru-RU"/>
        </w:rPr>
        <w:t>,</w:t>
      </w:r>
      <w:r w:rsidRPr="009269AE">
        <w:rPr>
          <w:rFonts w:ascii="Times New Roman" w:hAnsi="Times New Roman"/>
          <w:sz w:val="24"/>
          <w:szCs w:val="20"/>
          <w:lang w:val="ru-RU"/>
        </w:rPr>
        <w:t xml:space="preserve"> Међународни фестивал поезије </w:t>
      </w:r>
      <w:r w:rsidRPr="009269AE">
        <w:rPr>
          <w:rFonts w:ascii="Times New Roman" w:hAnsi="Times New Roman"/>
          <w:i/>
          <w:sz w:val="24"/>
          <w:szCs w:val="20"/>
          <w:lang w:val="ru-RU"/>
        </w:rPr>
        <w:t>Смедеревска песничка јесен</w:t>
      </w:r>
      <w:r w:rsidRPr="009269AE">
        <w:rPr>
          <w:rFonts w:ascii="Times New Roman" w:hAnsi="Times New Roman"/>
          <w:sz w:val="24"/>
          <w:szCs w:val="20"/>
          <w:lang w:val="ru-RU"/>
        </w:rPr>
        <w:t>, као</w:t>
      </w:r>
      <w:r w:rsidRPr="009269AE">
        <w:rPr>
          <w:rFonts w:ascii="Times New Roman" w:hAnsi="Times New Roman"/>
          <w:i/>
          <w:sz w:val="24"/>
          <w:szCs w:val="20"/>
          <w:lang w:val="ru-RU"/>
        </w:rPr>
        <w:t xml:space="preserve"> </w:t>
      </w:r>
      <w:r w:rsidRPr="009269AE">
        <w:rPr>
          <w:rFonts w:ascii="Times New Roman" w:hAnsi="Times New Roman"/>
          <w:sz w:val="24"/>
          <w:szCs w:val="20"/>
          <w:lang w:val="ru-RU"/>
        </w:rPr>
        <w:t xml:space="preserve">и </w:t>
      </w:r>
      <w:r w:rsidRPr="00D5537E">
        <w:rPr>
          <w:rFonts w:ascii="Times New Roman" w:hAnsi="Times New Roman"/>
          <w:sz w:val="24"/>
          <w:szCs w:val="20"/>
          <w:lang w:val="ru-RU"/>
        </w:rPr>
        <w:t>неколицина</w:t>
      </w:r>
      <w:r w:rsidRPr="009269AE">
        <w:rPr>
          <w:rFonts w:ascii="Times New Roman" w:hAnsi="Times New Roman"/>
          <w:sz w:val="24"/>
          <w:szCs w:val="20"/>
          <w:lang w:val="ru-RU"/>
        </w:rPr>
        <w:t xml:space="preserve"> јавних библиотека и појединаца. </w:t>
      </w:r>
    </w:p>
    <w:p w:rsidR="006D0C2D" w:rsidRPr="009269AE" w:rsidRDefault="006D0C2D" w:rsidP="009269AE">
      <w:pPr>
        <w:spacing w:after="0" w:line="240" w:lineRule="auto"/>
        <w:ind w:firstLine="720"/>
        <w:jc w:val="both"/>
        <w:rPr>
          <w:rFonts w:ascii="Times New Roman" w:hAnsi="Times New Roman"/>
          <w:sz w:val="24"/>
          <w:szCs w:val="20"/>
          <w:lang w:val="sr-Cyrl-CS"/>
        </w:rPr>
      </w:pPr>
      <w:r w:rsidRPr="009269AE">
        <w:rPr>
          <w:rFonts w:ascii="Times New Roman" w:hAnsi="Times New Roman"/>
          <w:sz w:val="24"/>
          <w:szCs w:val="20"/>
          <w:lang w:val="sr-Cyrl-CS"/>
        </w:rPr>
        <w:t xml:space="preserve">У Одељењу се води деловодна и експедициона књига набавке која документовано приказује начин набавке и вредност набављених књига. Периодично се израђују текући регистри нових наслова и корисника за позајмна одељења. </w:t>
      </w:r>
    </w:p>
    <w:p w:rsidR="006D0C2D" w:rsidRDefault="006D0C2D" w:rsidP="009269AE">
      <w:pPr>
        <w:spacing w:after="0" w:line="240" w:lineRule="auto"/>
        <w:ind w:firstLine="720"/>
        <w:jc w:val="both"/>
        <w:rPr>
          <w:rFonts w:ascii="Times New Roman" w:hAnsi="Times New Roman"/>
          <w:sz w:val="24"/>
          <w:szCs w:val="20"/>
          <w:lang w:val="sr-Cyrl-CS"/>
        </w:rPr>
      </w:pPr>
      <w:r>
        <w:rPr>
          <w:rFonts w:ascii="Times New Roman" w:hAnsi="Times New Roman"/>
          <w:sz w:val="24"/>
          <w:szCs w:val="20"/>
          <w:lang w:val="sr-Cyrl-CS"/>
        </w:rPr>
        <w:t>У 2022</w:t>
      </w:r>
      <w:r w:rsidRPr="009269AE">
        <w:rPr>
          <w:rFonts w:ascii="Times New Roman" w:hAnsi="Times New Roman"/>
          <w:sz w:val="24"/>
          <w:szCs w:val="20"/>
          <w:lang w:val="sr-Cyrl-CS"/>
        </w:rPr>
        <w:t xml:space="preserve">. години за све фондове Народне библиотеке </w:t>
      </w:r>
      <w:r>
        <w:rPr>
          <w:rFonts w:ascii="Times New Roman" w:hAnsi="Times New Roman"/>
          <w:sz w:val="24"/>
          <w:szCs w:val="20"/>
          <w:lang w:val="sr-Cyrl-CS"/>
        </w:rPr>
        <w:t>Смедерево, по разним основама, набављено је 4728</w:t>
      </w:r>
      <w:r w:rsidRPr="009269AE">
        <w:rPr>
          <w:rFonts w:ascii="Times New Roman" w:hAnsi="Times New Roman"/>
          <w:sz w:val="24"/>
          <w:szCs w:val="20"/>
          <w:lang w:val="sr-Cyrl-CS"/>
        </w:rPr>
        <w:t xml:space="preserve"> књиг</w:t>
      </w:r>
      <w:r>
        <w:rPr>
          <w:rFonts w:ascii="Times New Roman" w:hAnsi="Times New Roman"/>
          <w:sz w:val="24"/>
          <w:szCs w:val="20"/>
          <w:lang w:val="sr-Cyrl-CS"/>
        </w:rPr>
        <w:t>а</w:t>
      </w:r>
      <w:r w:rsidRPr="009269AE">
        <w:rPr>
          <w:rFonts w:ascii="Times New Roman" w:hAnsi="Times New Roman"/>
          <w:sz w:val="24"/>
          <w:szCs w:val="20"/>
          <w:lang w:val="sr-Cyrl-CS"/>
        </w:rPr>
        <w:t xml:space="preserve">. Ове године акценат је стављен на куповину </w:t>
      </w:r>
      <w:r>
        <w:rPr>
          <w:rFonts w:ascii="Times New Roman" w:hAnsi="Times New Roman"/>
          <w:sz w:val="24"/>
          <w:szCs w:val="20"/>
          <w:lang w:val="sr-Cyrl-CS"/>
        </w:rPr>
        <w:t>књига за децу и младе</w:t>
      </w:r>
      <w:r w:rsidRPr="009269AE">
        <w:rPr>
          <w:rFonts w:ascii="Times New Roman" w:hAnsi="Times New Roman"/>
          <w:sz w:val="24"/>
          <w:szCs w:val="20"/>
          <w:lang w:val="sr-Cyrl-CS"/>
        </w:rPr>
        <w:t xml:space="preserve">, </w:t>
      </w:r>
      <w:r>
        <w:rPr>
          <w:rFonts w:ascii="Times New Roman" w:hAnsi="Times New Roman"/>
          <w:sz w:val="24"/>
          <w:szCs w:val="20"/>
          <w:lang w:val="sr-Cyrl-CS"/>
        </w:rPr>
        <w:t>као и на попуњавању фондова 10 огранака Народне библиотеке Смедерево.</w:t>
      </w:r>
    </w:p>
    <w:p w:rsidR="006D0C2D" w:rsidRPr="009269AE" w:rsidRDefault="006D0C2D" w:rsidP="009269AE">
      <w:pPr>
        <w:spacing w:after="0" w:line="240" w:lineRule="auto"/>
        <w:ind w:firstLine="720"/>
        <w:jc w:val="both"/>
        <w:rPr>
          <w:rFonts w:ascii="Times New Roman" w:hAnsi="Times New Roman"/>
          <w:sz w:val="24"/>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63"/>
        <w:gridCol w:w="1379"/>
      </w:tblGrid>
      <w:tr w:rsidR="006D0C2D" w:rsidRPr="00C176B4" w:rsidTr="00C176B4">
        <w:tc>
          <w:tcPr>
            <w:tcW w:w="7863" w:type="dxa"/>
            <w:shd w:val="clear" w:color="auto" w:fill="EEECE1"/>
          </w:tcPr>
          <w:p w:rsidR="006D0C2D" w:rsidRPr="00C176B4" w:rsidRDefault="006D0C2D" w:rsidP="00C176B4">
            <w:pPr>
              <w:spacing w:after="0" w:line="240" w:lineRule="auto"/>
              <w:jc w:val="both"/>
              <w:rPr>
                <w:rFonts w:ascii="Times New Roman" w:hAnsi="Times New Roman"/>
                <w:bCs/>
                <w:sz w:val="24"/>
                <w:szCs w:val="20"/>
                <w:lang w:val="sr-Cyrl-CS"/>
              </w:rPr>
            </w:pPr>
            <w:r w:rsidRPr="00C176B4">
              <w:rPr>
                <w:rFonts w:ascii="Times New Roman" w:hAnsi="Times New Roman"/>
                <w:bCs/>
                <w:sz w:val="24"/>
                <w:szCs w:val="20"/>
                <w:lang w:val="sr-Cyrl-CS"/>
              </w:rPr>
              <w:t>Куповина</w:t>
            </w:r>
          </w:p>
        </w:tc>
        <w:tc>
          <w:tcPr>
            <w:tcW w:w="1379" w:type="dxa"/>
            <w:shd w:val="clear" w:color="auto" w:fill="EEECE1"/>
          </w:tcPr>
          <w:p w:rsidR="006D0C2D" w:rsidRPr="00C176B4" w:rsidRDefault="006D0C2D" w:rsidP="00C176B4">
            <w:pPr>
              <w:spacing w:after="0" w:line="240" w:lineRule="auto"/>
              <w:ind w:left="162"/>
              <w:jc w:val="right"/>
              <w:rPr>
                <w:rFonts w:ascii="Times New Roman" w:hAnsi="Times New Roman"/>
                <w:bCs/>
                <w:sz w:val="24"/>
                <w:szCs w:val="20"/>
                <w:lang w:val="en-US"/>
              </w:rPr>
            </w:pPr>
            <w:r w:rsidRPr="00C176B4">
              <w:rPr>
                <w:rFonts w:ascii="Times New Roman" w:hAnsi="Times New Roman"/>
                <w:bCs/>
                <w:sz w:val="24"/>
                <w:szCs w:val="20"/>
                <w:lang w:val="en-US"/>
              </w:rPr>
              <w:t>1477</w:t>
            </w:r>
          </w:p>
        </w:tc>
      </w:tr>
      <w:tr w:rsidR="006D0C2D" w:rsidRPr="00C176B4" w:rsidTr="00C176B4">
        <w:tc>
          <w:tcPr>
            <w:tcW w:w="7863" w:type="dxa"/>
            <w:shd w:val="clear" w:color="auto" w:fill="EEECE1"/>
          </w:tcPr>
          <w:p w:rsidR="006D0C2D" w:rsidRPr="00C176B4" w:rsidRDefault="006D0C2D" w:rsidP="00C176B4">
            <w:pPr>
              <w:spacing w:after="0" w:line="240" w:lineRule="auto"/>
              <w:jc w:val="both"/>
              <w:rPr>
                <w:rFonts w:ascii="Times New Roman" w:hAnsi="Times New Roman"/>
                <w:sz w:val="24"/>
                <w:szCs w:val="20"/>
                <w:lang w:val="sr-Cyrl-CS"/>
              </w:rPr>
            </w:pPr>
            <w:r w:rsidRPr="00C176B4">
              <w:rPr>
                <w:rFonts w:ascii="Times New Roman" w:hAnsi="Times New Roman"/>
                <w:sz w:val="24"/>
                <w:szCs w:val="20"/>
                <w:lang w:val="sr-Cyrl-CS"/>
              </w:rPr>
              <w:t>Откуп Министарства културе РС</w:t>
            </w:r>
          </w:p>
        </w:tc>
        <w:tc>
          <w:tcPr>
            <w:tcW w:w="1379" w:type="dxa"/>
            <w:shd w:val="clear" w:color="auto" w:fill="EEECE1"/>
          </w:tcPr>
          <w:p w:rsidR="006D0C2D" w:rsidRPr="00C176B4" w:rsidRDefault="006D0C2D" w:rsidP="00C176B4">
            <w:pPr>
              <w:spacing w:after="0" w:line="240" w:lineRule="auto"/>
              <w:ind w:left="207"/>
              <w:jc w:val="right"/>
              <w:rPr>
                <w:rFonts w:ascii="Times New Roman" w:hAnsi="Times New Roman"/>
                <w:sz w:val="24"/>
                <w:szCs w:val="20"/>
                <w:lang w:val="en-US"/>
              </w:rPr>
            </w:pPr>
            <w:r w:rsidRPr="00C176B4">
              <w:rPr>
                <w:rFonts w:ascii="Times New Roman" w:hAnsi="Times New Roman"/>
                <w:sz w:val="24"/>
                <w:szCs w:val="20"/>
                <w:lang w:val="en-US"/>
              </w:rPr>
              <w:t>1616</w:t>
            </w:r>
          </w:p>
        </w:tc>
      </w:tr>
      <w:tr w:rsidR="006D0C2D" w:rsidRPr="00C176B4" w:rsidTr="00C176B4">
        <w:tc>
          <w:tcPr>
            <w:tcW w:w="7863" w:type="dxa"/>
            <w:shd w:val="clear" w:color="auto" w:fill="EEECE1"/>
          </w:tcPr>
          <w:p w:rsidR="006D0C2D" w:rsidRPr="00C176B4" w:rsidRDefault="006D0C2D" w:rsidP="00C176B4">
            <w:pPr>
              <w:spacing w:after="0" w:line="240" w:lineRule="auto"/>
              <w:jc w:val="both"/>
              <w:rPr>
                <w:rFonts w:ascii="Times New Roman" w:hAnsi="Times New Roman"/>
                <w:sz w:val="24"/>
                <w:szCs w:val="20"/>
                <w:lang w:val="en-US"/>
              </w:rPr>
            </w:pPr>
            <w:r w:rsidRPr="00C176B4">
              <w:rPr>
                <w:rFonts w:ascii="Times New Roman" w:hAnsi="Times New Roman"/>
                <w:sz w:val="24"/>
                <w:szCs w:val="20"/>
                <w:lang w:val="sr-Cyrl-CS"/>
              </w:rPr>
              <w:t>Остали поклони</w:t>
            </w:r>
          </w:p>
        </w:tc>
        <w:tc>
          <w:tcPr>
            <w:tcW w:w="1379" w:type="dxa"/>
            <w:shd w:val="clear" w:color="auto" w:fill="EEECE1"/>
          </w:tcPr>
          <w:p w:rsidR="006D0C2D" w:rsidRPr="00C176B4" w:rsidRDefault="006D0C2D" w:rsidP="00C176B4">
            <w:pPr>
              <w:spacing w:after="0" w:line="240" w:lineRule="auto"/>
              <w:ind w:left="222"/>
              <w:jc w:val="right"/>
              <w:rPr>
                <w:rFonts w:ascii="Times New Roman" w:hAnsi="Times New Roman"/>
                <w:sz w:val="24"/>
                <w:szCs w:val="20"/>
                <w:lang w:val="en-US"/>
              </w:rPr>
            </w:pPr>
            <w:r w:rsidRPr="00C176B4">
              <w:rPr>
                <w:rFonts w:ascii="Times New Roman" w:hAnsi="Times New Roman"/>
                <w:sz w:val="24"/>
                <w:szCs w:val="20"/>
                <w:lang w:val="en-US"/>
              </w:rPr>
              <w:t>1635</w:t>
            </w:r>
          </w:p>
        </w:tc>
      </w:tr>
      <w:tr w:rsidR="006D0C2D" w:rsidRPr="00C176B4" w:rsidTr="00C176B4">
        <w:tc>
          <w:tcPr>
            <w:tcW w:w="7863" w:type="dxa"/>
            <w:shd w:val="clear" w:color="auto" w:fill="EEECE1"/>
          </w:tcPr>
          <w:p w:rsidR="006D0C2D" w:rsidRPr="00C176B4" w:rsidRDefault="006D0C2D" w:rsidP="00C176B4">
            <w:pPr>
              <w:spacing w:after="0" w:line="240" w:lineRule="auto"/>
              <w:jc w:val="both"/>
              <w:rPr>
                <w:rFonts w:ascii="Times New Roman" w:hAnsi="Times New Roman"/>
                <w:b/>
                <w:sz w:val="24"/>
                <w:szCs w:val="20"/>
                <w:lang w:val="en-US"/>
              </w:rPr>
            </w:pPr>
            <w:r w:rsidRPr="00C176B4">
              <w:rPr>
                <w:rFonts w:ascii="Times New Roman" w:hAnsi="Times New Roman"/>
                <w:b/>
                <w:sz w:val="24"/>
                <w:szCs w:val="20"/>
                <w:lang w:val="sr-Cyrl-CS"/>
              </w:rPr>
              <w:t>УКУПНО</w:t>
            </w:r>
          </w:p>
        </w:tc>
        <w:tc>
          <w:tcPr>
            <w:tcW w:w="1379" w:type="dxa"/>
            <w:shd w:val="clear" w:color="auto" w:fill="EEECE1"/>
          </w:tcPr>
          <w:p w:rsidR="006D0C2D" w:rsidRPr="00C176B4" w:rsidRDefault="006D0C2D" w:rsidP="00C176B4">
            <w:pPr>
              <w:spacing w:after="0" w:line="240" w:lineRule="auto"/>
              <w:ind w:left="252"/>
              <w:jc w:val="right"/>
              <w:rPr>
                <w:rFonts w:ascii="Times New Roman" w:hAnsi="Times New Roman"/>
                <w:b/>
                <w:sz w:val="24"/>
                <w:szCs w:val="20"/>
                <w:lang w:val="en-US"/>
              </w:rPr>
            </w:pPr>
            <w:r w:rsidRPr="00C176B4">
              <w:rPr>
                <w:rFonts w:ascii="Times New Roman" w:hAnsi="Times New Roman"/>
                <w:b/>
                <w:sz w:val="24"/>
                <w:szCs w:val="20"/>
                <w:lang w:val="en-US"/>
              </w:rPr>
              <w:t>4728</w:t>
            </w:r>
          </w:p>
        </w:tc>
      </w:tr>
    </w:tbl>
    <w:p w:rsidR="006D0C2D" w:rsidRPr="009269AE" w:rsidRDefault="006D0C2D" w:rsidP="009269AE">
      <w:pPr>
        <w:spacing w:after="0" w:line="240" w:lineRule="auto"/>
        <w:rPr>
          <w:rFonts w:ascii="Times New Roman" w:hAnsi="Times New Roman"/>
          <w:b/>
          <w:sz w:val="24"/>
          <w:szCs w:val="20"/>
          <w:lang w:val="en-US"/>
        </w:rPr>
      </w:pPr>
    </w:p>
    <w:p w:rsidR="006D0C2D" w:rsidRPr="009269AE" w:rsidRDefault="006D0C2D" w:rsidP="009269AE">
      <w:pPr>
        <w:numPr>
          <w:ilvl w:val="12"/>
          <w:numId w:val="0"/>
        </w:numPr>
        <w:spacing w:after="0" w:line="240" w:lineRule="auto"/>
        <w:jc w:val="both"/>
        <w:rPr>
          <w:rFonts w:ascii="Times New Roman" w:hAnsi="Times New Roman"/>
          <w:color w:val="FF0000"/>
          <w:sz w:val="24"/>
          <w:szCs w:val="20"/>
          <w:lang w:val="sr-Cyrl-CS"/>
        </w:rPr>
      </w:pPr>
      <w:r w:rsidRPr="009269AE">
        <w:rPr>
          <w:rFonts w:ascii="Times New Roman" w:hAnsi="Times New Roman"/>
          <w:i/>
          <w:sz w:val="24"/>
          <w:szCs w:val="20"/>
          <w:lang w:val="sr-Cyrl-CS"/>
        </w:rPr>
        <w:t>Књиге су набављене за одељења Библиотеке по следећој структури</w:t>
      </w:r>
      <w:r w:rsidRPr="009269AE">
        <w:rPr>
          <w:rFonts w:ascii="Times New Roman" w:hAnsi="Times New Roman"/>
          <w:sz w:val="24"/>
          <w:szCs w:val="20"/>
          <w:lang w:val="sr-Cyrl-CS"/>
        </w:rPr>
        <w:t xml:space="preserve">:  </w:t>
      </w:r>
    </w:p>
    <w:p w:rsidR="006D0C2D" w:rsidRPr="009269AE" w:rsidRDefault="006D0C2D" w:rsidP="009269AE">
      <w:pPr>
        <w:spacing w:after="0" w:line="240" w:lineRule="auto"/>
        <w:ind w:firstLine="720"/>
        <w:rPr>
          <w:rFonts w:ascii="Times New Roman" w:hAnsi="Times New Roman"/>
          <w:sz w:val="24"/>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61"/>
        <w:gridCol w:w="1381"/>
      </w:tblGrid>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Позајмно одељење за одрасле</w:t>
            </w:r>
          </w:p>
        </w:tc>
        <w:tc>
          <w:tcPr>
            <w:tcW w:w="1385" w:type="dxa"/>
            <w:shd w:val="clear" w:color="auto" w:fill="EEECE1"/>
          </w:tcPr>
          <w:p w:rsidR="006D0C2D" w:rsidRPr="00C176B4" w:rsidRDefault="006D0C2D" w:rsidP="00C176B4">
            <w:pPr>
              <w:spacing w:after="0" w:line="240" w:lineRule="auto"/>
              <w:ind w:left="492"/>
              <w:jc w:val="right"/>
              <w:rPr>
                <w:rFonts w:ascii="Times New Roman" w:hAnsi="Times New Roman"/>
                <w:sz w:val="24"/>
                <w:szCs w:val="24"/>
              </w:rPr>
            </w:pPr>
            <w:r w:rsidRPr="00C176B4">
              <w:rPr>
                <w:rFonts w:ascii="Times New Roman" w:hAnsi="Times New Roman"/>
                <w:sz w:val="24"/>
                <w:szCs w:val="24"/>
                <w:lang w:val="en-US"/>
              </w:rPr>
              <w:t>1414</w:t>
            </w:r>
          </w:p>
        </w:tc>
      </w:tr>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Дечје одељење</w:t>
            </w:r>
          </w:p>
        </w:tc>
        <w:tc>
          <w:tcPr>
            <w:tcW w:w="1385" w:type="dxa"/>
            <w:shd w:val="clear" w:color="auto" w:fill="EEECE1"/>
          </w:tcPr>
          <w:p w:rsidR="006D0C2D" w:rsidRPr="00C176B4" w:rsidRDefault="006D0C2D" w:rsidP="00C176B4">
            <w:pPr>
              <w:spacing w:after="0" w:line="240" w:lineRule="auto"/>
              <w:ind w:left="537"/>
              <w:jc w:val="right"/>
              <w:rPr>
                <w:rFonts w:ascii="Times New Roman" w:hAnsi="Times New Roman"/>
                <w:sz w:val="24"/>
                <w:szCs w:val="24"/>
                <w:lang w:val="en-US"/>
              </w:rPr>
            </w:pPr>
            <w:r w:rsidRPr="00C176B4">
              <w:rPr>
                <w:rFonts w:ascii="Times New Roman" w:hAnsi="Times New Roman"/>
                <w:sz w:val="24"/>
                <w:szCs w:val="24"/>
                <w:lang w:val="en-US"/>
              </w:rPr>
              <w:t>1237</w:t>
            </w:r>
          </w:p>
        </w:tc>
      </w:tr>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Одељење стручне</w:t>
            </w:r>
            <w:r w:rsidRPr="00C176B4">
              <w:rPr>
                <w:rFonts w:ascii="Times New Roman" w:hAnsi="Times New Roman"/>
                <w:sz w:val="24"/>
                <w:szCs w:val="24"/>
              </w:rPr>
              <w:t xml:space="preserve"> </w:t>
            </w:r>
            <w:r w:rsidRPr="00C176B4">
              <w:rPr>
                <w:rFonts w:ascii="Times New Roman" w:hAnsi="Times New Roman"/>
                <w:sz w:val="24"/>
                <w:szCs w:val="24"/>
                <w:lang w:val="en-US"/>
              </w:rPr>
              <w:t>књиге</w:t>
            </w:r>
          </w:p>
        </w:tc>
        <w:tc>
          <w:tcPr>
            <w:tcW w:w="1385" w:type="dxa"/>
            <w:shd w:val="clear" w:color="auto" w:fill="EEECE1"/>
          </w:tcPr>
          <w:p w:rsidR="006D0C2D" w:rsidRPr="00C176B4" w:rsidRDefault="006D0C2D" w:rsidP="00C176B4">
            <w:pPr>
              <w:spacing w:after="0" w:line="240" w:lineRule="auto"/>
              <w:ind w:left="582"/>
              <w:jc w:val="right"/>
              <w:rPr>
                <w:rFonts w:ascii="Times New Roman" w:hAnsi="Times New Roman"/>
                <w:sz w:val="24"/>
                <w:szCs w:val="24"/>
                <w:lang w:val="en-US"/>
              </w:rPr>
            </w:pPr>
            <w:r w:rsidRPr="00C176B4">
              <w:rPr>
                <w:rFonts w:ascii="Times New Roman" w:hAnsi="Times New Roman"/>
                <w:sz w:val="24"/>
                <w:szCs w:val="24"/>
                <w:lang w:val="en-US"/>
              </w:rPr>
              <w:t>703</w:t>
            </w:r>
          </w:p>
        </w:tc>
      </w:tr>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Одељење стране књиге</w:t>
            </w:r>
          </w:p>
        </w:tc>
        <w:tc>
          <w:tcPr>
            <w:tcW w:w="1385" w:type="dxa"/>
            <w:shd w:val="clear" w:color="auto" w:fill="EEECE1"/>
          </w:tcPr>
          <w:p w:rsidR="006D0C2D" w:rsidRPr="00C176B4" w:rsidRDefault="006D0C2D" w:rsidP="00C176B4">
            <w:pPr>
              <w:spacing w:after="0" w:line="240" w:lineRule="auto"/>
              <w:ind w:left="567"/>
              <w:jc w:val="right"/>
              <w:rPr>
                <w:rFonts w:ascii="Times New Roman" w:hAnsi="Times New Roman"/>
                <w:sz w:val="24"/>
                <w:szCs w:val="24"/>
                <w:lang w:val="en-US"/>
              </w:rPr>
            </w:pPr>
            <w:r w:rsidRPr="00C176B4">
              <w:rPr>
                <w:rFonts w:ascii="Times New Roman" w:hAnsi="Times New Roman"/>
                <w:sz w:val="24"/>
                <w:szCs w:val="24"/>
                <w:lang w:val="en-US"/>
              </w:rPr>
              <w:t>372</w:t>
            </w:r>
          </w:p>
        </w:tc>
      </w:tr>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Завичајно одељење</w:t>
            </w:r>
          </w:p>
        </w:tc>
        <w:tc>
          <w:tcPr>
            <w:tcW w:w="1385" w:type="dxa"/>
            <w:shd w:val="clear" w:color="auto" w:fill="EEECE1"/>
          </w:tcPr>
          <w:p w:rsidR="006D0C2D" w:rsidRPr="00C176B4" w:rsidRDefault="006D0C2D" w:rsidP="00C176B4">
            <w:pPr>
              <w:spacing w:after="0" w:line="240" w:lineRule="auto"/>
              <w:ind w:left="567"/>
              <w:jc w:val="right"/>
              <w:rPr>
                <w:rFonts w:ascii="Times New Roman" w:hAnsi="Times New Roman"/>
                <w:sz w:val="24"/>
                <w:szCs w:val="24"/>
              </w:rPr>
            </w:pPr>
            <w:r w:rsidRPr="00C176B4">
              <w:rPr>
                <w:rFonts w:ascii="Times New Roman" w:hAnsi="Times New Roman"/>
                <w:sz w:val="24"/>
                <w:szCs w:val="24"/>
                <w:lang w:val="en-US"/>
              </w:rPr>
              <w:t>77</w:t>
            </w:r>
          </w:p>
        </w:tc>
      </w:tr>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en-US"/>
              </w:rPr>
              <w:t>Покретни фонд</w:t>
            </w:r>
          </w:p>
        </w:tc>
        <w:tc>
          <w:tcPr>
            <w:tcW w:w="1385" w:type="dxa"/>
            <w:shd w:val="clear" w:color="auto" w:fill="EEECE1"/>
          </w:tcPr>
          <w:p w:rsidR="006D0C2D" w:rsidRPr="00C176B4" w:rsidRDefault="006D0C2D" w:rsidP="00C176B4">
            <w:pPr>
              <w:spacing w:after="0" w:line="240" w:lineRule="auto"/>
              <w:ind w:left="477"/>
              <w:jc w:val="right"/>
              <w:rPr>
                <w:rFonts w:ascii="Times New Roman" w:hAnsi="Times New Roman"/>
                <w:sz w:val="24"/>
                <w:szCs w:val="24"/>
              </w:rPr>
            </w:pPr>
            <w:r w:rsidRPr="00C176B4">
              <w:rPr>
                <w:rFonts w:ascii="Times New Roman" w:hAnsi="Times New Roman"/>
                <w:sz w:val="24"/>
                <w:szCs w:val="24"/>
                <w:lang w:val="en-US"/>
              </w:rPr>
              <w:t>925</w:t>
            </w:r>
          </w:p>
        </w:tc>
      </w:tr>
      <w:tr w:rsidR="006D0C2D" w:rsidRPr="00C176B4" w:rsidTr="00C176B4">
        <w:tc>
          <w:tcPr>
            <w:tcW w:w="8046" w:type="dxa"/>
            <w:shd w:val="clear" w:color="auto" w:fill="EEECE1"/>
          </w:tcPr>
          <w:p w:rsidR="006D0C2D" w:rsidRPr="00C176B4" w:rsidRDefault="006D0C2D" w:rsidP="00C176B4">
            <w:pPr>
              <w:spacing w:after="0" w:line="240" w:lineRule="auto"/>
              <w:rPr>
                <w:rFonts w:ascii="Times New Roman" w:hAnsi="Times New Roman"/>
                <w:b/>
                <w:sz w:val="24"/>
                <w:szCs w:val="24"/>
              </w:rPr>
            </w:pPr>
            <w:r w:rsidRPr="00C176B4">
              <w:rPr>
                <w:rFonts w:ascii="Times New Roman" w:hAnsi="Times New Roman"/>
                <w:b/>
                <w:sz w:val="24"/>
                <w:szCs w:val="24"/>
                <w:lang w:val="en-US"/>
              </w:rPr>
              <w:t>УКУПНО</w:t>
            </w:r>
          </w:p>
        </w:tc>
        <w:tc>
          <w:tcPr>
            <w:tcW w:w="1385" w:type="dxa"/>
            <w:shd w:val="clear" w:color="auto" w:fill="EEECE1"/>
          </w:tcPr>
          <w:p w:rsidR="006D0C2D" w:rsidRPr="00C176B4" w:rsidRDefault="006D0C2D" w:rsidP="00C176B4">
            <w:pPr>
              <w:spacing w:after="0" w:line="240" w:lineRule="auto"/>
              <w:ind w:left="387"/>
              <w:jc w:val="right"/>
              <w:rPr>
                <w:rFonts w:ascii="Times New Roman" w:hAnsi="Times New Roman"/>
                <w:b/>
                <w:sz w:val="24"/>
                <w:szCs w:val="24"/>
                <w:lang w:val="en-US"/>
              </w:rPr>
            </w:pPr>
            <w:r w:rsidRPr="00C176B4">
              <w:rPr>
                <w:rFonts w:ascii="Times New Roman" w:hAnsi="Times New Roman"/>
                <w:b/>
                <w:sz w:val="24"/>
                <w:szCs w:val="24"/>
                <w:lang w:val="en-US"/>
              </w:rPr>
              <w:t>4728</w:t>
            </w:r>
          </w:p>
        </w:tc>
      </w:tr>
    </w:tbl>
    <w:p w:rsidR="006D0C2D" w:rsidRPr="009269AE" w:rsidRDefault="006D0C2D" w:rsidP="009269AE">
      <w:pPr>
        <w:spacing w:after="0" w:line="240" w:lineRule="auto"/>
        <w:rPr>
          <w:rFonts w:ascii="Times New Roman" w:hAnsi="Times New Roman"/>
          <w:sz w:val="24"/>
          <w:szCs w:val="24"/>
          <w:lang w:val="en-US"/>
        </w:rPr>
      </w:pPr>
    </w:p>
    <w:p w:rsidR="006D0C2D" w:rsidRPr="009269AE" w:rsidRDefault="006D0C2D" w:rsidP="009269AE">
      <w:pPr>
        <w:spacing w:after="0" w:line="240" w:lineRule="auto"/>
        <w:ind w:firstLine="708"/>
        <w:jc w:val="both"/>
        <w:rPr>
          <w:rFonts w:ascii="Times New Roman" w:hAnsi="Times New Roman"/>
          <w:sz w:val="24"/>
          <w:szCs w:val="20"/>
          <w:lang w:val="sr-Cyrl-CS"/>
        </w:rPr>
      </w:pPr>
      <w:r w:rsidRPr="009269AE">
        <w:rPr>
          <w:rFonts w:ascii="Times New Roman" w:hAnsi="Times New Roman"/>
          <w:sz w:val="24"/>
          <w:szCs w:val="20"/>
          <w:lang w:val="sr-Cyrl-CS"/>
        </w:rPr>
        <w:t xml:space="preserve">Обрада књига и друге књижне грађе вршена је стручно, уз поштовање важећих законских прописа и међународних стандарда (класификација по УДК систему и обрада према </w:t>
      </w:r>
      <w:r w:rsidRPr="009269AE">
        <w:rPr>
          <w:rFonts w:ascii="Times New Roman" w:hAnsi="Times New Roman"/>
          <w:sz w:val="24"/>
          <w:szCs w:val="20"/>
          <w:lang w:val="en-US"/>
        </w:rPr>
        <w:t>ISBD</w:t>
      </w:r>
      <w:r w:rsidRPr="009269AE">
        <w:rPr>
          <w:rFonts w:ascii="Times New Roman" w:hAnsi="Times New Roman"/>
          <w:sz w:val="24"/>
          <w:szCs w:val="20"/>
          <w:lang w:val="sr-Cyrl-CS"/>
        </w:rPr>
        <w:t xml:space="preserve"> стандардима). Обрада и инвентарисање публикација су аутоматизовани. Уредно се штампају појединачни инвентари свих одељења, групни инвентар и рекапитулација по начину набавке. Јединствена база података </w:t>
      </w:r>
      <w:r w:rsidRPr="009269AE">
        <w:rPr>
          <w:rFonts w:ascii="Times New Roman" w:hAnsi="Times New Roman"/>
          <w:sz w:val="24"/>
          <w:szCs w:val="20"/>
          <w:lang w:val="en-US"/>
        </w:rPr>
        <w:t>BIBLIS</w:t>
      </w:r>
      <w:r w:rsidRPr="00D5537E">
        <w:rPr>
          <w:rFonts w:ascii="Times New Roman" w:hAnsi="Times New Roman"/>
          <w:sz w:val="24"/>
          <w:szCs w:val="20"/>
          <w:lang w:val="ru-RU"/>
        </w:rPr>
        <w:t xml:space="preserve"> </w:t>
      </w:r>
      <w:r w:rsidRPr="009269AE">
        <w:rPr>
          <w:rFonts w:ascii="Times New Roman" w:hAnsi="Times New Roman"/>
          <w:sz w:val="24"/>
          <w:szCs w:val="20"/>
          <w:lang w:val="sr-Cyrl-CS"/>
        </w:rPr>
        <w:t>на дан 31.12.20</w:t>
      </w:r>
      <w:r>
        <w:rPr>
          <w:rFonts w:ascii="Times New Roman" w:hAnsi="Times New Roman"/>
          <w:sz w:val="24"/>
          <w:szCs w:val="20"/>
          <w:lang w:val="sr-Cyrl-CS"/>
        </w:rPr>
        <w:t>22</w:t>
      </w:r>
      <w:r w:rsidRPr="009269AE">
        <w:rPr>
          <w:rFonts w:ascii="Times New Roman" w:hAnsi="Times New Roman"/>
          <w:sz w:val="24"/>
          <w:szCs w:val="20"/>
          <w:lang w:val="sr-Cyrl-CS"/>
        </w:rPr>
        <w:t xml:space="preserve">. године броји </w:t>
      </w:r>
      <w:r>
        <w:rPr>
          <w:rFonts w:ascii="Times New Roman" w:hAnsi="Times New Roman"/>
          <w:sz w:val="24"/>
          <w:szCs w:val="20"/>
          <w:lang w:val="ru-RU"/>
        </w:rPr>
        <w:t>90294</w:t>
      </w:r>
      <w:r w:rsidRPr="009269AE">
        <w:rPr>
          <w:rFonts w:ascii="Times New Roman" w:hAnsi="Times New Roman"/>
          <w:sz w:val="24"/>
          <w:szCs w:val="20"/>
          <w:lang w:val="ru-RU"/>
        </w:rPr>
        <w:t xml:space="preserve"> </w:t>
      </w:r>
      <w:r>
        <w:rPr>
          <w:rFonts w:ascii="Times New Roman" w:hAnsi="Times New Roman"/>
          <w:sz w:val="24"/>
          <w:szCs w:val="20"/>
          <w:lang w:val="sr-Cyrl-CS"/>
        </w:rPr>
        <w:t>записа (у 2022</w:t>
      </w:r>
      <w:r w:rsidRPr="009269AE">
        <w:rPr>
          <w:rFonts w:ascii="Times New Roman" w:hAnsi="Times New Roman"/>
          <w:sz w:val="24"/>
          <w:szCs w:val="20"/>
          <w:lang w:val="sr-Cyrl-CS"/>
        </w:rPr>
        <w:t>. години урађен</w:t>
      </w:r>
      <w:r>
        <w:rPr>
          <w:rFonts w:ascii="Times New Roman" w:hAnsi="Times New Roman"/>
          <w:sz w:val="24"/>
          <w:szCs w:val="20"/>
          <w:lang w:val="sr-Cyrl-CS"/>
        </w:rPr>
        <w:t>о</w:t>
      </w:r>
      <w:r w:rsidRPr="009269AE">
        <w:rPr>
          <w:rFonts w:ascii="Times New Roman" w:hAnsi="Times New Roman"/>
          <w:sz w:val="24"/>
          <w:szCs w:val="20"/>
          <w:lang w:val="sr-Cyrl-CS"/>
        </w:rPr>
        <w:t xml:space="preserve"> је </w:t>
      </w:r>
      <w:r>
        <w:rPr>
          <w:rFonts w:ascii="Times New Roman" w:hAnsi="Times New Roman"/>
          <w:sz w:val="24"/>
          <w:szCs w:val="20"/>
          <w:lang w:val="sr-Cyrl-CS"/>
        </w:rPr>
        <w:t>1019</w:t>
      </w:r>
      <w:r w:rsidRPr="009269AE">
        <w:rPr>
          <w:rFonts w:ascii="Times New Roman" w:hAnsi="Times New Roman"/>
          <w:sz w:val="24"/>
          <w:szCs w:val="20"/>
          <w:lang w:val="sr-Cyrl-CS"/>
        </w:rPr>
        <w:t xml:space="preserve"> запис</w:t>
      </w:r>
      <w:r>
        <w:rPr>
          <w:rFonts w:ascii="Times New Roman" w:hAnsi="Times New Roman"/>
          <w:sz w:val="24"/>
          <w:szCs w:val="20"/>
          <w:lang w:val="sr-Cyrl-CS"/>
        </w:rPr>
        <w:t>а</w:t>
      </w:r>
      <w:r w:rsidRPr="009269AE">
        <w:rPr>
          <w:rFonts w:ascii="Times New Roman" w:hAnsi="Times New Roman"/>
          <w:sz w:val="24"/>
          <w:szCs w:val="20"/>
          <w:lang w:val="sr-Cyrl-CS"/>
        </w:rPr>
        <w:t xml:space="preserve">). За електронску базу предметних одредница, која броји </w:t>
      </w:r>
      <w:r>
        <w:rPr>
          <w:rFonts w:ascii="Times New Roman" w:hAnsi="Times New Roman"/>
          <w:sz w:val="24"/>
          <w:szCs w:val="20"/>
          <w:lang w:val="ru-RU"/>
        </w:rPr>
        <w:t>72237</w:t>
      </w:r>
      <w:r w:rsidRPr="009269AE">
        <w:rPr>
          <w:rFonts w:ascii="Times New Roman" w:hAnsi="Times New Roman"/>
          <w:sz w:val="24"/>
          <w:szCs w:val="20"/>
          <w:lang w:val="sr-Cyrl-CS"/>
        </w:rPr>
        <w:t xml:space="preserve"> дескриптора, у 202</w:t>
      </w:r>
      <w:r>
        <w:rPr>
          <w:rFonts w:ascii="Times New Roman" w:hAnsi="Times New Roman"/>
          <w:sz w:val="24"/>
          <w:szCs w:val="20"/>
          <w:lang w:val="sr-Cyrl-CS"/>
        </w:rPr>
        <w:t>2</w:t>
      </w:r>
      <w:r w:rsidRPr="009269AE">
        <w:rPr>
          <w:rFonts w:ascii="Times New Roman" w:hAnsi="Times New Roman"/>
          <w:sz w:val="24"/>
          <w:szCs w:val="20"/>
          <w:lang w:val="sr-Cyrl-CS"/>
        </w:rPr>
        <w:t>. години у</w:t>
      </w:r>
      <w:r>
        <w:rPr>
          <w:rFonts w:ascii="Times New Roman" w:hAnsi="Times New Roman"/>
          <w:sz w:val="24"/>
          <w:szCs w:val="20"/>
          <w:lang w:val="sr-Cyrl-CS"/>
        </w:rPr>
        <w:t>нето је</w:t>
      </w:r>
      <w:r w:rsidRPr="009269AE">
        <w:rPr>
          <w:rFonts w:ascii="Times New Roman" w:hAnsi="Times New Roman"/>
          <w:sz w:val="24"/>
          <w:szCs w:val="20"/>
          <w:lang w:val="sr-Cyrl-CS"/>
        </w:rPr>
        <w:t xml:space="preserve"> </w:t>
      </w:r>
      <w:r>
        <w:rPr>
          <w:rFonts w:ascii="Times New Roman" w:hAnsi="Times New Roman"/>
          <w:sz w:val="24"/>
          <w:szCs w:val="20"/>
          <w:lang w:val="sr-Cyrl-CS"/>
        </w:rPr>
        <w:t>558 нових</w:t>
      </w:r>
      <w:r w:rsidRPr="009269AE">
        <w:rPr>
          <w:rFonts w:ascii="Times New Roman" w:hAnsi="Times New Roman"/>
          <w:sz w:val="24"/>
          <w:szCs w:val="20"/>
          <w:lang w:val="sr-Cyrl-CS"/>
        </w:rPr>
        <w:t xml:space="preserve"> кључн</w:t>
      </w:r>
      <w:r>
        <w:rPr>
          <w:rFonts w:ascii="Times New Roman" w:hAnsi="Times New Roman"/>
          <w:sz w:val="24"/>
          <w:szCs w:val="20"/>
          <w:lang w:val="sr-Cyrl-CS"/>
        </w:rPr>
        <w:t>их</w:t>
      </w:r>
      <w:r w:rsidRPr="009269AE">
        <w:rPr>
          <w:rFonts w:ascii="Times New Roman" w:hAnsi="Times New Roman"/>
          <w:sz w:val="24"/>
          <w:szCs w:val="20"/>
          <w:lang w:val="sr-Cyrl-CS"/>
        </w:rPr>
        <w:t xml:space="preserve"> реч</w:t>
      </w:r>
      <w:r>
        <w:rPr>
          <w:rFonts w:ascii="Times New Roman" w:hAnsi="Times New Roman"/>
          <w:sz w:val="24"/>
          <w:szCs w:val="20"/>
          <w:lang w:val="sr-Cyrl-CS"/>
        </w:rPr>
        <w:t>и</w:t>
      </w:r>
      <w:r w:rsidRPr="009269AE">
        <w:rPr>
          <w:rFonts w:ascii="Times New Roman" w:hAnsi="Times New Roman"/>
          <w:sz w:val="24"/>
          <w:szCs w:val="20"/>
          <w:lang w:val="sr-Cyrl-CS"/>
        </w:rPr>
        <w:t xml:space="preserve">.   </w:t>
      </w:r>
    </w:p>
    <w:p w:rsidR="006D0C2D" w:rsidRPr="00BD36C3" w:rsidRDefault="006D0C2D" w:rsidP="00260345">
      <w:pPr>
        <w:spacing w:after="0" w:line="240" w:lineRule="auto"/>
        <w:jc w:val="both"/>
        <w:rPr>
          <w:rFonts w:ascii="Times New Roman" w:hAnsi="Times New Roman"/>
          <w:sz w:val="24"/>
          <w:szCs w:val="20"/>
          <w:lang w:val="sr-Cyrl-CS"/>
        </w:rPr>
      </w:pPr>
      <w:r w:rsidRPr="009269AE">
        <w:rPr>
          <w:rFonts w:ascii="Times New Roman" w:hAnsi="Times New Roman"/>
          <w:sz w:val="24"/>
          <w:szCs w:val="20"/>
          <w:lang w:val="sr-Cyrl-CS"/>
        </w:rPr>
        <w:t xml:space="preserve">         </w:t>
      </w:r>
      <w:r w:rsidRPr="00260345">
        <w:rPr>
          <w:rFonts w:ascii="Times New Roman" w:hAnsi="Times New Roman"/>
          <w:sz w:val="24"/>
          <w:szCs w:val="20"/>
          <w:lang w:val="sr-Cyrl-CS"/>
        </w:rPr>
        <w:t xml:space="preserve">      </w:t>
      </w:r>
      <w:r w:rsidRPr="00BD36C3">
        <w:rPr>
          <w:rFonts w:ascii="Times New Roman" w:hAnsi="Times New Roman"/>
          <w:sz w:val="24"/>
          <w:szCs w:val="20"/>
          <w:lang w:val="sr-Cyrl-CS"/>
        </w:rPr>
        <w:t xml:space="preserve">Народна библиотека Смедерево је 2005. године приступила централизованом систему обраде библиотечке грађе </w:t>
      </w:r>
      <w:r w:rsidRPr="00BD36C3">
        <w:rPr>
          <w:rFonts w:ascii="Times New Roman" w:hAnsi="Times New Roman"/>
          <w:sz w:val="24"/>
          <w:szCs w:val="20"/>
          <w:lang w:val="sr-Latn-CS"/>
        </w:rPr>
        <w:t>COBISS</w:t>
      </w:r>
      <w:r w:rsidRPr="00BD36C3">
        <w:rPr>
          <w:rFonts w:ascii="Times New Roman" w:hAnsi="Times New Roman"/>
          <w:sz w:val="24"/>
          <w:szCs w:val="20"/>
          <w:lang w:val="sr-Cyrl-CS"/>
        </w:rPr>
        <w:t xml:space="preserve">. Паралелно са обрадом и инвентарисањем библиотечког материјала у интерном програму </w:t>
      </w:r>
      <w:r w:rsidRPr="00BD36C3">
        <w:rPr>
          <w:rFonts w:ascii="Times New Roman" w:hAnsi="Times New Roman"/>
          <w:sz w:val="24"/>
          <w:szCs w:val="20"/>
          <w:lang w:val="en-US"/>
        </w:rPr>
        <w:t>BIBLIS</w:t>
      </w:r>
      <w:r w:rsidRPr="00BD36C3">
        <w:rPr>
          <w:rFonts w:ascii="Times New Roman" w:hAnsi="Times New Roman"/>
          <w:sz w:val="24"/>
          <w:szCs w:val="20"/>
          <w:lang w:val="sr-Cyrl-CS"/>
        </w:rPr>
        <w:t xml:space="preserve">, врши се његова обрада и инвентарисање и у узајамној бази Народне библиотеке Србије </w:t>
      </w:r>
      <w:r w:rsidRPr="00BD36C3">
        <w:rPr>
          <w:rFonts w:ascii="Times New Roman" w:hAnsi="Times New Roman"/>
          <w:sz w:val="24"/>
          <w:szCs w:val="20"/>
          <w:lang w:val="sr-Latn-CS"/>
        </w:rPr>
        <w:t>COBISS</w:t>
      </w:r>
      <w:r w:rsidRPr="00BD36C3">
        <w:rPr>
          <w:rFonts w:ascii="Times New Roman" w:hAnsi="Times New Roman"/>
          <w:sz w:val="24"/>
          <w:szCs w:val="20"/>
          <w:lang w:val="sr-Cyrl-CS"/>
        </w:rPr>
        <w:t xml:space="preserve">. У 2022. години из узајамне базе је преузето </w:t>
      </w:r>
      <w:r w:rsidRPr="00BD36C3">
        <w:rPr>
          <w:rFonts w:ascii="Times New Roman" w:hAnsi="Times New Roman"/>
          <w:sz w:val="24"/>
          <w:szCs w:val="20"/>
          <w:lang w:val="ru-RU"/>
        </w:rPr>
        <w:t xml:space="preserve">5328 </w:t>
      </w:r>
      <w:r w:rsidRPr="00BD36C3">
        <w:rPr>
          <w:rFonts w:ascii="Times New Roman" w:hAnsi="Times New Roman"/>
          <w:sz w:val="24"/>
          <w:szCs w:val="20"/>
          <w:lang w:val="sr-Cyrl-CS"/>
        </w:rPr>
        <w:t>записа, односно 7246 књига је инвентарисано, 478 нових записа је креирано.</w:t>
      </w:r>
    </w:p>
    <w:p w:rsidR="006D0C2D" w:rsidRPr="00D5537E" w:rsidRDefault="006D0C2D" w:rsidP="001A59DC">
      <w:pPr>
        <w:spacing w:after="0" w:line="240" w:lineRule="auto"/>
        <w:jc w:val="both"/>
        <w:rPr>
          <w:rFonts w:ascii="Times New Roman" w:hAnsi="Times New Roman"/>
          <w:iCs/>
          <w:sz w:val="24"/>
          <w:szCs w:val="20"/>
          <w:lang w:val="ru-RU"/>
        </w:rPr>
      </w:pPr>
      <w:r w:rsidRPr="00BD36C3">
        <w:rPr>
          <w:rFonts w:ascii="Times New Roman" w:hAnsi="Times New Roman"/>
          <w:sz w:val="24"/>
          <w:szCs w:val="20"/>
          <w:lang w:val="sr-Cyrl-CS"/>
        </w:rPr>
        <w:t xml:space="preserve">           </w:t>
      </w:r>
      <w:r w:rsidRPr="00D5537E">
        <w:rPr>
          <w:rFonts w:ascii="Times New Roman" w:hAnsi="Times New Roman"/>
          <w:iCs/>
          <w:sz w:val="24"/>
          <w:szCs w:val="20"/>
          <w:lang w:val="ru-RU"/>
        </w:rPr>
        <w:t xml:space="preserve"> У 202</w:t>
      </w:r>
      <w:r w:rsidRPr="00BD36C3">
        <w:rPr>
          <w:rFonts w:ascii="Times New Roman" w:hAnsi="Times New Roman"/>
          <w:iCs/>
          <w:sz w:val="24"/>
          <w:szCs w:val="20"/>
          <w:lang w:val="ru-RU"/>
        </w:rPr>
        <w:t>2</w:t>
      </w:r>
      <w:r w:rsidRPr="00D5537E">
        <w:rPr>
          <w:rFonts w:ascii="Times New Roman" w:hAnsi="Times New Roman"/>
          <w:iCs/>
          <w:sz w:val="24"/>
          <w:szCs w:val="20"/>
          <w:lang w:val="ru-RU"/>
        </w:rPr>
        <w:t xml:space="preserve">. години настаљен је унос старог фонда у узајамну базу </w:t>
      </w:r>
      <w:r w:rsidRPr="00BD36C3">
        <w:rPr>
          <w:rFonts w:ascii="Times New Roman" w:hAnsi="Times New Roman"/>
          <w:iCs/>
          <w:sz w:val="24"/>
          <w:szCs w:val="20"/>
          <w:lang w:val="en-US"/>
        </w:rPr>
        <w:t>COBISS</w:t>
      </w:r>
      <w:r w:rsidRPr="00D5537E">
        <w:rPr>
          <w:rFonts w:ascii="Times New Roman" w:hAnsi="Times New Roman"/>
          <w:iCs/>
          <w:sz w:val="24"/>
          <w:szCs w:val="20"/>
          <w:lang w:val="ru-RU"/>
        </w:rPr>
        <w:t xml:space="preserve"> ради преласка на електронску позајмицу библиотечке грађе и том приликом је измењено и преузето </w:t>
      </w:r>
      <w:r w:rsidRPr="00BD36C3">
        <w:rPr>
          <w:rFonts w:ascii="Times New Roman" w:hAnsi="Times New Roman"/>
          <w:iCs/>
          <w:sz w:val="24"/>
          <w:szCs w:val="20"/>
          <w:lang w:val="ru-RU"/>
        </w:rPr>
        <w:t>10926</w:t>
      </w:r>
      <w:r w:rsidRPr="00D5537E">
        <w:rPr>
          <w:rFonts w:ascii="Times New Roman" w:hAnsi="Times New Roman"/>
          <w:iCs/>
          <w:sz w:val="24"/>
          <w:szCs w:val="20"/>
          <w:lang w:val="ru-RU"/>
        </w:rPr>
        <w:t xml:space="preserve"> записа</w:t>
      </w:r>
      <w:r w:rsidRPr="00BD36C3">
        <w:rPr>
          <w:rFonts w:ascii="Times New Roman" w:hAnsi="Times New Roman"/>
          <w:iCs/>
          <w:sz w:val="24"/>
          <w:szCs w:val="20"/>
          <w:lang w:val="ru-RU"/>
        </w:rPr>
        <w:t xml:space="preserve">, </w:t>
      </w:r>
      <w:r w:rsidRPr="00D5537E">
        <w:rPr>
          <w:rFonts w:ascii="Times New Roman" w:hAnsi="Times New Roman"/>
          <w:iCs/>
          <w:sz w:val="24"/>
          <w:szCs w:val="20"/>
          <w:lang w:val="ru-RU"/>
        </w:rPr>
        <w:t>односно 13652 примерка старог фонда је инвентарисано у ову базу и залепљено исто толико налепница на одговарајуће књиге.</w:t>
      </w:r>
    </w:p>
    <w:p w:rsidR="006D0C2D" w:rsidRDefault="006D0C2D" w:rsidP="001A59DC">
      <w:pPr>
        <w:spacing w:after="0" w:line="240" w:lineRule="auto"/>
        <w:jc w:val="both"/>
        <w:rPr>
          <w:rFonts w:ascii="Times New Roman" w:hAnsi="Times New Roman"/>
          <w:sz w:val="24"/>
          <w:lang w:val="sr-Cyrl-CS"/>
        </w:rPr>
      </w:pPr>
      <w:r w:rsidRPr="00BD36C3">
        <w:rPr>
          <w:rFonts w:ascii="Times New Roman" w:hAnsi="Times New Roman"/>
          <w:sz w:val="24"/>
          <w:lang w:val="sr-Cyrl-CS"/>
        </w:rPr>
        <w:t xml:space="preserve">            До 2022. године, укупно, из узајамне базе </w:t>
      </w:r>
      <w:r w:rsidRPr="00BD36C3">
        <w:rPr>
          <w:rFonts w:ascii="Times New Roman" w:hAnsi="Times New Roman"/>
          <w:iCs/>
          <w:sz w:val="24"/>
        </w:rPr>
        <w:t>COBISS</w:t>
      </w:r>
      <w:r w:rsidRPr="00BD36C3">
        <w:rPr>
          <w:rFonts w:ascii="Times New Roman" w:hAnsi="Times New Roman"/>
          <w:sz w:val="24"/>
          <w:lang w:val="sr-Cyrl-CS"/>
        </w:rPr>
        <w:t xml:space="preserve"> је преузето </w:t>
      </w:r>
      <w:r w:rsidRPr="00D5537E">
        <w:rPr>
          <w:rFonts w:ascii="Times New Roman" w:hAnsi="Times New Roman"/>
          <w:sz w:val="24"/>
          <w:lang w:val="ru-RU"/>
        </w:rPr>
        <w:t>43806</w:t>
      </w:r>
      <w:r w:rsidRPr="00BD36C3">
        <w:rPr>
          <w:rFonts w:ascii="Times New Roman" w:hAnsi="Times New Roman"/>
          <w:sz w:val="24"/>
          <w:lang w:val="ru-RU"/>
        </w:rPr>
        <w:t xml:space="preserve"> </w:t>
      </w:r>
      <w:r w:rsidRPr="00BD36C3">
        <w:rPr>
          <w:rFonts w:ascii="Times New Roman" w:hAnsi="Times New Roman"/>
          <w:sz w:val="24"/>
          <w:lang w:val="sr-Cyrl-CS"/>
        </w:rPr>
        <w:t xml:space="preserve">записа, односно инвентарисано </w:t>
      </w:r>
      <w:r w:rsidRPr="00D5537E">
        <w:rPr>
          <w:rFonts w:ascii="Times New Roman" w:hAnsi="Times New Roman"/>
          <w:sz w:val="24"/>
          <w:lang w:val="ru-RU"/>
        </w:rPr>
        <w:t>74001 јединица библиотечке грађе</w:t>
      </w:r>
      <w:r w:rsidRPr="00BD36C3">
        <w:rPr>
          <w:rFonts w:ascii="Times New Roman" w:hAnsi="Times New Roman"/>
          <w:sz w:val="24"/>
          <w:lang w:val="sr-Cyrl-CS"/>
        </w:rPr>
        <w:t>.</w:t>
      </w:r>
    </w:p>
    <w:p w:rsidR="006D0C2D" w:rsidRPr="00D5537E" w:rsidRDefault="006D0C2D" w:rsidP="001A59DC">
      <w:pPr>
        <w:spacing w:after="0" w:line="240" w:lineRule="auto"/>
        <w:jc w:val="both"/>
        <w:rPr>
          <w:rFonts w:ascii="Times New Roman" w:hAnsi="Times New Roman"/>
          <w:sz w:val="16"/>
          <w:szCs w:val="16"/>
          <w:lang w:val="sr-Cyrl-CS"/>
        </w:rPr>
      </w:pPr>
      <w:r>
        <w:rPr>
          <w:rFonts w:ascii="Times New Roman" w:hAnsi="Times New Roman"/>
          <w:sz w:val="24"/>
          <w:szCs w:val="20"/>
          <w:lang w:val="sr-Cyrl-CS"/>
        </w:rPr>
        <w:t xml:space="preserve">           </w:t>
      </w:r>
      <w:r w:rsidRPr="00260345">
        <w:rPr>
          <w:rFonts w:ascii="Times New Roman" w:hAnsi="Times New Roman"/>
          <w:sz w:val="24"/>
          <w:szCs w:val="20"/>
          <w:lang w:val="sr-Cyrl-CS"/>
        </w:rPr>
        <w:t>Радниц</w:t>
      </w:r>
      <w:r>
        <w:rPr>
          <w:rFonts w:ascii="Times New Roman" w:hAnsi="Times New Roman"/>
          <w:sz w:val="24"/>
          <w:szCs w:val="20"/>
          <w:lang w:val="sr-Cyrl-CS"/>
        </w:rPr>
        <w:t>е</w:t>
      </w:r>
      <w:r w:rsidRPr="00260345">
        <w:rPr>
          <w:rFonts w:ascii="Times New Roman" w:hAnsi="Times New Roman"/>
          <w:sz w:val="24"/>
          <w:szCs w:val="20"/>
          <w:lang w:val="sr-Cyrl-CS"/>
        </w:rPr>
        <w:t xml:space="preserve"> Одељења су учествовал</w:t>
      </w:r>
      <w:r>
        <w:rPr>
          <w:rFonts w:ascii="Times New Roman" w:hAnsi="Times New Roman"/>
          <w:sz w:val="24"/>
          <w:szCs w:val="20"/>
          <w:lang w:val="sr-Cyrl-CS"/>
        </w:rPr>
        <w:t>е</w:t>
      </w:r>
      <w:r w:rsidRPr="00260345">
        <w:rPr>
          <w:rFonts w:ascii="Times New Roman" w:hAnsi="Times New Roman"/>
          <w:sz w:val="24"/>
          <w:szCs w:val="20"/>
          <w:lang w:val="sr-Cyrl-CS"/>
        </w:rPr>
        <w:t xml:space="preserve"> у културно-просветним активностима Библиотеке, израдом промо-материјала, као организатори, водитељи или учесници програма (Књижевне вечери, Сајам поезије</w:t>
      </w:r>
      <w:r w:rsidRPr="00527837">
        <w:rPr>
          <w:rFonts w:ascii="Times New Roman" w:hAnsi="Times New Roman"/>
          <w:sz w:val="24"/>
          <w:szCs w:val="20"/>
          <w:lang w:val="ru-RU"/>
        </w:rPr>
        <w:t xml:space="preserve">, </w:t>
      </w:r>
      <w:r w:rsidRPr="00D5537E">
        <w:rPr>
          <w:rFonts w:ascii="Times New Roman" w:hAnsi="Times New Roman"/>
          <w:sz w:val="24"/>
          <w:szCs w:val="20"/>
          <w:lang w:val="ru-RU"/>
        </w:rPr>
        <w:t>Стиховизија</w:t>
      </w:r>
      <w:r w:rsidRPr="00260345">
        <w:rPr>
          <w:rFonts w:ascii="Times New Roman" w:hAnsi="Times New Roman"/>
          <w:sz w:val="24"/>
          <w:szCs w:val="20"/>
          <w:lang w:val="sr-Cyrl-CS"/>
        </w:rPr>
        <w:t xml:space="preserve">...). Татјана Стојкић, је као технички секретар у уредништву часописа </w:t>
      </w:r>
      <w:r w:rsidRPr="00260345">
        <w:rPr>
          <w:rFonts w:ascii="Times New Roman" w:hAnsi="Times New Roman"/>
          <w:i/>
          <w:sz w:val="24"/>
          <w:szCs w:val="20"/>
        </w:rPr>
        <w:t>Mons</w:t>
      </w:r>
      <w:r w:rsidRPr="00D5537E">
        <w:rPr>
          <w:rFonts w:ascii="Times New Roman" w:hAnsi="Times New Roman"/>
          <w:i/>
          <w:sz w:val="24"/>
          <w:szCs w:val="20"/>
          <w:lang w:val="ru-RU"/>
        </w:rPr>
        <w:t xml:space="preserve"> </w:t>
      </w:r>
      <w:r w:rsidRPr="00260345">
        <w:rPr>
          <w:rFonts w:ascii="Times New Roman" w:hAnsi="Times New Roman"/>
          <w:i/>
          <w:sz w:val="24"/>
          <w:szCs w:val="20"/>
        </w:rPr>
        <w:t>Aureus</w:t>
      </w:r>
      <w:r w:rsidRPr="00D5537E">
        <w:rPr>
          <w:rFonts w:ascii="Times New Roman" w:hAnsi="Times New Roman"/>
          <w:sz w:val="24"/>
          <w:szCs w:val="20"/>
          <w:lang w:val="ru-RU"/>
        </w:rPr>
        <w:t>,</w:t>
      </w:r>
      <w:r w:rsidRPr="00260345">
        <w:rPr>
          <w:rFonts w:ascii="Times New Roman" w:hAnsi="Times New Roman"/>
          <w:sz w:val="24"/>
          <w:szCs w:val="20"/>
          <w:lang w:val="sr-Cyrl-CS"/>
        </w:rPr>
        <w:t xml:space="preserve"> обављале текуће послове у припреми овог часописа за штампу, али и његово публиковање и дистрибуцију. </w:t>
      </w:r>
      <w:r w:rsidRPr="00D5537E">
        <w:rPr>
          <w:rFonts w:ascii="Times New Roman" w:hAnsi="Times New Roman"/>
          <w:sz w:val="24"/>
          <w:szCs w:val="24"/>
          <w:lang w:val="sr-Cyrl-CS"/>
        </w:rPr>
        <w:t xml:space="preserve">Све три раднице Одељења набавке и обраде (Милица Марковић, Сања Дробњаковић и Татјана Стојкић), похађале су курсеве за употребу програмске опреме </w:t>
      </w:r>
      <w:r w:rsidRPr="00B93546">
        <w:rPr>
          <w:rFonts w:ascii="Times New Roman" w:hAnsi="Times New Roman"/>
          <w:sz w:val="24"/>
          <w:szCs w:val="24"/>
        </w:rPr>
        <w:t>COBISS</w:t>
      </w:r>
      <w:r w:rsidRPr="00D5537E">
        <w:rPr>
          <w:rFonts w:ascii="Times New Roman" w:hAnsi="Times New Roman"/>
          <w:sz w:val="24"/>
          <w:szCs w:val="24"/>
          <w:lang w:val="sr-Cyrl-CS"/>
        </w:rPr>
        <w:t>3 и то:</w:t>
      </w:r>
      <w:r w:rsidRPr="00D5537E">
        <w:rPr>
          <w:rFonts w:ascii="Times New Roman" w:hAnsi="Times New Roman"/>
          <w:sz w:val="28"/>
          <w:szCs w:val="28"/>
          <w:lang w:val="sr-Cyrl-CS"/>
        </w:rPr>
        <w:t xml:space="preserve"> </w:t>
      </w:r>
      <w:r w:rsidRPr="00D5537E">
        <w:rPr>
          <w:rFonts w:ascii="Times New Roman" w:hAnsi="Times New Roman"/>
          <w:i/>
          <w:iCs/>
          <w:sz w:val="24"/>
          <w:szCs w:val="24"/>
          <w:lang w:val="sr-Cyrl-CS"/>
        </w:rPr>
        <w:t xml:space="preserve">Употреба програмске оптреме </w:t>
      </w:r>
      <w:bookmarkStart w:id="0" w:name="_Hlk107822751"/>
      <w:r w:rsidRPr="00B93546">
        <w:rPr>
          <w:rFonts w:ascii="Times New Roman" w:hAnsi="Times New Roman"/>
          <w:i/>
          <w:iCs/>
          <w:sz w:val="24"/>
          <w:szCs w:val="24"/>
        </w:rPr>
        <w:t>COBISS</w:t>
      </w:r>
      <w:bookmarkEnd w:id="0"/>
      <w:r w:rsidRPr="00D5537E">
        <w:rPr>
          <w:rFonts w:ascii="Times New Roman" w:hAnsi="Times New Roman"/>
          <w:i/>
          <w:iCs/>
          <w:sz w:val="24"/>
          <w:szCs w:val="24"/>
          <w:lang w:val="sr-Cyrl-CS"/>
        </w:rPr>
        <w:t>3/Каталогизација</w:t>
      </w:r>
      <w:r w:rsidRPr="00D5537E">
        <w:rPr>
          <w:rFonts w:ascii="Times New Roman" w:hAnsi="Times New Roman"/>
          <w:i/>
          <w:iCs/>
          <w:sz w:val="28"/>
          <w:szCs w:val="28"/>
          <w:lang w:val="sr-Cyrl-CS"/>
        </w:rPr>
        <w:t xml:space="preserve">, </w:t>
      </w:r>
      <w:r w:rsidRPr="00D5537E">
        <w:rPr>
          <w:rFonts w:ascii="Times New Roman" w:hAnsi="Times New Roman"/>
          <w:i/>
          <w:iCs/>
          <w:sz w:val="24"/>
          <w:szCs w:val="24"/>
          <w:lang w:val="sr-Cyrl-CS"/>
        </w:rPr>
        <w:t xml:space="preserve">Употреба програмске оптреме </w:t>
      </w:r>
      <w:r w:rsidRPr="00B93546">
        <w:rPr>
          <w:rFonts w:ascii="Times New Roman" w:hAnsi="Times New Roman"/>
          <w:i/>
          <w:iCs/>
          <w:sz w:val="24"/>
          <w:szCs w:val="24"/>
        </w:rPr>
        <w:t>COBISS</w:t>
      </w:r>
      <w:r w:rsidRPr="00D5537E">
        <w:rPr>
          <w:rFonts w:ascii="Times New Roman" w:hAnsi="Times New Roman"/>
          <w:i/>
          <w:iCs/>
          <w:sz w:val="24"/>
          <w:szCs w:val="24"/>
          <w:lang w:val="sr-Cyrl-CS"/>
        </w:rPr>
        <w:t xml:space="preserve">3/Преузимање записа, Употреба програмске оптреме </w:t>
      </w:r>
      <w:r w:rsidRPr="00B93546">
        <w:rPr>
          <w:rFonts w:ascii="Times New Roman" w:hAnsi="Times New Roman"/>
          <w:i/>
          <w:iCs/>
          <w:sz w:val="24"/>
          <w:szCs w:val="24"/>
        </w:rPr>
        <w:t>COBISS</w:t>
      </w:r>
      <w:r w:rsidRPr="00D5537E">
        <w:rPr>
          <w:rFonts w:ascii="Times New Roman" w:hAnsi="Times New Roman"/>
          <w:i/>
          <w:iCs/>
          <w:sz w:val="24"/>
          <w:szCs w:val="24"/>
          <w:lang w:val="sr-Cyrl-CS"/>
        </w:rPr>
        <w:t>3/Позајмица</w:t>
      </w:r>
      <w:r w:rsidRPr="00D5537E">
        <w:rPr>
          <w:rFonts w:ascii="Times New Roman" w:hAnsi="Times New Roman"/>
          <w:sz w:val="24"/>
          <w:szCs w:val="24"/>
          <w:lang w:val="sr-Cyrl-CS"/>
        </w:rPr>
        <w:t>.</w:t>
      </w:r>
    </w:p>
    <w:p w:rsidR="006D0C2D" w:rsidRPr="00D5537E" w:rsidRDefault="006D0C2D" w:rsidP="00656256">
      <w:pPr>
        <w:spacing w:after="0" w:line="240" w:lineRule="auto"/>
        <w:jc w:val="both"/>
        <w:rPr>
          <w:rFonts w:ascii="Times New Roman" w:hAnsi="Times New Roman"/>
          <w:sz w:val="16"/>
          <w:szCs w:val="16"/>
          <w:lang w:val="sr-Cyrl-CS"/>
        </w:rPr>
      </w:pPr>
      <w:r w:rsidRPr="00260345">
        <w:rPr>
          <w:rFonts w:ascii="Times New Roman" w:hAnsi="Times New Roman"/>
          <w:color w:val="FF0000"/>
          <w:sz w:val="24"/>
          <w:szCs w:val="20"/>
          <w:lang w:val="sr-Cyrl-CS"/>
        </w:rPr>
        <w:t xml:space="preserve">      </w:t>
      </w:r>
      <w:r>
        <w:rPr>
          <w:rFonts w:ascii="Times New Roman" w:hAnsi="Times New Roman"/>
          <w:color w:val="FF0000"/>
          <w:sz w:val="24"/>
          <w:szCs w:val="20"/>
          <w:lang w:val="sr-Cyrl-CS"/>
        </w:rPr>
        <w:t xml:space="preserve">    </w:t>
      </w:r>
      <w:r w:rsidRPr="008606C9">
        <w:rPr>
          <w:rFonts w:ascii="Times New Roman" w:hAnsi="Times New Roman"/>
          <w:sz w:val="24"/>
          <w:szCs w:val="20"/>
          <w:lang w:val="sr-Cyrl-CS"/>
        </w:rPr>
        <w:t>На Одељењу су запослен</w:t>
      </w:r>
      <w:r w:rsidRPr="00D5537E">
        <w:rPr>
          <w:rFonts w:ascii="Times New Roman" w:hAnsi="Times New Roman"/>
          <w:sz w:val="24"/>
          <w:szCs w:val="20"/>
          <w:lang w:val="sr-Cyrl-CS"/>
        </w:rPr>
        <w:t xml:space="preserve">е </w:t>
      </w:r>
      <w:r w:rsidRPr="008606C9">
        <w:rPr>
          <w:rFonts w:ascii="Times New Roman" w:hAnsi="Times New Roman"/>
          <w:sz w:val="24"/>
          <w:szCs w:val="20"/>
          <w:lang w:val="sr-Cyrl-CS"/>
        </w:rPr>
        <w:t>Татјана Стојкић, самостални књижничар</w:t>
      </w:r>
      <w:r w:rsidRPr="00D5537E">
        <w:rPr>
          <w:rFonts w:ascii="Times New Roman" w:hAnsi="Times New Roman"/>
          <w:sz w:val="24"/>
          <w:szCs w:val="20"/>
          <w:lang w:val="sr-Cyrl-CS"/>
        </w:rPr>
        <w:t>,</w:t>
      </w:r>
      <w:r w:rsidRPr="008606C9">
        <w:rPr>
          <w:rFonts w:ascii="Times New Roman" w:hAnsi="Times New Roman"/>
          <w:sz w:val="24"/>
          <w:szCs w:val="20"/>
          <w:lang w:val="sr-Cyrl-CS"/>
        </w:rPr>
        <w:t xml:space="preserve"> </w:t>
      </w:r>
      <w:r w:rsidRPr="009964EC">
        <w:rPr>
          <w:rFonts w:ascii="Times New Roman" w:hAnsi="Times New Roman"/>
          <w:iCs/>
          <w:sz w:val="24"/>
          <w:szCs w:val="24"/>
          <w:lang w:val="sr-Cyrl-CS"/>
        </w:rPr>
        <w:t>руководилац</w:t>
      </w:r>
      <w:r>
        <w:rPr>
          <w:rFonts w:ascii="Times New Roman" w:hAnsi="Times New Roman"/>
          <w:iCs/>
          <w:sz w:val="24"/>
          <w:szCs w:val="24"/>
          <w:lang w:val="sr-Cyrl-CS"/>
        </w:rPr>
        <w:t xml:space="preserve"> </w:t>
      </w:r>
      <w:r w:rsidRPr="009964EC">
        <w:rPr>
          <w:rFonts w:ascii="Times New Roman" w:hAnsi="Times New Roman"/>
          <w:iCs/>
          <w:sz w:val="24"/>
          <w:szCs w:val="24"/>
          <w:lang w:val="sr-Cyrl-CS"/>
        </w:rPr>
        <w:t>Одељења</w:t>
      </w:r>
      <w:r w:rsidRPr="00D5537E">
        <w:rPr>
          <w:rFonts w:ascii="Times New Roman" w:hAnsi="Times New Roman"/>
          <w:sz w:val="24"/>
          <w:szCs w:val="20"/>
          <w:lang w:val="sr-Cyrl-CS"/>
        </w:rPr>
        <w:t>, Милица Марковић, библиотекар и Сања Дробњаковић, библиотекар.</w:t>
      </w:r>
    </w:p>
    <w:p w:rsidR="006D0C2D" w:rsidRPr="004D608F" w:rsidRDefault="006D0C2D" w:rsidP="00604115">
      <w:pPr>
        <w:spacing w:after="0"/>
        <w:jc w:val="both"/>
        <w:rPr>
          <w:rFonts w:ascii="Times New Roman" w:hAnsi="Times New Roman"/>
          <w:sz w:val="16"/>
          <w:szCs w:val="16"/>
          <w:lang w:val="sr-Cyrl-CS"/>
        </w:rPr>
      </w:pPr>
    </w:p>
    <w:p w:rsidR="006D0C2D" w:rsidRPr="00D5537E" w:rsidRDefault="006D0C2D" w:rsidP="00B93546">
      <w:pPr>
        <w:rPr>
          <w:rFonts w:ascii="Times New Roman" w:hAnsi="Times New Roman"/>
          <w:i/>
          <w:iCs/>
          <w:sz w:val="28"/>
          <w:szCs w:val="28"/>
          <w:lang w:val="ru-RU"/>
        </w:rPr>
      </w:pPr>
      <w:r w:rsidRPr="009269AE">
        <w:rPr>
          <w:rFonts w:ascii="Times New Roman" w:hAnsi="Times New Roman"/>
          <w:sz w:val="24"/>
          <w:szCs w:val="20"/>
          <w:lang w:val="sr-Cyrl-CS"/>
        </w:rPr>
        <w:t xml:space="preserve"> </w:t>
      </w:r>
      <w:r w:rsidRPr="009269AE">
        <w:rPr>
          <w:rFonts w:ascii="Times New Roman" w:hAnsi="Times New Roman"/>
          <w:b/>
          <w:bCs/>
          <w:iCs/>
          <w:sz w:val="24"/>
          <w:szCs w:val="20"/>
          <w:lang w:val="sr-Cyrl-CS"/>
        </w:rPr>
        <w:t>3.5. Позајмно одељење за одрасле</w:t>
      </w:r>
    </w:p>
    <w:p w:rsidR="006D0C2D" w:rsidRPr="00850105" w:rsidRDefault="006D0C2D" w:rsidP="00850105">
      <w:pPr>
        <w:spacing w:after="0" w:line="240" w:lineRule="auto"/>
        <w:jc w:val="both"/>
        <w:rPr>
          <w:rFonts w:ascii="Times New Roman" w:hAnsi="Times New Roman"/>
          <w:sz w:val="24"/>
          <w:szCs w:val="24"/>
          <w:lang w:val="sr-Cyrl-CS"/>
        </w:rPr>
      </w:pPr>
      <w:r w:rsidRPr="00527837">
        <w:rPr>
          <w:rFonts w:ascii="Times New Roman" w:hAnsi="Times New Roman"/>
          <w:sz w:val="24"/>
          <w:szCs w:val="24"/>
          <w:lang w:val="ru-RU"/>
        </w:rPr>
        <w:t xml:space="preserve">       </w:t>
      </w:r>
      <w:r>
        <w:rPr>
          <w:rFonts w:ascii="Times New Roman" w:hAnsi="Times New Roman"/>
          <w:sz w:val="24"/>
          <w:szCs w:val="24"/>
          <w:lang w:val="ru-RU"/>
        </w:rPr>
        <w:t xml:space="preserve"> </w:t>
      </w:r>
      <w:r w:rsidRPr="00527837">
        <w:rPr>
          <w:rFonts w:ascii="Times New Roman" w:hAnsi="Times New Roman"/>
          <w:sz w:val="24"/>
          <w:szCs w:val="24"/>
          <w:lang w:val="ru-RU"/>
        </w:rPr>
        <w:t>Корисници Позајмног одељења за одрасле могу бити особе старије од 14 година. У</w:t>
      </w:r>
      <w:r w:rsidRPr="00850105">
        <w:rPr>
          <w:rFonts w:ascii="Times New Roman" w:hAnsi="Times New Roman"/>
          <w:sz w:val="24"/>
          <w:szCs w:val="24"/>
          <w:lang w:val="sr-Cyrl-CS"/>
        </w:rPr>
        <w:t xml:space="preserve"> току 202</w:t>
      </w:r>
      <w:r>
        <w:rPr>
          <w:rFonts w:ascii="Times New Roman" w:hAnsi="Times New Roman"/>
          <w:sz w:val="24"/>
          <w:szCs w:val="24"/>
          <w:lang w:val="sr-Cyrl-CS"/>
        </w:rPr>
        <w:t>2</w:t>
      </w:r>
      <w:r w:rsidRPr="00850105">
        <w:rPr>
          <w:rFonts w:ascii="Times New Roman" w:hAnsi="Times New Roman"/>
          <w:sz w:val="24"/>
          <w:szCs w:val="24"/>
          <w:lang w:val="sr-Cyrl-CS"/>
        </w:rPr>
        <w:t>. године на Позајмом одељењу Народне биб</w:t>
      </w:r>
      <w:r>
        <w:rPr>
          <w:rFonts w:ascii="Times New Roman" w:hAnsi="Times New Roman"/>
          <w:sz w:val="24"/>
          <w:szCs w:val="24"/>
          <w:lang w:val="sr-Cyrl-CS"/>
        </w:rPr>
        <w:t>лиотеке Смедерево уписано је 18</w:t>
      </w:r>
      <w:r w:rsidRPr="008606C9">
        <w:rPr>
          <w:rFonts w:ascii="Times New Roman" w:hAnsi="Times New Roman"/>
          <w:sz w:val="24"/>
          <w:szCs w:val="24"/>
          <w:lang w:val="ru-RU"/>
        </w:rPr>
        <w:t>4</w:t>
      </w:r>
      <w:r>
        <w:rPr>
          <w:rFonts w:ascii="Times New Roman" w:hAnsi="Times New Roman"/>
          <w:sz w:val="24"/>
          <w:szCs w:val="24"/>
          <w:lang w:val="sr-Cyrl-CS"/>
        </w:rPr>
        <w:t>2</w:t>
      </w:r>
      <w:r w:rsidRPr="00850105">
        <w:rPr>
          <w:rFonts w:ascii="Times New Roman" w:hAnsi="Times New Roman"/>
          <w:sz w:val="24"/>
          <w:szCs w:val="24"/>
          <w:lang w:val="sr-Cyrl-CS"/>
        </w:rPr>
        <w:t xml:space="preserve"> корисника.</w:t>
      </w:r>
    </w:p>
    <w:p w:rsidR="006D0C2D" w:rsidRPr="00527837" w:rsidRDefault="006D0C2D" w:rsidP="00850105">
      <w:pPr>
        <w:spacing w:after="0" w:line="240" w:lineRule="auto"/>
        <w:ind w:firstLine="720"/>
        <w:jc w:val="both"/>
        <w:rPr>
          <w:rFonts w:ascii="Times New Roman" w:hAnsi="Times New Roman"/>
          <w:sz w:val="24"/>
          <w:szCs w:val="24"/>
          <w:lang w:val="ru-RU"/>
        </w:rPr>
      </w:pPr>
      <w:r w:rsidRPr="00527837">
        <w:rPr>
          <w:rFonts w:ascii="Times New Roman" w:hAnsi="Times New Roman"/>
          <w:sz w:val="24"/>
          <w:szCs w:val="24"/>
          <w:lang w:val="ru-RU"/>
        </w:rPr>
        <w:t xml:space="preserve">Упис корисника се на овом </w:t>
      </w:r>
      <w:r w:rsidRPr="00D5537E">
        <w:rPr>
          <w:rFonts w:ascii="Times New Roman" w:hAnsi="Times New Roman"/>
          <w:sz w:val="24"/>
          <w:szCs w:val="24"/>
          <w:lang w:val="ru-RU"/>
        </w:rPr>
        <w:t>О</w:t>
      </w:r>
      <w:r w:rsidRPr="00527837">
        <w:rPr>
          <w:rFonts w:ascii="Times New Roman" w:hAnsi="Times New Roman"/>
          <w:sz w:val="24"/>
          <w:szCs w:val="24"/>
          <w:lang w:val="ru-RU"/>
        </w:rPr>
        <w:t xml:space="preserve">дељењу врши на три начина: редовним уписом појединаца, колективним уписом или бесплатним учлањењем. </w:t>
      </w:r>
    </w:p>
    <w:p w:rsidR="006D0C2D" w:rsidRPr="00850105" w:rsidRDefault="006D0C2D" w:rsidP="00850105">
      <w:pPr>
        <w:spacing w:after="0" w:line="240" w:lineRule="auto"/>
        <w:ind w:firstLine="720"/>
        <w:jc w:val="both"/>
        <w:rPr>
          <w:rFonts w:ascii="Times New Roman" w:hAnsi="Times New Roman"/>
          <w:sz w:val="24"/>
          <w:szCs w:val="24"/>
          <w:lang w:val="sr-Cyrl-CS"/>
        </w:rPr>
      </w:pPr>
      <w:r w:rsidRPr="00850105">
        <w:rPr>
          <w:rFonts w:ascii="Times New Roman" w:hAnsi="Times New Roman"/>
          <w:sz w:val="24"/>
          <w:szCs w:val="24"/>
          <w:lang w:val="sr-Cyrl-CS"/>
        </w:rPr>
        <w:t>За појединачни упис у току 202</w:t>
      </w:r>
      <w:r>
        <w:rPr>
          <w:rFonts w:ascii="Times New Roman" w:hAnsi="Times New Roman"/>
          <w:sz w:val="24"/>
          <w:szCs w:val="24"/>
          <w:lang w:val="sr-Cyrl-CS"/>
        </w:rPr>
        <w:t>2</w:t>
      </w:r>
      <w:r w:rsidRPr="00850105">
        <w:rPr>
          <w:rFonts w:ascii="Times New Roman" w:hAnsi="Times New Roman"/>
          <w:sz w:val="24"/>
          <w:szCs w:val="24"/>
          <w:lang w:val="sr-Cyrl-CS"/>
        </w:rPr>
        <w:t xml:space="preserve">. године одлучио се </w:t>
      </w:r>
      <w:r w:rsidRPr="00D5537E">
        <w:rPr>
          <w:rFonts w:ascii="Times New Roman" w:hAnsi="Times New Roman"/>
          <w:sz w:val="24"/>
          <w:szCs w:val="24"/>
          <w:lang w:val="ru-RU"/>
        </w:rPr>
        <w:t>1391</w:t>
      </w:r>
      <w:r w:rsidRPr="00850105">
        <w:rPr>
          <w:rFonts w:ascii="Times New Roman" w:hAnsi="Times New Roman"/>
          <w:sz w:val="24"/>
          <w:szCs w:val="24"/>
          <w:lang w:val="sr-Cyrl-CS"/>
        </w:rPr>
        <w:t xml:space="preserve"> корисник (1</w:t>
      </w:r>
      <w:r>
        <w:rPr>
          <w:rFonts w:ascii="Times New Roman" w:hAnsi="Times New Roman"/>
          <w:sz w:val="24"/>
          <w:szCs w:val="24"/>
          <w:lang w:val="sr-Cyrl-CS"/>
        </w:rPr>
        <w:t>00</w:t>
      </w:r>
      <w:r w:rsidRPr="00850105">
        <w:rPr>
          <w:rFonts w:ascii="Times New Roman" w:hAnsi="Times New Roman"/>
          <w:sz w:val="24"/>
          <w:szCs w:val="24"/>
          <w:lang w:val="sr-Cyrl-CS"/>
        </w:rPr>
        <w:t xml:space="preserve">3 корисника уписало се по пуној цени, а </w:t>
      </w:r>
      <w:r>
        <w:rPr>
          <w:rFonts w:ascii="Times New Roman" w:hAnsi="Times New Roman"/>
          <w:sz w:val="24"/>
          <w:szCs w:val="24"/>
          <w:lang w:val="sr-Cyrl-CS"/>
        </w:rPr>
        <w:t>388</w:t>
      </w:r>
      <w:r w:rsidRPr="00850105">
        <w:rPr>
          <w:rFonts w:ascii="Times New Roman" w:hAnsi="Times New Roman"/>
          <w:sz w:val="24"/>
          <w:szCs w:val="24"/>
          <w:lang w:val="sr-Cyrl-CS"/>
        </w:rPr>
        <w:t xml:space="preserve"> корисника по повлашћеној цени у току акција</w:t>
      </w:r>
      <w:r>
        <w:rPr>
          <w:rFonts w:ascii="Times New Roman" w:hAnsi="Times New Roman"/>
          <w:sz w:val="24"/>
          <w:szCs w:val="24"/>
          <w:lang w:val="sr-Cyrl-CS"/>
        </w:rPr>
        <w:t>)</w:t>
      </w:r>
      <w:r w:rsidRPr="00850105">
        <w:rPr>
          <w:rFonts w:ascii="Times New Roman" w:hAnsi="Times New Roman"/>
          <w:sz w:val="24"/>
          <w:szCs w:val="24"/>
          <w:lang w:val="sr-Cyrl-CS"/>
        </w:rPr>
        <w:t>. У 202</w:t>
      </w:r>
      <w:r>
        <w:rPr>
          <w:rFonts w:ascii="Times New Roman" w:hAnsi="Times New Roman"/>
          <w:sz w:val="24"/>
          <w:szCs w:val="24"/>
          <w:lang w:val="sr-Cyrl-CS"/>
        </w:rPr>
        <w:t>2</w:t>
      </w:r>
      <w:r w:rsidRPr="00850105">
        <w:rPr>
          <w:rFonts w:ascii="Times New Roman" w:hAnsi="Times New Roman"/>
          <w:sz w:val="24"/>
          <w:szCs w:val="24"/>
          <w:lang w:val="sr-Cyrl-CS"/>
        </w:rPr>
        <w:t xml:space="preserve">. години су организоване две акције уписа са попустом. То су биле </w:t>
      </w:r>
      <w:r w:rsidRPr="00850105">
        <w:rPr>
          <w:rFonts w:ascii="Times New Roman" w:hAnsi="Times New Roman"/>
          <w:sz w:val="24"/>
          <w:szCs w:val="20"/>
          <w:lang w:val="sr-Cyrl-CS"/>
        </w:rPr>
        <w:t xml:space="preserve">акције </w:t>
      </w:r>
      <w:r w:rsidRPr="00850105">
        <w:rPr>
          <w:rFonts w:ascii="Times New Roman" w:hAnsi="Times New Roman"/>
          <w:i/>
          <w:sz w:val="24"/>
          <w:szCs w:val="20"/>
          <w:lang w:val="sr-Cyrl-CS"/>
        </w:rPr>
        <w:t>Осмомартовска недеља,</w:t>
      </w:r>
      <w:r w:rsidRPr="00850105">
        <w:rPr>
          <w:rFonts w:ascii="Times New Roman" w:hAnsi="Times New Roman"/>
          <w:sz w:val="24"/>
          <w:szCs w:val="20"/>
          <w:lang w:val="sr-Cyrl-CS"/>
        </w:rPr>
        <w:t xml:space="preserve"> организована поводом Дана жена, од </w:t>
      </w:r>
      <w:r>
        <w:rPr>
          <w:rFonts w:ascii="Times New Roman" w:hAnsi="Times New Roman"/>
          <w:sz w:val="24"/>
          <w:szCs w:val="20"/>
          <w:lang w:val="sr-Cyrl-CS"/>
        </w:rPr>
        <w:t>7</w:t>
      </w:r>
      <w:r w:rsidRPr="00850105">
        <w:rPr>
          <w:rFonts w:ascii="Times New Roman" w:hAnsi="Times New Roman"/>
          <w:sz w:val="24"/>
          <w:szCs w:val="20"/>
          <w:lang w:val="sr-Cyrl-CS"/>
        </w:rPr>
        <w:t xml:space="preserve">. до 12. марта, током које је уписано  </w:t>
      </w:r>
      <w:r>
        <w:rPr>
          <w:rFonts w:ascii="Times New Roman" w:hAnsi="Times New Roman"/>
          <w:sz w:val="24"/>
          <w:szCs w:val="20"/>
          <w:lang w:val="sr-Cyrl-CS"/>
        </w:rPr>
        <w:t>188</w:t>
      </w:r>
      <w:r w:rsidRPr="00D5537E">
        <w:rPr>
          <w:rFonts w:ascii="Times New Roman" w:hAnsi="Times New Roman"/>
          <w:sz w:val="24"/>
          <w:szCs w:val="20"/>
          <w:lang w:val="ru-RU"/>
        </w:rPr>
        <w:t xml:space="preserve"> </w:t>
      </w:r>
      <w:r w:rsidRPr="00850105">
        <w:rPr>
          <w:rFonts w:ascii="Times New Roman" w:hAnsi="Times New Roman"/>
          <w:sz w:val="24"/>
          <w:szCs w:val="20"/>
          <w:lang w:val="sr-Cyrl-CS"/>
        </w:rPr>
        <w:t xml:space="preserve">корисница, и већ традиционална акција </w:t>
      </w:r>
      <w:r w:rsidRPr="00850105">
        <w:rPr>
          <w:rFonts w:ascii="Times New Roman" w:hAnsi="Times New Roman"/>
          <w:i/>
          <w:iCs/>
          <w:sz w:val="24"/>
          <w:szCs w:val="20"/>
          <w:lang w:val="sr-Cyrl-CS"/>
        </w:rPr>
        <w:t xml:space="preserve">Лето уз књигу, </w:t>
      </w:r>
      <w:r w:rsidRPr="00850105">
        <w:rPr>
          <w:rFonts w:ascii="Times New Roman" w:hAnsi="Times New Roman"/>
          <w:iCs/>
          <w:sz w:val="24"/>
          <w:szCs w:val="20"/>
          <w:lang w:val="sr-Cyrl-CS"/>
        </w:rPr>
        <w:t xml:space="preserve">која је почела 1. јула. </w:t>
      </w:r>
      <w:r w:rsidRPr="00850105">
        <w:rPr>
          <w:rFonts w:ascii="Times New Roman" w:hAnsi="Times New Roman"/>
          <w:sz w:val="24"/>
          <w:szCs w:val="20"/>
          <w:lang w:val="sr-Cyrl-CS"/>
        </w:rPr>
        <w:t>Ова акција уписа по повлашћеној цени која обухвата све категорије нових чланова настављена је до краја године, тако да је у том периоду по повлашћеној цени уписано такође 2</w:t>
      </w:r>
      <w:r>
        <w:rPr>
          <w:rFonts w:ascii="Times New Roman" w:hAnsi="Times New Roman"/>
          <w:sz w:val="24"/>
          <w:szCs w:val="20"/>
          <w:lang w:val="sr-Cyrl-CS"/>
        </w:rPr>
        <w:t>00</w:t>
      </w:r>
      <w:r w:rsidRPr="00850105">
        <w:rPr>
          <w:rFonts w:ascii="Times New Roman" w:hAnsi="Times New Roman"/>
          <w:sz w:val="24"/>
          <w:szCs w:val="20"/>
          <w:lang w:val="sr-Cyrl-CS"/>
        </w:rPr>
        <w:t xml:space="preserve"> корисника.</w:t>
      </w:r>
    </w:p>
    <w:p w:rsidR="006D0C2D" w:rsidRPr="00D32614" w:rsidRDefault="006D0C2D" w:rsidP="00D32614">
      <w:pPr>
        <w:spacing w:line="240" w:lineRule="auto"/>
        <w:ind w:firstLine="720"/>
        <w:jc w:val="both"/>
        <w:rPr>
          <w:rFonts w:ascii="Times New Roman" w:hAnsi="Times New Roman"/>
          <w:sz w:val="24"/>
          <w:szCs w:val="24"/>
          <w:lang w:val="ru-RU"/>
        </w:rPr>
      </w:pPr>
      <w:r w:rsidRPr="00D32614">
        <w:rPr>
          <w:rFonts w:ascii="Times New Roman" w:hAnsi="Times New Roman"/>
          <w:sz w:val="24"/>
          <w:szCs w:val="20"/>
          <w:lang w:val="sr-Cyrl-CS"/>
        </w:rPr>
        <w:t xml:space="preserve">У Библиотеку се бесплатно учланило </w:t>
      </w:r>
      <w:r w:rsidRPr="00D5537E">
        <w:rPr>
          <w:rFonts w:ascii="Times New Roman" w:hAnsi="Times New Roman"/>
          <w:sz w:val="24"/>
          <w:szCs w:val="20"/>
          <w:lang w:val="ru-RU"/>
        </w:rPr>
        <w:t>319 корисника</w:t>
      </w:r>
      <w:r w:rsidRPr="00D32614">
        <w:rPr>
          <w:rFonts w:ascii="Times New Roman" w:hAnsi="Times New Roman"/>
          <w:sz w:val="24"/>
          <w:szCs w:val="20"/>
          <w:lang w:val="sr-Cyrl-CS"/>
        </w:rPr>
        <w:t xml:space="preserve">: почасни чланови и запослени у овој Установи, организатори колективних уписа, чланови породица чија су два члана приликом уписа платила пуну цену, награђени читаоци и дародавци, запослени у установама културе и средствима јавног информисања, учесници културних манифестација које организује Библиотека, чланови Удружења параплегичара, лица са посебним потребама, ратни војни инвалиди. </w:t>
      </w:r>
      <w:r w:rsidRPr="00D32614">
        <w:rPr>
          <w:rFonts w:ascii="Times New Roman" w:hAnsi="Times New Roman"/>
          <w:sz w:val="24"/>
          <w:lang w:val="sr-Cyrl-CS"/>
        </w:rPr>
        <w:t xml:space="preserve">Ове године је и поводом Дана библиотеке спроведена акција бесплатног уписа у </w:t>
      </w:r>
      <w:r>
        <w:rPr>
          <w:rFonts w:ascii="Times New Roman" w:hAnsi="Times New Roman"/>
          <w:sz w:val="24"/>
          <w:lang w:val="sr-Cyrl-CS"/>
        </w:rPr>
        <w:t>Б</w:t>
      </w:r>
      <w:r w:rsidRPr="00D32614">
        <w:rPr>
          <w:rFonts w:ascii="Times New Roman" w:hAnsi="Times New Roman"/>
          <w:sz w:val="24"/>
          <w:lang w:val="sr-Cyrl-CS"/>
        </w:rPr>
        <w:t>иблиотеку која је трајала од 4. до 10.</w:t>
      </w:r>
      <w:r>
        <w:rPr>
          <w:rFonts w:ascii="Times New Roman" w:hAnsi="Times New Roman"/>
          <w:sz w:val="24"/>
          <w:lang w:val="sr-Cyrl-CS"/>
        </w:rPr>
        <w:t xml:space="preserve"> </w:t>
      </w:r>
      <w:r w:rsidRPr="00D32614">
        <w:rPr>
          <w:rFonts w:ascii="Times New Roman" w:hAnsi="Times New Roman"/>
          <w:sz w:val="24"/>
          <w:lang w:val="sr-Cyrl-CS"/>
        </w:rPr>
        <w:t>маја и током које је уписано 102 корисника,</w:t>
      </w:r>
      <w:r>
        <w:rPr>
          <w:rFonts w:ascii="Times New Roman" w:hAnsi="Times New Roman"/>
          <w:sz w:val="24"/>
          <w:lang w:val="sr-Cyrl-CS"/>
        </w:rPr>
        <w:t xml:space="preserve"> </w:t>
      </w:r>
      <w:r w:rsidRPr="00D32614">
        <w:rPr>
          <w:rFonts w:ascii="Times New Roman" w:hAnsi="Times New Roman"/>
          <w:sz w:val="24"/>
          <w:lang w:val="sr-Cyrl-CS"/>
        </w:rPr>
        <w:t>тако да је бесплатно уписан у току 2022.</w:t>
      </w:r>
      <w:r>
        <w:rPr>
          <w:rFonts w:ascii="Times New Roman" w:hAnsi="Times New Roman"/>
          <w:sz w:val="24"/>
          <w:lang w:val="sr-Cyrl-CS"/>
        </w:rPr>
        <w:t xml:space="preserve"> </w:t>
      </w:r>
      <w:r w:rsidRPr="00D32614">
        <w:rPr>
          <w:rFonts w:ascii="Times New Roman" w:hAnsi="Times New Roman"/>
          <w:sz w:val="24"/>
          <w:lang w:val="sr-Cyrl-CS"/>
        </w:rPr>
        <w:t xml:space="preserve">године укупно био 421 корисник. </w:t>
      </w:r>
      <w:r w:rsidRPr="00850105">
        <w:rPr>
          <w:rFonts w:ascii="Times New Roman" w:hAnsi="Times New Roman"/>
          <w:sz w:val="24"/>
          <w:szCs w:val="20"/>
          <w:lang w:val="sr-Cyrl-CS"/>
        </w:rPr>
        <w:t>По завршетку школске године ученицима који заврше осми разред основне школе, а уписани су на Дечјем одељењу, омогућен је прелаз на Позајмно одељење за одрасле. У току 202</w:t>
      </w:r>
      <w:r>
        <w:rPr>
          <w:rFonts w:ascii="Times New Roman" w:hAnsi="Times New Roman"/>
          <w:sz w:val="24"/>
          <w:szCs w:val="20"/>
          <w:lang w:val="sr-Cyrl-CS"/>
        </w:rPr>
        <w:t>2</w:t>
      </w:r>
      <w:r w:rsidRPr="00850105">
        <w:rPr>
          <w:rFonts w:ascii="Times New Roman" w:hAnsi="Times New Roman"/>
          <w:sz w:val="24"/>
          <w:szCs w:val="20"/>
          <w:lang w:val="sr-Cyrl-CS"/>
        </w:rPr>
        <w:t xml:space="preserve">. године то је учинило </w:t>
      </w:r>
      <w:r>
        <w:rPr>
          <w:rFonts w:ascii="Times New Roman" w:hAnsi="Times New Roman"/>
          <w:sz w:val="24"/>
          <w:szCs w:val="20"/>
          <w:lang w:val="sr-Cyrl-CS"/>
        </w:rPr>
        <w:t>30</w:t>
      </w:r>
      <w:r w:rsidRPr="00850105">
        <w:rPr>
          <w:rFonts w:ascii="Times New Roman" w:hAnsi="Times New Roman"/>
          <w:sz w:val="24"/>
          <w:szCs w:val="20"/>
          <w:lang w:val="sr-Cyrl-CS"/>
        </w:rPr>
        <w:t xml:space="preserve"> ученика. Тако укупан број корисника Позајмног одељења на крају 202</w:t>
      </w:r>
      <w:r>
        <w:rPr>
          <w:rFonts w:ascii="Times New Roman" w:hAnsi="Times New Roman"/>
          <w:sz w:val="24"/>
          <w:szCs w:val="20"/>
          <w:lang w:val="sr-Cyrl-CS"/>
        </w:rPr>
        <w:t>2</w:t>
      </w:r>
      <w:r w:rsidRPr="00850105">
        <w:rPr>
          <w:rFonts w:ascii="Times New Roman" w:hAnsi="Times New Roman"/>
          <w:sz w:val="24"/>
          <w:szCs w:val="20"/>
          <w:lang w:val="sr-Cyrl-CS"/>
        </w:rPr>
        <w:t xml:space="preserve">. године износи </w:t>
      </w:r>
      <w:r w:rsidRPr="00D5537E">
        <w:rPr>
          <w:rFonts w:ascii="Times New Roman" w:hAnsi="Times New Roman"/>
          <w:sz w:val="24"/>
          <w:szCs w:val="20"/>
          <w:lang w:val="ru-RU"/>
        </w:rPr>
        <w:t>1842</w:t>
      </w:r>
      <w:r w:rsidRPr="00850105">
        <w:rPr>
          <w:rFonts w:ascii="Times New Roman" w:hAnsi="Times New Roman"/>
          <w:sz w:val="24"/>
          <w:szCs w:val="20"/>
          <w:lang w:val="sr-Cyrl-CS"/>
        </w:rPr>
        <w:t xml:space="preserve">. </w:t>
      </w:r>
    </w:p>
    <w:p w:rsidR="006D0C2D" w:rsidRDefault="006D0C2D" w:rsidP="00FD0704">
      <w:pPr>
        <w:spacing w:after="0" w:line="240" w:lineRule="auto"/>
        <w:jc w:val="both"/>
        <w:rPr>
          <w:rFonts w:ascii="Times New Roman" w:hAnsi="Times New Roman"/>
          <w:bCs/>
          <w:i/>
          <w:iCs/>
          <w:sz w:val="24"/>
          <w:szCs w:val="24"/>
          <w:lang w:val="sr-Cyrl-CS"/>
        </w:rPr>
      </w:pPr>
      <w:r w:rsidRPr="009269AE">
        <w:rPr>
          <w:rFonts w:ascii="Times New Roman" w:hAnsi="Times New Roman"/>
          <w:b/>
          <w:bCs/>
          <w:i/>
          <w:iCs/>
          <w:sz w:val="24"/>
          <w:szCs w:val="24"/>
          <w:lang w:val="sr-Cyrl-CS"/>
        </w:rPr>
        <w:t>Бројчани подаци о раду Одељења</w:t>
      </w:r>
      <w:r w:rsidRPr="00FD0704">
        <w:rPr>
          <w:rFonts w:ascii="Times New Roman" w:hAnsi="Times New Roman"/>
          <w:bCs/>
          <w:i/>
          <w:iCs/>
          <w:sz w:val="24"/>
          <w:szCs w:val="24"/>
          <w:lang w:val="sr-Cyrl-CS"/>
        </w:rPr>
        <w:t xml:space="preserve"> </w:t>
      </w:r>
    </w:p>
    <w:p w:rsidR="006D0C2D" w:rsidRDefault="006D0C2D" w:rsidP="00FD0704">
      <w:pPr>
        <w:spacing w:after="0" w:line="240" w:lineRule="auto"/>
        <w:jc w:val="both"/>
        <w:rPr>
          <w:rFonts w:ascii="Times New Roman" w:hAnsi="Times New Roman"/>
          <w:bCs/>
          <w:i/>
          <w:iCs/>
          <w:sz w:val="24"/>
          <w:szCs w:val="24"/>
          <w:lang w:val="sr-Cyrl-CS"/>
        </w:rPr>
      </w:pPr>
    </w:p>
    <w:p w:rsidR="006D0C2D" w:rsidRPr="00FD0704" w:rsidRDefault="006D0C2D" w:rsidP="00FD0704">
      <w:pPr>
        <w:spacing w:after="0" w:line="240" w:lineRule="auto"/>
        <w:jc w:val="both"/>
        <w:rPr>
          <w:rFonts w:ascii="Times New Roman" w:hAnsi="Times New Roman"/>
          <w:bCs/>
          <w:i/>
          <w:iCs/>
          <w:sz w:val="24"/>
          <w:szCs w:val="24"/>
          <w:lang w:val="sr-Cyrl-CS"/>
        </w:rPr>
      </w:pPr>
      <w:r w:rsidRPr="009269AE">
        <w:rPr>
          <w:rFonts w:ascii="Times New Roman" w:hAnsi="Times New Roman"/>
          <w:bCs/>
          <w:i/>
          <w:iCs/>
          <w:sz w:val="24"/>
          <w:szCs w:val="24"/>
          <w:lang w:val="sr-Cyrl-CS"/>
        </w:rPr>
        <w:t>Професионална структура корисника  уписаних на Позајмном одељењу</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8"/>
        <w:gridCol w:w="1534"/>
      </w:tblGrid>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sz w:val="24"/>
                <w:szCs w:val="24"/>
              </w:rPr>
            </w:pPr>
            <w:r w:rsidRPr="00C176B4">
              <w:rPr>
                <w:rFonts w:ascii="Times New Roman" w:hAnsi="Times New Roman"/>
                <w:sz w:val="24"/>
                <w:szCs w:val="24"/>
                <w:lang w:val="sr-Cyrl-CS"/>
              </w:rPr>
              <w:t>Ученици средњих школа</w:t>
            </w:r>
          </w:p>
        </w:tc>
        <w:tc>
          <w:tcPr>
            <w:tcW w:w="1533" w:type="dxa"/>
            <w:shd w:val="clear" w:color="auto" w:fill="EEECE1"/>
          </w:tcPr>
          <w:p w:rsidR="006D0C2D" w:rsidRPr="00C176B4" w:rsidRDefault="006D0C2D" w:rsidP="00C176B4">
            <w:pPr>
              <w:keepNext/>
              <w:spacing w:after="0" w:line="240" w:lineRule="auto"/>
              <w:ind w:left="837"/>
              <w:jc w:val="right"/>
              <w:rPr>
                <w:rFonts w:ascii="Times New Roman" w:hAnsi="Times New Roman"/>
                <w:sz w:val="24"/>
                <w:szCs w:val="24"/>
                <w:lang w:val="en-US"/>
              </w:rPr>
            </w:pPr>
            <w:r w:rsidRPr="00C176B4">
              <w:rPr>
                <w:rFonts w:ascii="Times New Roman" w:hAnsi="Times New Roman"/>
                <w:sz w:val="24"/>
                <w:szCs w:val="24"/>
                <w:lang w:val="en-US"/>
              </w:rPr>
              <w:t>405</w:t>
            </w:r>
          </w:p>
        </w:tc>
      </w:tr>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sz w:val="24"/>
                <w:szCs w:val="24"/>
              </w:rPr>
            </w:pPr>
            <w:r w:rsidRPr="00C176B4">
              <w:rPr>
                <w:rFonts w:ascii="Times New Roman" w:hAnsi="Times New Roman"/>
                <w:sz w:val="24"/>
                <w:szCs w:val="24"/>
                <w:lang w:val="sr-Cyrl-CS"/>
              </w:rPr>
              <w:t>Студенти</w:t>
            </w:r>
          </w:p>
        </w:tc>
        <w:tc>
          <w:tcPr>
            <w:tcW w:w="1533" w:type="dxa"/>
            <w:shd w:val="clear" w:color="auto" w:fill="EEECE1"/>
          </w:tcPr>
          <w:p w:rsidR="006D0C2D" w:rsidRPr="00C176B4" w:rsidRDefault="006D0C2D" w:rsidP="00C176B4">
            <w:pPr>
              <w:keepNext/>
              <w:spacing w:after="0" w:line="240" w:lineRule="auto"/>
              <w:ind w:left="807"/>
              <w:jc w:val="right"/>
              <w:rPr>
                <w:rFonts w:ascii="Times New Roman" w:hAnsi="Times New Roman"/>
                <w:sz w:val="24"/>
                <w:szCs w:val="24"/>
                <w:lang w:val="en-US"/>
              </w:rPr>
            </w:pPr>
            <w:r w:rsidRPr="00C176B4">
              <w:rPr>
                <w:rFonts w:ascii="Times New Roman" w:hAnsi="Times New Roman"/>
                <w:sz w:val="24"/>
                <w:szCs w:val="24"/>
              </w:rPr>
              <w:t>19</w:t>
            </w:r>
            <w:r w:rsidRPr="00C176B4">
              <w:rPr>
                <w:rFonts w:ascii="Times New Roman" w:hAnsi="Times New Roman"/>
                <w:sz w:val="24"/>
                <w:szCs w:val="24"/>
                <w:lang w:val="en-US"/>
              </w:rPr>
              <w:t>3</w:t>
            </w:r>
          </w:p>
        </w:tc>
      </w:tr>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Запослени у производним делатностима</w:t>
            </w:r>
          </w:p>
        </w:tc>
        <w:tc>
          <w:tcPr>
            <w:tcW w:w="1533" w:type="dxa"/>
            <w:shd w:val="clear" w:color="auto" w:fill="EEECE1"/>
          </w:tcPr>
          <w:p w:rsidR="006D0C2D" w:rsidRPr="00C176B4" w:rsidRDefault="006D0C2D" w:rsidP="00C176B4">
            <w:pPr>
              <w:keepNext/>
              <w:spacing w:after="0" w:line="240" w:lineRule="auto"/>
              <w:ind w:left="1017"/>
              <w:jc w:val="right"/>
              <w:rPr>
                <w:rFonts w:ascii="Times New Roman" w:hAnsi="Times New Roman"/>
                <w:sz w:val="24"/>
                <w:szCs w:val="24"/>
                <w:lang w:val="en-US"/>
              </w:rPr>
            </w:pPr>
            <w:r w:rsidRPr="00C176B4">
              <w:rPr>
                <w:rFonts w:ascii="Times New Roman" w:hAnsi="Times New Roman"/>
                <w:sz w:val="24"/>
                <w:szCs w:val="24"/>
                <w:lang w:val="en-US"/>
              </w:rPr>
              <w:t>52</w:t>
            </w:r>
          </w:p>
        </w:tc>
      </w:tr>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Запослени у друштвеним делатностима</w:t>
            </w:r>
          </w:p>
        </w:tc>
        <w:tc>
          <w:tcPr>
            <w:tcW w:w="1533" w:type="dxa"/>
            <w:shd w:val="clear" w:color="auto" w:fill="EEECE1"/>
          </w:tcPr>
          <w:p w:rsidR="006D0C2D" w:rsidRPr="00C176B4" w:rsidRDefault="006D0C2D" w:rsidP="00C176B4">
            <w:pPr>
              <w:keepNext/>
              <w:spacing w:after="0" w:line="240" w:lineRule="auto"/>
              <w:ind w:left="822"/>
              <w:jc w:val="right"/>
              <w:rPr>
                <w:rFonts w:ascii="Times New Roman" w:hAnsi="Times New Roman"/>
                <w:sz w:val="24"/>
                <w:szCs w:val="24"/>
                <w:lang w:val="en-US"/>
              </w:rPr>
            </w:pPr>
            <w:r w:rsidRPr="00C176B4">
              <w:rPr>
                <w:rFonts w:ascii="Times New Roman" w:hAnsi="Times New Roman"/>
                <w:sz w:val="24"/>
                <w:szCs w:val="24"/>
                <w:lang w:val="en-US"/>
              </w:rPr>
              <w:t>498</w:t>
            </w:r>
          </w:p>
        </w:tc>
      </w:tr>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Пензионери</w:t>
            </w:r>
          </w:p>
        </w:tc>
        <w:tc>
          <w:tcPr>
            <w:tcW w:w="1533" w:type="dxa"/>
            <w:shd w:val="clear" w:color="auto" w:fill="EEECE1"/>
          </w:tcPr>
          <w:p w:rsidR="006D0C2D" w:rsidRPr="00C176B4" w:rsidRDefault="006D0C2D" w:rsidP="00C176B4">
            <w:pPr>
              <w:keepNext/>
              <w:spacing w:after="0" w:line="240" w:lineRule="auto"/>
              <w:ind w:left="957"/>
              <w:jc w:val="right"/>
              <w:rPr>
                <w:rFonts w:ascii="Times New Roman" w:hAnsi="Times New Roman"/>
                <w:sz w:val="24"/>
                <w:szCs w:val="24"/>
                <w:lang w:val="en-US"/>
              </w:rPr>
            </w:pPr>
            <w:r w:rsidRPr="00C176B4">
              <w:rPr>
                <w:rFonts w:ascii="Times New Roman" w:hAnsi="Times New Roman"/>
                <w:sz w:val="24"/>
                <w:szCs w:val="24"/>
                <w:lang w:val="sr-Cyrl-CS"/>
              </w:rPr>
              <w:t>4</w:t>
            </w:r>
            <w:r w:rsidRPr="00C176B4">
              <w:rPr>
                <w:rFonts w:ascii="Times New Roman" w:hAnsi="Times New Roman"/>
                <w:sz w:val="24"/>
                <w:szCs w:val="24"/>
                <w:lang w:val="en-US"/>
              </w:rPr>
              <w:t>27</w:t>
            </w:r>
          </w:p>
        </w:tc>
      </w:tr>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Остали</w:t>
            </w:r>
          </w:p>
        </w:tc>
        <w:tc>
          <w:tcPr>
            <w:tcW w:w="1533" w:type="dxa"/>
            <w:shd w:val="clear" w:color="auto" w:fill="EEECE1"/>
          </w:tcPr>
          <w:p w:rsidR="006D0C2D" w:rsidRPr="00C176B4" w:rsidRDefault="006D0C2D" w:rsidP="00C176B4">
            <w:pPr>
              <w:keepNext/>
              <w:spacing w:after="0" w:line="240" w:lineRule="auto"/>
              <w:ind w:left="942"/>
              <w:jc w:val="right"/>
              <w:rPr>
                <w:rFonts w:ascii="Times New Roman" w:hAnsi="Times New Roman"/>
                <w:sz w:val="24"/>
                <w:szCs w:val="24"/>
                <w:lang w:val="en-US"/>
              </w:rPr>
            </w:pPr>
            <w:r w:rsidRPr="00C176B4">
              <w:rPr>
                <w:rFonts w:ascii="Times New Roman" w:hAnsi="Times New Roman"/>
                <w:sz w:val="24"/>
                <w:szCs w:val="24"/>
                <w:lang w:val="sr-Cyrl-CS"/>
              </w:rPr>
              <w:t>2</w:t>
            </w:r>
            <w:r w:rsidRPr="00C176B4">
              <w:rPr>
                <w:rFonts w:ascii="Times New Roman" w:hAnsi="Times New Roman"/>
                <w:sz w:val="24"/>
                <w:szCs w:val="24"/>
                <w:lang w:val="en-US"/>
              </w:rPr>
              <w:t>67</w:t>
            </w:r>
          </w:p>
        </w:tc>
      </w:tr>
      <w:tr w:rsidR="006D0C2D" w:rsidRPr="00C176B4" w:rsidTr="00C176B4">
        <w:tc>
          <w:tcPr>
            <w:tcW w:w="7709" w:type="dxa"/>
            <w:shd w:val="clear" w:color="auto" w:fill="EEECE1"/>
          </w:tcPr>
          <w:p w:rsidR="006D0C2D" w:rsidRPr="00C176B4" w:rsidRDefault="006D0C2D" w:rsidP="00C176B4">
            <w:pPr>
              <w:keepNext/>
              <w:spacing w:after="0" w:line="240" w:lineRule="auto"/>
              <w:rPr>
                <w:rFonts w:ascii="Times New Roman" w:hAnsi="Times New Roman"/>
                <w:b/>
                <w:sz w:val="24"/>
                <w:szCs w:val="24"/>
              </w:rPr>
            </w:pPr>
            <w:r w:rsidRPr="00C176B4">
              <w:rPr>
                <w:rFonts w:ascii="Times New Roman" w:hAnsi="Times New Roman"/>
                <w:b/>
                <w:sz w:val="24"/>
                <w:szCs w:val="24"/>
                <w:lang w:val="sr-Cyrl-CS"/>
              </w:rPr>
              <w:t>УКУПНО</w:t>
            </w:r>
          </w:p>
        </w:tc>
        <w:tc>
          <w:tcPr>
            <w:tcW w:w="1533" w:type="dxa"/>
            <w:shd w:val="clear" w:color="auto" w:fill="EEECE1"/>
          </w:tcPr>
          <w:p w:rsidR="006D0C2D" w:rsidRPr="00C176B4" w:rsidRDefault="006D0C2D" w:rsidP="00C176B4">
            <w:pPr>
              <w:keepNext/>
              <w:spacing w:after="0" w:line="240" w:lineRule="auto"/>
              <w:ind w:left="807"/>
              <w:jc w:val="right"/>
              <w:rPr>
                <w:rFonts w:ascii="Times New Roman" w:hAnsi="Times New Roman"/>
                <w:b/>
                <w:sz w:val="24"/>
                <w:szCs w:val="24"/>
                <w:lang w:val="en-US"/>
              </w:rPr>
            </w:pPr>
            <w:r w:rsidRPr="00C176B4">
              <w:rPr>
                <w:rFonts w:ascii="Times New Roman" w:hAnsi="Times New Roman"/>
                <w:b/>
                <w:sz w:val="24"/>
                <w:szCs w:val="24"/>
                <w:lang w:val="sr-Cyrl-CS"/>
              </w:rPr>
              <w:t>18</w:t>
            </w:r>
            <w:r w:rsidRPr="00C176B4">
              <w:rPr>
                <w:rFonts w:ascii="Times New Roman" w:hAnsi="Times New Roman"/>
                <w:b/>
                <w:sz w:val="24"/>
                <w:szCs w:val="24"/>
                <w:lang w:val="en-US"/>
              </w:rPr>
              <w:t>42</w:t>
            </w:r>
          </w:p>
        </w:tc>
      </w:tr>
    </w:tbl>
    <w:p w:rsidR="006D0C2D" w:rsidRPr="00817836" w:rsidRDefault="006D0C2D" w:rsidP="009269AE">
      <w:pPr>
        <w:spacing w:after="0" w:line="240" w:lineRule="auto"/>
        <w:jc w:val="both"/>
        <w:rPr>
          <w:rFonts w:ascii="Times New Roman" w:hAnsi="Times New Roman"/>
          <w:i/>
          <w:sz w:val="16"/>
          <w:szCs w:val="16"/>
          <w:lang w:val="sr-Cyrl-CS"/>
        </w:rPr>
      </w:pPr>
    </w:p>
    <w:p w:rsidR="006D0C2D" w:rsidRPr="009269AE" w:rsidRDefault="006D0C2D" w:rsidP="009269AE">
      <w:pPr>
        <w:spacing w:after="0" w:line="240" w:lineRule="auto"/>
        <w:jc w:val="both"/>
        <w:rPr>
          <w:rFonts w:ascii="Times New Roman" w:hAnsi="Times New Roman"/>
          <w:sz w:val="24"/>
          <w:szCs w:val="24"/>
          <w:lang w:val="sr-Cyrl-CS"/>
        </w:rPr>
      </w:pPr>
      <w:r w:rsidRPr="009269AE">
        <w:rPr>
          <w:rFonts w:ascii="Times New Roman" w:hAnsi="Times New Roman"/>
          <w:i/>
          <w:sz w:val="24"/>
          <w:szCs w:val="24"/>
          <w:lang w:val="sr-Cyrl-CS"/>
        </w:rPr>
        <w:t>Структура уписа на Позајмном одељењу према начину плаћања</w:t>
      </w:r>
    </w:p>
    <w:p w:rsidR="006D0C2D" w:rsidRPr="00FD0704" w:rsidRDefault="006D0C2D" w:rsidP="009269AE">
      <w:pPr>
        <w:keepNext/>
        <w:spacing w:after="0" w:line="240" w:lineRule="auto"/>
        <w:jc w:val="both"/>
        <w:rPr>
          <w:rFonts w:ascii="Times New Roman" w:hAnsi="Times New Roman"/>
          <w:b/>
          <w:bCs/>
          <w:color w:val="FF0000"/>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6"/>
        <w:gridCol w:w="1536"/>
      </w:tblGrid>
      <w:tr w:rsidR="006D0C2D" w:rsidRPr="00C176B4" w:rsidTr="00C176B4">
        <w:tc>
          <w:tcPr>
            <w:tcW w:w="7890"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Појединачни упис по пуној цени</w:t>
            </w:r>
          </w:p>
        </w:tc>
        <w:tc>
          <w:tcPr>
            <w:tcW w:w="1541" w:type="dxa"/>
            <w:shd w:val="clear" w:color="auto" w:fill="EEECE1"/>
          </w:tcPr>
          <w:p w:rsidR="006D0C2D" w:rsidRPr="00C176B4" w:rsidRDefault="006D0C2D" w:rsidP="00C176B4">
            <w:pPr>
              <w:keepNext/>
              <w:spacing w:after="0" w:line="240" w:lineRule="auto"/>
              <w:ind w:left="687"/>
              <w:jc w:val="right"/>
              <w:rPr>
                <w:rFonts w:ascii="Times New Roman" w:hAnsi="Times New Roman"/>
                <w:sz w:val="24"/>
                <w:szCs w:val="24"/>
                <w:lang w:val="sr-Cyrl-CS"/>
              </w:rPr>
            </w:pPr>
            <w:r w:rsidRPr="00C176B4">
              <w:rPr>
                <w:rFonts w:ascii="Times New Roman" w:hAnsi="Times New Roman"/>
                <w:sz w:val="24"/>
                <w:szCs w:val="24"/>
                <w:lang w:val="sr-Cyrl-CS"/>
              </w:rPr>
              <w:t>10</w:t>
            </w:r>
            <w:r w:rsidRPr="00C176B4">
              <w:rPr>
                <w:rFonts w:ascii="Times New Roman" w:hAnsi="Times New Roman"/>
                <w:sz w:val="24"/>
                <w:szCs w:val="24"/>
                <w:lang w:val="en-US"/>
              </w:rPr>
              <w:t>0</w:t>
            </w:r>
            <w:r w:rsidRPr="00C176B4">
              <w:rPr>
                <w:rFonts w:ascii="Times New Roman" w:hAnsi="Times New Roman"/>
                <w:sz w:val="24"/>
                <w:szCs w:val="24"/>
                <w:lang w:val="sr-Cyrl-CS"/>
              </w:rPr>
              <w:t>3</w:t>
            </w:r>
          </w:p>
        </w:tc>
      </w:tr>
      <w:tr w:rsidR="006D0C2D" w:rsidRPr="00C176B4" w:rsidTr="00C176B4">
        <w:tc>
          <w:tcPr>
            <w:tcW w:w="7890"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Упис у току акција</w:t>
            </w:r>
          </w:p>
        </w:tc>
        <w:tc>
          <w:tcPr>
            <w:tcW w:w="1541" w:type="dxa"/>
            <w:shd w:val="clear" w:color="auto" w:fill="EEECE1"/>
          </w:tcPr>
          <w:p w:rsidR="006D0C2D" w:rsidRPr="00C176B4" w:rsidRDefault="006D0C2D" w:rsidP="00C176B4">
            <w:pPr>
              <w:keepNext/>
              <w:spacing w:after="0" w:line="240" w:lineRule="auto"/>
              <w:ind w:left="657"/>
              <w:jc w:val="right"/>
              <w:rPr>
                <w:rFonts w:ascii="Times New Roman" w:hAnsi="Times New Roman"/>
                <w:sz w:val="24"/>
                <w:szCs w:val="24"/>
                <w:lang w:val="en-US"/>
              </w:rPr>
            </w:pPr>
            <w:r w:rsidRPr="00C176B4">
              <w:rPr>
                <w:rFonts w:ascii="Times New Roman" w:hAnsi="Times New Roman"/>
                <w:sz w:val="24"/>
                <w:szCs w:val="24"/>
                <w:lang w:val="en-US"/>
              </w:rPr>
              <w:t>388</w:t>
            </w:r>
          </w:p>
        </w:tc>
      </w:tr>
      <w:tr w:rsidR="006D0C2D" w:rsidRPr="00C176B4" w:rsidTr="00C176B4">
        <w:tc>
          <w:tcPr>
            <w:tcW w:w="7890"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Колективни упис</w:t>
            </w:r>
          </w:p>
        </w:tc>
        <w:tc>
          <w:tcPr>
            <w:tcW w:w="1541" w:type="dxa"/>
            <w:shd w:val="clear" w:color="auto" w:fill="EEECE1"/>
          </w:tcPr>
          <w:p w:rsidR="006D0C2D" w:rsidRPr="00C176B4" w:rsidRDefault="006D0C2D" w:rsidP="00C176B4">
            <w:pPr>
              <w:keepNext/>
              <w:spacing w:after="0" w:line="240" w:lineRule="auto"/>
              <w:ind w:left="777"/>
              <w:jc w:val="right"/>
              <w:rPr>
                <w:rFonts w:ascii="Times New Roman" w:hAnsi="Times New Roman"/>
                <w:sz w:val="24"/>
                <w:szCs w:val="24"/>
                <w:lang w:val="sr-Cyrl-CS"/>
              </w:rPr>
            </w:pPr>
            <w:r w:rsidRPr="00C176B4">
              <w:rPr>
                <w:rFonts w:ascii="Times New Roman" w:hAnsi="Times New Roman"/>
                <w:sz w:val="24"/>
                <w:szCs w:val="24"/>
                <w:lang w:val="sr-Cyrl-CS"/>
              </w:rPr>
              <w:t>0</w:t>
            </w:r>
          </w:p>
        </w:tc>
      </w:tr>
      <w:tr w:rsidR="006D0C2D" w:rsidRPr="00C176B4" w:rsidTr="00C176B4">
        <w:tc>
          <w:tcPr>
            <w:tcW w:w="7890" w:type="dxa"/>
            <w:shd w:val="clear" w:color="auto" w:fill="EEECE1"/>
          </w:tcPr>
          <w:p w:rsidR="006D0C2D" w:rsidRPr="00D5537E" w:rsidRDefault="006D0C2D" w:rsidP="00C176B4">
            <w:pPr>
              <w:spacing w:after="0" w:line="240" w:lineRule="auto"/>
              <w:rPr>
                <w:rFonts w:ascii="Times New Roman" w:hAnsi="Times New Roman"/>
                <w:sz w:val="24"/>
                <w:szCs w:val="24"/>
                <w:lang w:val="ru-RU"/>
              </w:rPr>
            </w:pPr>
            <w:r w:rsidRPr="00C176B4">
              <w:rPr>
                <w:rFonts w:ascii="Times New Roman" w:hAnsi="Times New Roman"/>
                <w:sz w:val="24"/>
                <w:szCs w:val="24"/>
                <w:lang w:val="sr-Cyrl-CS"/>
              </w:rPr>
              <w:t>Бесплатни упис по разним основама</w:t>
            </w:r>
          </w:p>
        </w:tc>
        <w:tc>
          <w:tcPr>
            <w:tcW w:w="1541" w:type="dxa"/>
            <w:shd w:val="clear" w:color="auto" w:fill="EEECE1"/>
          </w:tcPr>
          <w:p w:rsidR="006D0C2D" w:rsidRPr="00C176B4" w:rsidRDefault="006D0C2D" w:rsidP="00C176B4">
            <w:pPr>
              <w:spacing w:after="0" w:line="240" w:lineRule="auto"/>
              <w:ind w:left="807"/>
              <w:jc w:val="right"/>
              <w:rPr>
                <w:rFonts w:ascii="Times New Roman" w:hAnsi="Times New Roman"/>
                <w:sz w:val="24"/>
                <w:szCs w:val="24"/>
                <w:lang w:val="en-US"/>
              </w:rPr>
            </w:pPr>
            <w:r w:rsidRPr="00C176B4">
              <w:rPr>
                <w:rFonts w:ascii="Times New Roman" w:hAnsi="Times New Roman"/>
                <w:sz w:val="24"/>
                <w:szCs w:val="24"/>
                <w:lang w:val="en-US"/>
              </w:rPr>
              <w:t>451</w:t>
            </w:r>
          </w:p>
        </w:tc>
      </w:tr>
      <w:tr w:rsidR="006D0C2D" w:rsidRPr="00C176B4" w:rsidTr="00C176B4">
        <w:tc>
          <w:tcPr>
            <w:tcW w:w="7890" w:type="dxa"/>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b/>
                <w:bCs/>
                <w:sz w:val="24"/>
                <w:szCs w:val="24"/>
                <w:lang w:val="en-US"/>
              </w:rPr>
              <w:t>БРОЈ УПИСАНИХ</w:t>
            </w:r>
          </w:p>
        </w:tc>
        <w:tc>
          <w:tcPr>
            <w:tcW w:w="1541" w:type="dxa"/>
            <w:shd w:val="clear" w:color="auto" w:fill="EEECE1"/>
          </w:tcPr>
          <w:p w:rsidR="006D0C2D" w:rsidRPr="00C176B4" w:rsidRDefault="006D0C2D" w:rsidP="00C176B4">
            <w:pPr>
              <w:spacing w:after="0" w:line="240" w:lineRule="auto"/>
              <w:ind w:left="642"/>
              <w:jc w:val="right"/>
              <w:rPr>
                <w:rFonts w:ascii="Times New Roman" w:hAnsi="Times New Roman"/>
                <w:sz w:val="24"/>
                <w:szCs w:val="24"/>
                <w:lang w:val="en-US"/>
              </w:rPr>
            </w:pPr>
            <w:r w:rsidRPr="00C176B4">
              <w:rPr>
                <w:rFonts w:ascii="Times New Roman" w:hAnsi="Times New Roman"/>
                <w:b/>
                <w:bCs/>
                <w:sz w:val="24"/>
                <w:szCs w:val="24"/>
              </w:rPr>
              <w:t>185</w:t>
            </w:r>
            <w:r w:rsidRPr="00C176B4">
              <w:rPr>
                <w:rFonts w:ascii="Times New Roman" w:hAnsi="Times New Roman"/>
                <w:b/>
                <w:bCs/>
                <w:sz w:val="24"/>
                <w:szCs w:val="24"/>
                <w:lang w:val="en-US"/>
              </w:rPr>
              <w:t>2</w:t>
            </w:r>
          </w:p>
        </w:tc>
      </w:tr>
    </w:tbl>
    <w:p w:rsidR="006D0C2D" w:rsidRPr="00817836" w:rsidRDefault="006D0C2D" w:rsidP="009269AE">
      <w:pPr>
        <w:spacing w:after="0" w:line="240" w:lineRule="auto"/>
        <w:rPr>
          <w:rFonts w:ascii="Times New Roman" w:hAnsi="Times New Roman"/>
          <w:i/>
          <w:sz w:val="16"/>
          <w:szCs w:val="16"/>
          <w:lang w:val="sr-Cyrl-CS"/>
        </w:rPr>
      </w:pPr>
    </w:p>
    <w:p w:rsidR="006D0C2D" w:rsidRPr="009269AE" w:rsidRDefault="006D0C2D" w:rsidP="009269AE">
      <w:pPr>
        <w:spacing w:after="0" w:line="240" w:lineRule="auto"/>
        <w:rPr>
          <w:rFonts w:ascii="Times New Roman" w:hAnsi="Times New Roman"/>
          <w:i/>
          <w:sz w:val="24"/>
          <w:szCs w:val="24"/>
          <w:lang w:val="sr-Cyrl-CS"/>
        </w:rPr>
      </w:pPr>
      <w:r w:rsidRPr="009269AE">
        <w:rPr>
          <w:rFonts w:ascii="Times New Roman" w:hAnsi="Times New Roman"/>
          <w:i/>
          <w:sz w:val="24"/>
          <w:szCs w:val="24"/>
          <w:lang w:val="sr-Cyrl-CS"/>
        </w:rPr>
        <w:t>Структура посета на Позајмном одељењу</w:t>
      </w:r>
    </w:p>
    <w:p w:rsidR="006D0C2D" w:rsidRPr="00817836" w:rsidRDefault="006D0C2D" w:rsidP="009269AE">
      <w:pPr>
        <w:spacing w:after="0" w:line="240" w:lineRule="auto"/>
        <w:rPr>
          <w:rFonts w:ascii="Times New Roman" w:hAnsi="Times New Roman"/>
          <w:i/>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6"/>
        <w:gridCol w:w="1556"/>
      </w:tblGrid>
      <w:tr w:rsidR="006D0C2D" w:rsidRPr="00C176B4" w:rsidTr="00C176B4">
        <w:tc>
          <w:tcPr>
            <w:tcW w:w="7875"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Ученици средњих школа</w:t>
            </w:r>
          </w:p>
        </w:tc>
        <w:tc>
          <w:tcPr>
            <w:tcW w:w="1556" w:type="dxa"/>
            <w:shd w:val="clear" w:color="auto" w:fill="EEECE1"/>
          </w:tcPr>
          <w:p w:rsidR="006D0C2D" w:rsidRPr="00C176B4" w:rsidRDefault="006D0C2D" w:rsidP="00C176B4">
            <w:pPr>
              <w:keepNext/>
              <w:spacing w:after="0" w:line="240" w:lineRule="auto"/>
              <w:ind w:left="447"/>
              <w:jc w:val="right"/>
              <w:rPr>
                <w:rFonts w:ascii="Times New Roman" w:hAnsi="Times New Roman"/>
                <w:sz w:val="24"/>
                <w:szCs w:val="24"/>
                <w:lang w:val="en-US"/>
              </w:rPr>
            </w:pPr>
            <w:r w:rsidRPr="00C176B4">
              <w:rPr>
                <w:rFonts w:ascii="Times New Roman" w:hAnsi="Times New Roman"/>
                <w:sz w:val="24"/>
                <w:szCs w:val="24"/>
                <w:lang w:val="sr-Cyrl-CS"/>
              </w:rPr>
              <w:t>3</w:t>
            </w:r>
            <w:r w:rsidRPr="00C176B4">
              <w:rPr>
                <w:rFonts w:ascii="Times New Roman" w:hAnsi="Times New Roman"/>
                <w:sz w:val="24"/>
                <w:szCs w:val="24"/>
                <w:lang w:val="en-US"/>
              </w:rPr>
              <w:t>188</w:t>
            </w:r>
          </w:p>
        </w:tc>
      </w:tr>
      <w:tr w:rsidR="006D0C2D" w:rsidRPr="00C176B4" w:rsidTr="00C176B4">
        <w:tc>
          <w:tcPr>
            <w:tcW w:w="7875"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Студенти</w:t>
            </w:r>
          </w:p>
        </w:tc>
        <w:tc>
          <w:tcPr>
            <w:tcW w:w="1556" w:type="dxa"/>
            <w:shd w:val="clear" w:color="auto" w:fill="EEECE1"/>
          </w:tcPr>
          <w:p w:rsidR="006D0C2D" w:rsidRPr="00C176B4" w:rsidRDefault="006D0C2D" w:rsidP="00C176B4">
            <w:pPr>
              <w:keepNext/>
              <w:spacing w:after="0" w:line="240" w:lineRule="auto"/>
              <w:ind w:left="477"/>
              <w:jc w:val="right"/>
              <w:rPr>
                <w:rFonts w:ascii="Times New Roman" w:hAnsi="Times New Roman"/>
                <w:sz w:val="24"/>
                <w:szCs w:val="24"/>
                <w:lang w:val="en-US"/>
              </w:rPr>
            </w:pPr>
            <w:r w:rsidRPr="00C176B4">
              <w:rPr>
                <w:rFonts w:ascii="Times New Roman" w:hAnsi="Times New Roman"/>
                <w:sz w:val="24"/>
                <w:szCs w:val="24"/>
                <w:lang w:val="sr-Cyrl-CS"/>
              </w:rPr>
              <w:t>153</w:t>
            </w:r>
            <w:r w:rsidRPr="00C176B4">
              <w:rPr>
                <w:rFonts w:ascii="Times New Roman" w:hAnsi="Times New Roman"/>
                <w:sz w:val="24"/>
                <w:szCs w:val="24"/>
                <w:lang w:val="en-US"/>
              </w:rPr>
              <w:t>7</w:t>
            </w:r>
          </w:p>
        </w:tc>
      </w:tr>
      <w:tr w:rsidR="006D0C2D" w:rsidRPr="00C176B4" w:rsidTr="00C176B4">
        <w:tc>
          <w:tcPr>
            <w:tcW w:w="7875"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Запослени у производним делатностима</w:t>
            </w:r>
          </w:p>
        </w:tc>
        <w:tc>
          <w:tcPr>
            <w:tcW w:w="1556" w:type="dxa"/>
            <w:shd w:val="clear" w:color="auto" w:fill="EEECE1"/>
          </w:tcPr>
          <w:p w:rsidR="006D0C2D" w:rsidRPr="00C176B4" w:rsidRDefault="006D0C2D" w:rsidP="00C176B4">
            <w:pPr>
              <w:keepNext/>
              <w:spacing w:after="0" w:line="240" w:lineRule="auto"/>
              <w:ind w:left="807"/>
              <w:jc w:val="right"/>
              <w:rPr>
                <w:rFonts w:ascii="Times New Roman" w:hAnsi="Times New Roman"/>
                <w:sz w:val="24"/>
                <w:szCs w:val="24"/>
                <w:lang w:val="en-US"/>
              </w:rPr>
            </w:pPr>
            <w:r w:rsidRPr="00C176B4">
              <w:rPr>
                <w:rFonts w:ascii="Times New Roman" w:hAnsi="Times New Roman"/>
                <w:sz w:val="24"/>
                <w:szCs w:val="24"/>
                <w:lang w:val="en-US"/>
              </w:rPr>
              <w:t>863</w:t>
            </w:r>
          </w:p>
        </w:tc>
      </w:tr>
      <w:tr w:rsidR="006D0C2D" w:rsidRPr="00C176B4" w:rsidTr="00C176B4">
        <w:tc>
          <w:tcPr>
            <w:tcW w:w="7875"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Запослени у друштвеним делатностима</w:t>
            </w:r>
          </w:p>
        </w:tc>
        <w:tc>
          <w:tcPr>
            <w:tcW w:w="1556" w:type="dxa"/>
            <w:shd w:val="clear" w:color="auto" w:fill="EEECE1"/>
          </w:tcPr>
          <w:p w:rsidR="006D0C2D" w:rsidRPr="00C176B4" w:rsidRDefault="006D0C2D" w:rsidP="00C176B4">
            <w:pPr>
              <w:keepNext/>
              <w:spacing w:after="0" w:line="240" w:lineRule="auto"/>
              <w:ind w:left="792"/>
              <w:jc w:val="right"/>
              <w:rPr>
                <w:rFonts w:ascii="Times New Roman" w:hAnsi="Times New Roman"/>
                <w:sz w:val="24"/>
                <w:szCs w:val="24"/>
                <w:lang w:val="en-US"/>
              </w:rPr>
            </w:pPr>
            <w:r w:rsidRPr="00C176B4">
              <w:rPr>
                <w:rFonts w:ascii="Times New Roman" w:hAnsi="Times New Roman"/>
                <w:sz w:val="24"/>
                <w:szCs w:val="24"/>
                <w:lang w:val="sr-Cyrl-CS"/>
              </w:rPr>
              <w:t>4</w:t>
            </w:r>
            <w:r w:rsidRPr="00C176B4">
              <w:rPr>
                <w:rFonts w:ascii="Times New Roman" w:hAnsi="Times New Roman"/>
                <w:sz w:val="24"/>
                <w:szCs w:val="24"/>
                <w:lang w:val="en-US"/>
              </w:rPr>
              <w:t>526</w:t>
            </w:r>
          </w:p>
        </w:tc>
      </w:tr>
      <w:tr w:rsidR="006D0C2D" w:rsidRPr="00C176B4" w:rsidTr="00C176B4">
        <w:tc>
          <w:tcPr>
            <w:tcW w:w="7875"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Пензионери</w:t>
            </w:r>
          </w:p>
        </w:tc>
        <w:tc>
          <w:tcPr>
            <w:tcW w:w="1556" w:type="dxa"/>
            <w:shd w:val="clear" w:color="auto" w:fill="EEECE1"/>
          </w:tcPr>
          <w:p w:rsidR="006D0C2D" w:rsidRPr="00C176B4" w:rsidRDefault="006D0C2D" w:rsidP="00C176B4">
            <w:pPr>
              <w:keepNext/>
              <w:spacing w:after="0" w:line="240" w:lineRule="auto"/>
              <w:ind w:left="807"/>
              <w:jc w:val="right"/>
              <w:rPr>
                <w:rFonts w:ascii="Times New Roman" w:hAnsi="Times New Roman"/>
                <w:sz w:val="24"/>
                <w:szCs w:val="24"/>
                <w:lang w:val="en-US"/>
              </w:rPr>
            </w:pPr>
            <w:r w:rsidRPr="00C176B4">
              <w:rPr>
                <w:rFonts w:ascii="Times New Roman" w:hAnsi="Times New Roman"/>
                <w:sz w:val="24"/>
                <w:szCs w:val="24"/>
                <w:lang w:val="sr-Cyrl-CS"/>
              </w:rPr>
              <w:t>6</w:t>
            </w:r>
            <w:r w:rsidRPr="00C176B4">
              <w:rPr>
                <w:rFonts w:ascii="Times New Roman" w:hAnsi="Times New Roman"/>
                <w:sz w:val="24"/>
                <w:szCs w:val="24"/>
                <w:lang w:val="en-US"/>
              </w:rPr>
              <w:t>497</w:t>
            </w:r>
          </w:p>
        </w:tc>
      </w:tr>
      <w:tr w:rsidR="006D0C2D" w:rsidRPr="00C176B4" w:rsidTr="00C176B4">
        <w:tc>
          <w:tcPr>
            <w:tcW w:w="7875" w:type="dxa"/>
            <w:shd w:val="clear" w:color="auto" w:fill="EEECE1"/>
          </w:tcPr>
          <w:p w:rsidR="006D0C2D" w:rsidRPr="00C176B4" w:rsidRDefault="006D0C2D" w:rsidP="00C176B4">
            <w:pPr>
              <w:keepNext/>
              <w:spacing w:after="0" w:line="240" w:lineRule="auto"/>
              <w:rPr>
                <w:rFonts w:ascii="Times New Roman" w:hAnsi="Times New Roman"/>
                <w:sz w:val="24"/>
                <w:szCs w:val="24"/>
                <w:lang w:val="sr-Cyrl-CS"/>
              </w:rPr>
            </w:pPr>
            <w:r w:rsidRPr="00C176B4">
              <w:rPr>
                <w:rFonts w:ascii="Times New Roman" w:hAnsi="Times New Roman"/>
                <w:sz w:val="24"/>
                <w:szCs w:val="24"/>
                <w:lang w:val="sr-Cyrl-CS"/>
              </w:rPr>
              <w:t>Остали</w:t>
            </w:r>
          </w:p>
        </w:tc>
        <w:tc>
          <w:tcPr>
            <w:tcW w:w="1556" w:type="dxa"/>
            <w:shd w:val="clear" w:color="auto" w:fill="EEECE1"/>
          </w:tcPr>
          <w:p w:rsidR="006D0C2D" w:rsidRPr="00C176B4" w:rsidRDefault="006D0C2D" w:rsidP="00C176B4">
            <w:pPr>
              <w:keepNext/>
              <w:spacing w:after="0" w:line="240" w:lineRule="auto"/>
              <w:ind w:left="612"/>
              <w:jc w:val="right"/>
              <w:rPr>
                <w:rFonts w:ascii="Times New Roman" w:hAnsi="Times New Roman"/>
                <w:sz w:val="24"/>
                <w:szCs w:val="24"/>
                <w:lang w:val="en-US"/>
              </w:rPr>
            </w:pPr>
            <w:r w:rsidRPr="00C176B4">
              <w:rPr>
                <w:rFonts w:ascii="Times New Roman" w:hAnsi="Times New Roman"/>
                <w:sz w:val="24"/>
                <w:szCs w:val="24"/>
                <w:lang w:val="sr-Cyrl-CS"/>
              </w:rPr>
              <w:t>2</w:t>
            </w:r>
            <w:r w:rsidRPr="00C176B4">
              <w:rPr>
                <w:rFonts w:ascii="Times New Roman" w:hAnsi="Times New Roman"/>
                <w:sz w:val="24"/>
                <w:szCs w:val="24"/>
                <w:lang w:val="en-US"/>
              </w:rPr>
              <w:t>775</w:t>
            </w:r>
          </w:p>
        </w:tc>
      </w:tr>
      <w:tr w:rsidR="006D0C2D" w:rsidRPr="00C176B4" w:rsidTr="00C176B4">
        <w:tc>
          <w:tcPr>
            <w:tcW w:w="7875"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Читаоница</w:t>
            </w:r>
          </w:p>
        </w:tc>
        <w:tc>
          <w:tcPr>
            <w:tcW w:w="1556" w:type="dxa"/>
            <w:shd w:val="clear" w:color="auto" w:fill="EEECE1"/>
          </w:tcPr>
          <w:p w:rsidR="006D0C2D" w:rsidRPr="00C176B4" w:rsidRDefault="006D0C2D" w:rsidP="00C176B4">
            <w:pPr>
              <w:spacing w:after="0" w:line="240" w:lineRule="auto"/>
              <w:ind w:left="852"/>
              <w:jc w:val="right"/>
              <w:rPr>
                <w:rFonts w:ascii="Times New Roman" w:hAnsi="Times New Roman"/>
                <w:sz w:val="24"/>
                <w:szCs w:val="24"/>
                <w:lang w:val="en-US"/>
              </w:rPr>
            </w:pPr>
            <w:r w:rsidRPr="00C176B4">
              <w:rPr>
                <w:rFonts w:ascii="Times New Roman" w:hAnsi="Times New Roman"/>
                <w:sz w:val="24"/>
                <w:szCs w:val="24"/>
                <w:lang w:val="en-US"/>
              </w:rPr>
              <w:t>3053</w:t>
            </w:r>
          </w:p>
        </w:tc>
      </w:tr>
      <w:tr w:rsidR="006D0C2D" w:rsidRPr="00C176B4" w:rsidTr="00C176B4">
        <w:tc>
          <w:tcPr>
            <w:tcW w:w="7875"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Корисници интернета</w:t>
            </w:r>
          </w:p>
        </w:tc>
        <w:tc>
          <w:tcPr>
            <w:tcW w:w="1556" w:type="dxa"/>
            <w:shd w:val="clear" w:color="auto" w:fill="EEECE1"/>
          </w:tcPr>
          <w:p w:rsidR="006D0C2D" w:rsidRPr="00C176B4" w:rsidRDefault="006D0C2D" w:rsidP="00C176B4">
            <w:pPr>
              <w:spacing w:after="0" w:line="240" w:lineRule="auto"/>
              <w:ind w:left="852"/>
              <w:jc w:val="right"/>
              <w:rPr>
                <w:rFonts w:ascii="Times New Roman" w:hAnsi="Times New Roman"/>
                <w:sz w:val="24"/>
                <w:szCs w:val="24"/>
                <w:lang w:val="en-US"/>
              </w:rPr>
            </w:pPr>
            <w:r w:rsidRPr="00C176B4">
              <w:rPr>
                <w:rFonts w:ascii="Times New Roman" w:hAnsi="Times New Roman"/>
                <w:sz w:val="24"/>
                <w:szCs w:val="24"/>
                <w:lang w:val="sr-Cyrl-CS"/>
              </w:rPr>
              <w:t>2</w:t>
            </w:r>
            <w:r w:rsidRPr="00C176B4">
              <w:rPr>
                <w:rFonts w:ascii="Times New Roman" w:hAnsi="Times New Roman"/>
                <w:sz w:val="24"/>
                <w:szCs w:val="24"/>
                <w:lang w:val="en-US"/>
              </w:rPr>
              <w:t>3</w:t>
            </w:r>
          </w:p>
        </w:tc>
      </w:tr>
      <w:tr w:rsidR="006D0C2D" w:rsidRPr="00C176B4" w:rsidTr="00C176B4">
        <w:tc>
          <w:tcPr>
            <w:tcW w:w="7875"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Посетиоци културних програма</w:t>
            </w:r>
          </w:p>
        </w:tc>
        <w:tc>
          <w:tcPr>
            <w:tcW w:w="1556" w:type="dxa"/>
            <w:shd w:val="clear" w:color="auto" w:fill="EEECE1"/>
          </w:tcPr>
          <w:p w:rsidR="006D0C2D" w:rsidRPr="00C176B4" w:rsidRDefault="006D0C2D" w:rsidP="00C176B4">
            <w:pPr>
              <w:spacing w:after="0" w:line="240" w:lineRule="auto"/>
              <w:ind w:left="792"/>
              <w:jc w:val="right"/>
              <w:rPr>
                <w:rFonts w:ascii="Times New Roman" w:hAnsi="Times New Roman"/>
                <w:sz w:val="24"/>
                <w:szCs w:val="24"/>
                <w:lang w:val="en-US"/>
              </w:rPr>
            </w:pPr>
            <w:r w:rsidRPr="00C176B4">
              <w:rPr>
                <w:rFonts w:ascii="Times New Roman" w:hAnsi="Times New Roman"/>
                <w:sz w:val="24"/>
                <w:szCs w:val="24"/>
                <w:lang w:val="en-US"/>
              </w:rPr>
              <w:t>828</w:t>
            </w:r>
          </w:p>
        </w:tc>
      </w:tr>
      <w:tr w:rsidR="006D0C2D" w:rsidRPr="00C176B4" w:rsidTr="00C176B4">
        <w:tc>
          <w:tcPr>
            <w:tcW w:w="7875" w:type="dxa"/>
            <w:shd w:val="clear" w:color="auto" w:fill="EEECE1"/>
          </w:tcPr>
          <w:p w:rsidR="006D0C2D" w:rsidRPr="00C176B4" w:rsidRDefault="006D0C2D" w:rsidP="00C176B4">
            <w:pPr>
              <w:spacing w:after="0" w:line="240" w:lineRule="auto"/>
              <w:rPr>
                <w:rFonts w:ascii="Times New Roman" w:hAnsi="Times New Roman"/>
                <w:b/>
                <w:bCs/>
                <w:sz w:val="24"/>
                <w:szCs w:val="24"/>
                <w:lang w:val="sr-Cyrl-CS"/>
              </w:rPr>
            </w:pPr>
            <w:r w:rsidRPr="00C176B4">
              <w:rPr>
                <w:rFonts w:ascii="Times New Roman" w:hAnsi="Times New Roman"/>
                <w:b/>
                <w:bCs/>
                <w:sz w:val="24"/>
                <w:szCs w:val="24"/>
                <w:lang w:val="sr-Cyrl-CS"/>
              </w:rPr>
              <w:t>БРОЈ ПОСЕТА</w:t>
            </w:r>
          </w:p>
        </w:tc>
        <w:tc>
          <w:tcPr>
            <w:tcW w:w="1556" w:type="dxa"/>
            <w:shd w:val="clear" w:color="auto" w:fill="EEECE1"/>
          </w:tcPr>
          <w:p w:rsidR="006D0C2D" w:rsidRPr="00C176B4" w:rsidRDefault="006D0C2D" w:rsidP="00C176B4">
            <w:pPr>
              <w:spacing w:after="0" w:line="240" w:lineRule="auto"/>
              <w:ind w:left="552"/>
              <w:jc w:val="right"/>
              <w:rPr>
                <w:rFonts w:ascii="Times New Roman" w:hAnsi="Times New Roman"/>
                <w:b/>
                <w:bCs/>
                <w:sz w:val="24"/>
                <w:szCs w:val="24"/>
                <w:lang w:val="en-US"/>
              </w:rPr>
            </w:pPr>
            <w:r w:rsidRPr="00C176B4">
              <w:rPr>
                <w:rFonts w:ascii="Times New Roman" w:hAnsi="Times New Roman"/>
                <w:b/>
                <w:bCs/>
                <w:sz w:val="24"/>
                <w:szCs w:val="24"/>
                <w:lang w:val="sr-Cyrl-CS"/>
              </w:rPr>
              <w:t>2</w:t>
            </w:r>
            <w:r w:rsidRPr="00C176B4">
              <w:rPr>
                <w:rFonts w:ascii="Times New Roman" w:hAnsi="Times New Roman"/>
                <w:b/>
                <w:bCs/>
                <w:sz w:val="24"/>
                <w:szCs w:val="24"/>
                <w:lang w:val="en-US"/>
              </w:rPr>
              <w:t>3290</w:t>
            </w:r>
          </w:p>
        </w:tc>
      </w:tr>
    </w:tbl>
    <w:p w:rsidR="006D0C2D" w:rsidRPr="00241612" w:rsidRDefault="006D0C2D" w:rsidP="009269AE">
      <w:pPr>
        <w:spacing w:after="0" w:line="240" w:lineRule="auto"/>
        <w:rPr>
          <w:rFonts w:ascii="Times New Roman" w:hAnsi="Times New Roman"/>
          <w:sz w:val="16"/>
          <w:szCs w:val="16"/>
          <w:lang w:val="sr-Cyrl-CS"/>
        </w:rPr>
      </w:pPr>
    </w:p>
    <w:p w:rsidR="006D0C2D" w:rsidRPr="00527837" w:rsidRDefault="006D0C2D" w:rsidP="009269AE">
      <w:pPr>
        <w:spacing w:after="0" w:line="240" w:lineRule="auto"/>
        <w:rPr>
          <w:rFonts w:ascii="Times New Roman" w:hAnsi="Times New Roman"/>
          <w:sz w:val="20"/>
          <w:szCs w:val="20"/>
          <w:lang w:val="ru-RU"/>
        </w:rPr>
      </w:pPr>
      <w:r w:rsidRPr="009269AE">
        <w:rPr>
          <w:rFonts w:ascii="Times New Roman" w:hAnsi="Times New Roman"/>
          <w:i/>
          <w:sz w:val="24"/>
          <w:szCs w:val="24"/>
          <w:lang w:val="sr-Cyrl-CS"/>
        </w:rPr>
        <w:t>Структура коришћења библиотечких јединица  на Позајмном одељењ</w:t>
      </w:r>
      <w:r w:rsidRPr="00527837">
        <w:rPr>
          <w:rFonts w:ascii="Times New Roman" w:hAnsi="Times New Roman"/>
          <w:i/>
          <w:sz w:val="24"/>
          <w:szCs w:val="24"/>
          <w:lang w:val="ru-RU"/>
        </w:rPr>
        <w:t>у</w:t>
      </w:r>
    </w:p>
    <w:p w:rsidR="006D0C2D" w:rsidRPr="00241612" w:rsidRDefault="006D0C2D" w:rsidP="009269AE">
      <w:pPr>
        <w:spacing w:after="0" w:line="240" w:lineRule="auto"/>
        <w:rPr>
          <w:rFonts w:ascii="Times New Roman" w:hAnsi="Times New Roman"/>
          <w:iCs/>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8"/>
        <w:gridCol w:w="1564"/>
      </w:tblGrid>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0 Општа група</w:t>
            </w:r>
          </w:p>
        </w:tc>
        <w:tc>
          <w:tcPr>
            <w:tcW w:w="1556" w:type="dxa"/>
            <w:shd w:val="clear" w:color="auto" w:fill="EEECE1"/>
          </w:tcPr>
          <w:p w:rsidR="006D0C2D" w:rsidRPr="00C176B4" w:rsidRDefault="006D0C2D" w:rsidP="00C176B4">
            <w:pPr>
              <w:spacing w:after="0" w:line="240" w:lineRule="auto"/>
              <w:ind w:left="552"/>
              <w:jc w:val="right"/>
              <w:rPr>
                <w:rFonts w:ascii="Times New Roman" w:hAnsi="Times New Roman"/>
                <w:sz w:val="24"/>
                <w:szCs w:val="24"/>
                <w:lang w:val="en-US"/>
              </w:rPr>
            </w:pPr>
            <w:r w:rsidRPr="00C176B4">
              <w:rPr>
                <w:rFonts w:ascii="Times New Roman" w:hAnsi="Times New Roman"/>
                <w:sz w:val="24"/>
                <w:szCs w:val="24"/>
                <w:lang w:val="en-US"/>
              </w:rPr>
              <w:t>80</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1 Филозофија</w:t>
            </w:r>
          </w:p>
        </w:tc>
        <w:tc>
          <w:tcPr>
            <w:tcW w:w="1556" w:type="dxa"/>
            <w:shd w:val="clear" w:color="auto" w:fill="EEECE1"/>
          </w:tcPr>
          <w:p w:rsidR="006D0C2D" w:rsidRPr="00C176B4" w:rsidRDefault="006D0C2D" w:rsidP="00C176B4">
            <w:pPr>
              <w:spacing w:after="0" w:line="240" w:lineRule="auto"/>
              <w:ind w:left="492"/>
              <w:jc w:val="right"/>
              <w:rPr>
                <w:rFonts w:ascii="Times New Roman" w:hAnsi="Times New Roman"/>
                <w:sz w:val="24"/>
                <w:szCs w:val="24"/>
                <w:lang w:val="en-US"/>
              </w:rPr>
            </w:pPr>
            <w:r w:rsidRPr="00C176B4">
              <w:rPr>
                <w:rFonts w:ascii="Times New Roman" w:hAnsi="Times New Roman"/>
                <w:sz w:val="24"/>
                <w:szCs w:val="24"/>
                <w:lang w:val="sr-Cyrl-CS"/>
              </w:rPr>
              <w:t>5</w:t>
            </w:r>
            <w:r w:rsidRPr="00C176B4">
              <w:rPr>
                <w:rFonts w:ascii="Times New Roman" w:hAnsi="Times New Roman"/>
                <w:sz w:val="24"/>
                <w:szCs w:val="24"/>
                <w:lang w:val="en-US"/>
              </w:rPr>
              <w:t>15</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en-US"/>
              </w:rPr>
            </w:pPr>
            <w:r w:rsidRPr="00C176B4">
              <w:rPr>
                <w:rFonts w:ascii="Times New Roman" w:hAnsi="Times New Roman"/>
                <w:sz w:val="24"/>
                <w:szCs w:val="24"/>
                <w:lang w:val="sr-Cyrl-CS"/>
              </w:rPr>
              <w:t>2 Религија</w:t>
            </w:r>
          </w:p>
        </w:tc>
        <w:tc>
          <w:tcPr>
            <w:tcW w:w="1556" w:type="dxa"/>
            <w:shd w:val="clear" w:color="auto" w:fill="EEECE1"/>
          </w:tcPr>
          <w:p w:rsidR="006D0C2D" w:rsidRPr="00C176B4" w:rsidRDefault="006D0C2D" w:rsidP="00C176B4">
            <w:pPr>
              <w:spacing w:after="0" w:line="240" w:lineRule="auto"/>
              <w:ind w:left="582"/>
              <w:jc w:val="right"/>
              <w:rPr>
                <w:rFonts w:ascii="Times New Roman" w:hAnsi="Times New Roman"/>
                <w:sz w:val="24"/>
                <w:szCs w:val="24"/>
                <w:lang w:val="en-US"/>
              </w:rPr>
            </w:pPr>
            <w:r w:rsidRPr="00C176B4">
              <w:rPr>
                <w:rFonts w:ascii="Times New Roman" w:hAnsi="Times New Roman"/>
                <w:sz w:val="24"/>
                <w:szCs w:val="24"/>
                <w:lang w:val="sr-Cyrl-CS"/>
              </w:rPr>
              <w:t>1</w:t>
            </w:r>
            <w:r w:rsidRPr="00C176B4">
              <w:rPr>
                <w:rFonts w:ascii="Times New Roman" w:hAnsi="Times New Roman"/>
                <w:sz w:val="24"/>
                <w:szCs w:val="24"/>
                <w:lang w:val="en-US"/>
              </w:rPr>
              <w:t>92</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3 Друштвене науке</w:t>
            </w:r>
          </w:p>
        </w:tc>
        <w:tc>
          <w:tcPr>
            <w:tcW w:w="1556" w:type="dxa"/>
            <w:shd w:val="clear" w:color="auto" w:fill="EEECE1"/>
          </w:tcPr>
          <w:p w:rsidR="006D0C2D" w:rsidRPr="00C176B4" w:rsidRDefault="006D0C2D" w:rsidP="00C176B4">
            <w:pPr>
              <w:spacing w:after="0" w:line="240" w:lineRule="auto"/>
              <w:ind w:left="522"/>
              <w:jc w:val="right"/>
              <w:rPr>
                <w:rFonts w:ascii="Times New Roman" w:hAnsi="Times New Roman"/>
                <w:sz w:val="24"/>
                <w:szCs w:val="24"/>
                <w:lang w:val="en-US"/>
              </w:rPr>
            </w:pPr>
            <w:r w:rsidRPr="00C176B4">
              <w:rPr>
                <w:rFonts w:ascii="Times New Roman" w:hAnsi="Times New Roman"/>
                <w:sz w:val="24"/>
                <w:szCs w:val="24"/>
                <w:lang w:val="en-US"/>
              </w:rPr>
              <w:t>317</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5 Природне науке</w:t>
            </w:r>
          </w:p>
        </w:tc>
        <w:tc>
          <w:tcPr>
            <w:tcW w:w="1556" w:type="dxa"/>
            <w:shd w:val="clear" w:color="auto" w:fill="EEECE1"/>
          </w:tcPr>
          <w:p w:rsidR="006D0C2D" w:rsidRPr="00C176B4" w:rsidRDefault="006D0C2D" w:rsidP="00C176B4">
            <w:pPr>
              <w:spacing w:after="0" w:line="240" w:lineRule="auto"/>
              <w:ind w:left="642"/>
              <w:jc w:val="right"/>
              <w:rPr>
                <w:rFonts w:ascii="Times New Roman" w:hAnsi="Times New Roman"/>
                <w:sz w:val="24"/>
                <w:szCs w:val="24"/>
                <w:lang w:val="en-US"/>
              </w:rPr>
            </w:pPr>
            <w:r w:rsidRPr="00C176B4">
              <w:rPr>
                <w:rFonts w:ascii="Times New Roman" w:hAnsi="Times New Roman"/>
                <w:sz w:val="24"/>
                <w:szCs w:val="24"/>
                <w:lang w:val="en-US"/>
              </w:rPr>
              <w:t>34</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6 Примењене науке</w:t>
            </w:r>
          </w:p>
        </w:tc>
        <w:tc>
          <w:tcPr>
            <w:tcW w:w="1556" w:type="dxa"/>
            <w:shd w:val="clear" w:color="auto" w:fill="EEECE1"/>
          </w:tcPr>
          <w:p w:rsidR="006D0C2D" w:rsidRPr="00C176B4" w:rsidRDefault="006D0C2D" w:rsidP="00C176B4">
            <w:pPr>
              <w:spacing w:after="0" w:line="240" w:lineRule="auto"/>
              <w:ind w:left="762"/>
              <w:jc w:val="right"/>
              <w:rPr>
                <w:rFonts w:ascii="Times New Roman" w:hAnsi="Times New Roman"/>
                <w:sz w:val="24"/>
                <w:szCs w:val="24"/>
                <w:lang w:val="en-US"/>
              </w:rPr>
            </w:pPr>
            <w:r w:rsidRPr="00C176B4">
              <w:rPr>
                <w:rFonts w:ascii="Times New Roman" w:hAnsi="Times New Roman"/>
                <w:sz w:val="24"/>
                <w:szCs w:val="24"/>
                <w:lang w:val="en-US"/>
              </w:rPr>
              <w:t>85</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7 Уметност. Забава. Спорт</w:t>
            </w:r>
          </w:p>
        </w:tc>
        <w:tc>
          <w:tcPr>
            <w:tcW w:w="1556" w:type="dxa"/>
            <w:shd w:val="clear" w:color="auto" w:fill="EEECE1"/>
          </w:tcPr>
          <w:p w:rsidR="006D0C2D" w:rsidRPr="00C176B4" w:rsidRDefault="006D0C2D" w:rsidP="00C176B4">
            <w:pPr>
              <w:spacing w:after="0" w:line="240" w:lineRule="auto"/>
              <w:ind w:left="672"/>
              <w:jc w:val="right"/>
              <w:rPr>
                <w:rFonts w:ascii="Times New Roman" w:hAnsi="Times New Roman"/>
                <w:sz w:val="24"/>
                <w:szCs w:val="24"/>
                <w:lang w:val="sr-Cyrl-CS"/>
              </w:rPr>
            </w:pPr>
            <w:r w:rsidRPr="00C176B4">
              <w:rPr>
                <w:rFonts w:ascii="Times New Roman" w:hAnsi="Times New Roman"/>
                <w:sz w:val="24"/>
                <w:szCs w:val="24"/>
                <w:lang w:val="en-US"/>
              </w:rPr>
              <w:t>109</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8 Домаћа књижевност</w:t>
            </w:r>
          </w:p>
        </w:tc>
        <w:tc>
          <w:tcPr>
            <w:tcW w:w="1556" w:type="dxa"/>
            <w:shd w:val="clear" w:color="auto" w:fill="EEECE1"/>
          </w:tcPr>
          <w:p w:rsidR="006D0C2D" w:rsidRPr="00C176B4" w:rsidRDefault="006D0C2D" w:rsidP="00C176B4">
            <w:pPr>
              <w:spacing w:after="0" w:line="240" w:lineRule="auto"/>
              <w:ind w:left="657"/>
              <w:jc w:val="right"/>
              <w:rPr>
                <w:rFonts w:ascii="Times New Roman" w:hAnsi="Times New Roman"/>
                <w:sz w:val="24"/>
                <w:szCs w:val="24"/>
                <w:lang w:val="en-US"/>
              </w:rPr>
            </w:pPr>
            <w:r w:rsidRPr="00C176B4">
              <w:rPr>
                <w:rFonts w:ascii="Times New Roman" w:hAnsi="Times New Roman"/>
                <w:sz w:val="24"/>
                <w:szCs w:val="24"/>
                <w:lang w:val="en-US"/>
              </w:rPr>
              <w:t>7713</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8 Страна књижевност</w:t>
            </w:r>
          </w:p>
        </w:tc>
        <w:tc>
          <w:tcPr>
            <w:tcW w:w="1556" w:type="dxa"/>
            <w:shd w:val="clear" w:color="auto" w:fill="EEECE1"/>
          </w:tcPr>
          <w:p w:rsidR="006D0C2D" w:rsidRPr="00C176B4" w:rsidRDefault="006D0C2D" w:rsidP="00C176B4">
            <w:pPr>
              <w:spacing w:after="0" w:line="240" w:lineRule="auto"/>
              <w:ind w:left="567"/>
              <w:jc w:val="right"/>
              <w:rPr>
                <w:rFonts w:ascii="Times New Roman" w:hAnsi="Times New Roman"/>
                <w:sz w:val="24"/>
                <w:szCs w:val="24"/>
                <w:lang w:val="en-US"/>
              </w:rPr>
            </w:pPr>
            <w:r w:rsidRPr="00C176B4">
              <w:rPr>
                <w:rFonts w:ascii="Times New Roman" w:hAnsi="Times New Roman"/>
                <w:sz w:val="24"/>
                <w:szCs w:val="24"/>
                <w:lang w:val="sr-Cyrl-CS"/>
              </w:rPr>
              <w:t>2</w:t>
            </w:r>
            <w:r w:rsidRPr="00C176B4">
              <w:rPr>
                <w:rFonts w:ascii="Times New Roman" w:hAnsi="Times New Roman"/>
                <w:sz w:val="24"/>
                <w:szCs w:val="24"/>
                <w:lang w:val="en-US"/>
              </w:rPr>
              <w:t>5298</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9 Историја. Биографије. Географија</w:t>
            </w:r>
          </w:p>
        </w:tc>
        <w:tc>
          <w:tcPr>
            <w:tcW w:w="1556" w:type="dxa"/>
            <w:shd w:val="clear" w:color="auto" w:fill="EEECE1"/>
          </w:tcPr>
          <w:p w:rsidR="006D0C2D" w:rsidRPr="00C176B4" w:rsidRDefault="006D0C2D" w:rsidP="00C176B4">
            <w:pPr>
              <w:spacing w:after="0" w:line="240" w:lineRule="auto"/>
              <w:ind w:left="762"/>
              <w:jc w:val="right"/>
              <w:rPr>
                <w:rFonts w:ascii="Times New Roman" w:hAnsi="Times New Roman"/>
                <w:sz w:val="24"/>
                <w:szCs w:val="24"/>
                <w:lang w:val="en-US"/>
              </w:rPr>
            </w:pPr>
            <w:r w:rsidRPr="00C176B4">
              <w:rPr>
                <w:rFonts w:ascii="Times New Roman" w:hAnsi="Times New Roman"/>
                <w:sz w:val="24"/>
                <w:szCs w:val="24"/>
                <w:lang w:val="sr-Cyrl-CS"/>
              </w:rPr>
              <w:t>2</w:t>
            </w:r>
            <w:r w:rsidRPr="00C176B4">
              <w:rPr>
                <w:rFonts w:ascii="Times New Roman" w:hAnsi="Times New Roman"/>
                <w:sz w:val="24"/>
                <w:szCs w:val="24"/>
                <w:lang w:val="en-US"/>
              </w:rPr>
              <w:t>24</w:t>
            </w:r>
          </w:p>
        </w:tc>
      </w:tr>
      <w:tr w:rsidR="006D0C2D" w:rsidRPr="00C176B4" w:rsidTr="00C176B4">
        <w:trPr>
          <w:trHeight w:val="848"/>
        </w:trPr>
        <w:tc>
          <w:tcPr>
            <w:tcW w:w="787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Периодика</w:t>
            </w:r>
          </w:p>
          <w:p w:rsidR="006D0C2D" w:rsidRPr="00C176B4" w:rsidRDefault="006D0C2D" w:rsidP="00C176B4">
            <w:pPr>
              <w:spacing w:after="0" w:line="240" w:lineRule="auto"/>
              <w:jc w:val="both"/>
              <w:rPr>
                <w:rFonts w:ascii="Times New Roman" w:hAnsi="Times New Roman"/>
                <w:i/>
                <w:sz w:val="24"/>
                <w:szCs w:val="24"/>
                <w:lang w:val="sr-Cyrl-CS"/>
              </w:rPr>
            </w:pPr>
            <w:r w:rsidRPr="00C176B4">
              <w:rPr>
                <w:rFonts w:ascii="Times New Roman" w:hAnsi="Times New Roman"/>
                <w:sz w:val="24"/>
                <w:szCs w:val="24"/>
                <w:lang w:val="sr-Cyrl-CS"/>
              </w:rPr>
              <w:t xml:space="preserve">- </w:t>
            </w:r>
            <w:r w:rsidRPr="00C176B4">
              <w:rPr>
                <w:rFonts w:ascii="Times New Roman" w:hAnsi="Times New Roman"/>
                <w:i/>
                <w:sz w:val="24"/>
                <w:szCs w:val="24"/>
                <w:lang w:val="sr-Cyrl-CS"/>
              </w:rPr>
              <w:t>завичајна</w:t>
            </w:r>
          </w:p>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i/>
                <w:sz w:val="24"/>
                <w:szCs w:val="24"/>
                <w:lang w:val="sr-Cyrl-CS"/>
              </w:rPr>
              <w:t>- остало</w:t>
            </w:r>
          </w:p>
        </w:tc>
        <w:tc>
          <w:tcPr>
            <w:tcW w:w="1556" w:type="dxa"/>
            <w:shd w:val="clear" w:color="auto" w:fill="EEECE1"/>
          </w:tcPr>
          <w:p w:rsidR="006D0C2D" w:rsidRPr="00C176B4" w:rsidRDefault="006D0C2D" w:rsidP="00C176B4">
            <w:pPr>
              <w:spacing w:after="0" w:line="240" w:lineRule="auto"/>
              <w:ind w:left="702"/>
              <w:jc w:val="right"/>
              <w:rPr>
                <w:rFonts w:ascii="Times New Roman" w:hAnsi="Times New Roman"/>
                <w:sz w:val="24"/>
                <w:szCs w:val="24"/>
                <w:lang w:val="en-US"/>
              </w:rPr>
            </w:pPr>
            <w:r w:rsidRPr="00C176B4">
              <w:rPr>
                <w:rFonts w:ascii="Times New Roman" w:hAnsi="Times New Roman"/>
                <w:b/>
                <w:sz w:val="24"/>
                <w:szCs w:val="24"/>
                <w:lang w:val="sr-Cyrl-CS"/>
              </w:rPr>
              <w:t>1</w:t>
            </w:r>
            <w:r w:rsidRPr="00C176B4">
              <w:rPr>
                <w:rFonts w:ascii="Times New Roman" w:hAnsi="Times New Roman"/>
                <w:b/>
                <w:sz w:val="24"/>
                <w:szCs w:val="24"/>
                <w:lang w:val="en-US"/>
              </w:rPr>
              <w:t>4087</w:t>
            </w:r>
          </w:p>
          <w:p w:rsidR="006D0C2D" w:rsidRPr="00C176B4" w:rsidRDefault="006D0C2D" w:rsidP="00C176B4">
            <w:pPr>
              <w:spacing w:after="0" w:line="240" w:lineRule="auto"/>
              <w:ind w:left="867"/>
              <w:jc w:val="right"/>
              <w:rPr>
                <w:rFonts w:ascii="Times New Roman" w:hAnsi="Times New Roman"/>
                <w:sz w:val="24"/>
                <w:szCs w:val="24"/>
                <w:lang w:val="en-US"/>
              </w:rPr>
            </w:pPr>
            <w:r w:rsidRPr="00C176B4">
              <w:rPr>
                <w:rFonts w:ascii="Times New Roman" w:hAnsi="Times New Roman"/>
                <w:sz w:val="24"/>
                <w:szCs w:val="24"/>
                <w:lang w:val="en-US"/>
              </w:rPr>
              <w:t>617</w:t>
            </w:r>
          </w:p>
          <w:p w:rsidR="006D0C2D" w:rsidRPr="00C176B4" w:rsidRDefault="006D0C2D" w:rsidP="00C176B4">
            <w:pPr>
              <w:spacing w:after="0" w:line="240" w:lineRule="auto"/>
              <w:ind w:left="747"/>
              <w:jc w:val="right"/>
              <w:rPr>
                <w:rFonts w:ascii="Times New Roman" w:hAnsi="Times New Roman"/>
                <w:sz w:val="24"/>
                <w:szCs w:val="24"/>
                <w:lang w:val="en-US"/>
              </w:rPr>
            </w:pPr>
            <w:r w:rsidRPr="00C176B4">
              <w:rPr>
                <w:rFonts w:ascii="Times New Roman" w:hAnsi="Times New Roman"/>
                <w:i/>
                <w:sz w:val="24"/>
                <w:szCs w:val="24"/>
                <w:lang w:val="sr-Cyrl-CS"/>
              </w:rPr>
              <w:t>1</w:t>
            </w:r>
            <w:r w:rsidRPr="00C176B4">
              <w:rPr>
                <w:rFonts w:ascii="Times New Roman" w:hAnsi="Times New Roman"/>
                <w:i/>
                <w:sz w:val="24"/>
                <w:szCs w:val="24"/>
                <w:lang w:val="en-US"/>
              </w:rPr>
              <w:t>3470</w:t>
            </w:r>
          </w:p>
        </w:tc>
      </w:tr>
      <w:tr w:rsidR="006D0C2D" w:rsidRPr="00C176B4" w:rsidTr="00C176B4">
        <w:tc>
          <w:tcPr>
            <w:tcW w:w="7875" w:type="dxa"/>
            <w:shd w:val="clear" w:color="auto" w:fill="EEECE1"/>
          </w:tcPr>
          <w:p w:rsidR="006D0C2D" w:rsidRPr="00C176B4" w:rsidRDefault="006D0C2D" w:rsidP="00C176B4">
            <w:pPr>
              <w:spacing w:after="0" w:line="240" w:lineRule="auto"/>
              <w:jc w:val="both"/>
              <w:rPr>
                <w:rFonts w:ascii="Times New Roman" w:hAnsi="Times New Roman"/>
                <w:b/>
                <w:bCs/>
                <w:sz w:val="24"/>
                <w:szCs w:val="24"/>
                <w:lang w:val="sr-Cyrl-CS"/>
              </w:rPr>
            </w:pPr>
            <w:r w:rsidRPr="00C176B4">
              <w:rPr>
                <w:rFonts w:ascii="Times New Roman" w:hAnsi="Times New Roman"/>
                <w:b/>
                <w:bCs/>
                <w:sz w:val="24"/>
                <w:szCs w:val="24"/>
                <w:lang w:val="sr-Cyrl-CS"/>
              </w:rPr>
              <w:t>УКУПНО</w:t>
            </w:r>
          </w:p>
        </w:tc>
        <w:tc>
          <w:tcPr>
            <w:tcW w:w="1556" w:type="dxa"/>
            <w:shd w:val="clear" w:color="auto" w:fill="EEECE1"/>
          </w:tcPr>
          <w:p w:rsidR="006D0C2D" w:rsidRPr="00C176B4" w:rsidRDefault="006D0C2D" w:rsidP="00C176B4">
            <w:pPr>
              <w:spacing w:after="0" w:line="240" w:lineRule="auto"/>
              <w:ind w:left="717"/>
              <w:jc w:val="right"/>
              <w:rPr>
                <w:rFonts w:ascii="Times New Roman" w:hAnsi="Times New Roman"/>
                <w:b/>
                <w:bCs/>
                <w:sz w:val="24"/>
                <w:szCs w:val="24"/>
              </w:rPr>
            </w:pPr>
            <w:r w:rsidRPr="00C176B4">
              <w:rPr>
                <w:rFonts w:ascii="Times New Roman" w:hAnsi="Times New Roman"/>
                <w:b/>
                <w:bCs/>
                <w:sz w:val="24"/>
                <w:szCs w:val="24"/>
              </w:rPr>
              <w:t>48654</w:t>
            </w:r>
          </w:p>
        </w:tc>
      </w:tr>
    </w:tbl>
    <w:p w:rsidR="006D0C2D" w:rsidRPr="00906E6B" w:rsidRDefault="006D0C2D" w:rsidP="009269AE">
      <w:pPr>
        <w:spacing w:after="0" w:line="240" w:lineRule="auto"/>
        <w:rPr>
          <w:rFonts w:ascii="Times New Roman" w:hAnsi="Times New Roman"/>
          <w:bCs/>
          <w:iCs/>
          <w:sz w:val="16"/>
          <w:szCs w:val="16"/>
          <w:lang w:val="sr-Cyrl-CS"/>
        </w:rPr>
      </w:pPr>
    </w:p>
    <w:p w:rsidR="006D0C2D" w:rsidRPr="009269AE" w:rsidRDefault="006D0C2D" w:rsidP="009269AE">
      <w:pPr>
        <w:spacing w:after="0" w:line="240" w:lineRule="auto"/>
        <w:rPr>
          <w:rFonts w:ascii="Times New Roman" w:hAnsi="Times New Roman"/>
          <w:bCs/>
          <w:i/>
          <w:sz w:val="24"/>
          <w:szCs w:val="24"/>
          <w:lang w:val="sr-Cyrl-CS"/>
        </w:rPr>
      </w:pPr>
      <w:r w:rsidRPr="009269AE">
        <w:rPr>
          <w:rFonts w:ascii="Times New Roman" w:hAnsi="Times New Roman"/>
          <w:bCs/>
          <w:i/>
          <w:sz w:val="24"/>
          <w:szCs w:val="24"/>
          <w:lang w:val="sr-Cyrl-CS"/>
        </w:rPr>
        <w:t>Остале услуге</w:t>
      </w:r>
    </w:p>
    <w:p w:rsidR="006D0C2D" w:rsidRPr="00906E6B" w:rsidRDefault="006D0C2D" w:rsidP="009269AE">
      <w:pPr>
        <w:spacing w:after="0" w:line="240" w:lineRule="auto"/>
        <w:rPr>
          <w:rFonts w:ascii="Times New Roman" w:hAnsi="Times New Roman"/>
          <w:bCs/>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0"/>
        <w:gridCol w:w="1522"/>
      </w:tblGrid>
      <w:tr w:rsidR="006D0C2D" w:rsidRPr="00C176B4" w:rsidTr="00C176B4">
        <w:tc>
          <w:tcPr>
            <w:tcW w:w="7905" w:type="dxa"/>
            <w:shd w:val="clear" w:color="auto" w:fill="EEECE1"/>
          </w:tcPr>
          <w:p w:rsidR="006D0C2D" w:rsidRPr="00C176B4" w:rsidRDefault="006D0C2D" w:rsidP="00C176B4">
            <w:pPr>
              <w:spacing w:after="0" w:line="240" w:lineRule="auto"/>
              <w:jc w:val="both"/>
              <w:rPr>
                <w:rFonts w:ascii="Times New Roman" w:hAnsi="Times New Roman"/>
                <w:bCs/>
                <w:sz w:val="24"/>
                <w:szCs w:val="24"/>
                <w:lang w:val="sr-Cyrl-CS"/>
              </w:rPr>
            </w:pPr>
            <w:r w:rsidRPr="00C176B4">
              <w:rPr>
                <w:rFonts w:ascii="Times New Roman" w:hAnsi="Times New Roman"/>
                <w:bCs/>
                <w:sz w:val="24"/>
                <w:szCs w:val="24"/>
                <w:lang w:val="sr-Cyrl-CS"/>
              </w:rPr>
              <w:t>Пружене информације</w:t>
            </w:r>
          </w:p>
        </w:tc>
        <w:tc>
          <w:tcPr>
            <w:tcW w:w="1526" w:type="dxa"/>
            <w:shd w:val="clear" w:color="auto" w:fill="EEECE1"/>
          </w:tcPr>
          <w:p w:rsidR="006D0C2D" w:rsidRPr="00C176B4" w:rsidRDefault="006D0C2D" w:rsidP="00C176B4">
            <w:pPr>
              <w:spacing w:after="0" w:line="240" w:lineRule="auto"/>
              <w:ind w:left="672"/>
              <w:jc w:val="right"/>
              <w:rPr>
                <w:rFonts w:ascii="Times New Roman" w:hAnsi="Times New Roman"/>
                <w:bCs/>
                <w:sz w:val="24"/>
                <w:szCs w:val="24"/>
                <w:lang w:val="en-US"/>
              </w:rPr>
            </w:pPr>
            <w:r w:rsidRPr="00C176B4">
              <w:rPr>
                <w:rFonts w:ascii="Times New Roman" w:hAnsi="Times New Roman"/>
                <w:bCs/>
                <w:sz w:val="24"/>
                <w:szCs w:val="24"/>
                <w:lang w:val="sr-Cyrl-CS"/>
              </w:rPr>
              <w:t>1</w:t>
            </w:r>
            <w:r w:rsidRPr="00C176B4">
              <w:rPr>
                <w:rFonts w:ascii="Times New Roman" w:hAnsi="Times New Roman"/>
                <w:bCs/>
                <w:sz w:val="24"/>
                <w:szCs w:val="24"/>
                <w:lang w:val="en-US"/>
              </w:rPr>
              <w:t>785</w:t>
            </w:r>
          </w:p>
        </w:tc>
      </w:tr>
      <w:tr w:rsidR="006D0C2D" w:rsidRPr="00C176B4" w:rsidTr="00C176B4">
        <w:tc>
          <w:tcPr>
            <w:tcW w:w="7905"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Коришћење интернета у читаоници</w:t>
            </w:r>
          </w:p>
        </w:tc>
        <w:tc>
          <w:tcPr>
            <w:tcW w:w="1526" w:type="dxa"/>
            <w:shd w:val="clear" w:color="auto" w:fill="EEECE1"/>
          </w:tcPr>
          <w:p w:rsidR="006D0C2D" w:rsidRPr="00C176B4" w:rsidRDefault="006D0C2D" w:rsidP="00C176B4">
            <w:pPr>
              <w:spacing w:after="0" w:line="240" w:lineRule="auto"/>
              <w:ind w:left="777"/>
              <w:jc w:val="right"/>
              <w:rPr>
                <w:rFonts w:ascii="Times New Roman" w:hAnsi="Times New Roman"/>
                <w:sz w:val="24"/>
                <w:szCs w:val="24"/>
                <w:lang w:val="en-US"/>
              </w:rPr>
            </w:pPr>
            <w:r w:rsidRPr="00C176B4">
              <w:rPr>
                <w:rFonts w:ascii="Times New Roman" w:hAnsi="Times New Roman"/>
                <w:sz w:val="24"/>
                <w:szCs w:val="24"/>
                <w:lang w:val="sr-Cyrl-CS"/>
              </w:rPr>
              <w:t>2</w:t>
            </w:r>
            <w:r w:rsidRPr="00C176B4">
              <w:rPr>
                <w:rFonts w:ascii="Times New Roman" w:hAnsi="Times New Roman"/>
                <w:sz w:val="24"/>
                <w:szCs w:val="24"/>
                <w:lang w:val="en-US"/>
              </w:rPr>
              <w:t>5</w:t>
            </w:r>
          </w:p>
        </w:tc>
      </w:tr>
      <w:tr w:rsidR="006D0C2D" w:rsidRPr="00C176B4" w:rsidTr="00C176B4">
        <w:tc>
          <w:tcPr>
            <w:tcW w:w="7905" w:type="dxa"/>
            <w:shd w:val="clear" w:color="auto" w:fill="EEECE1"/>
          </w:tcPr>
          <w:p w:rsidR="006D0C2D" w:rsidRPr="00C176B4" w:rsidRDefault="006D0C2D" w:rsidP="00C176B4">
            <w:pPr>
              <w:spacing w:after="0" w:line="240" w:lineRule="auto"/>
              <w:jc w:val="both"/>
              <w:rPr>
                <w:rFonts w:ascii="Times New Roman" w:hAnsi="Times New Roman"/>
                <w:i/>
                <w:sz w:val="24"/>
                <w:szCs w:val="24"/>
                <w:lang w:val="en-US"/>
              </w:rPr>
            </w:pPr>
            <w:r w:rsidRPr="00C176B4">
              <w:rPr>
                <w:rFonts w:ascii="Times New Roman" w:hAnsi="Times New Roman"/>
                <w:b/>
                <w:sz w:val="24"/>
                <w:szCs w:val="24"/>
                <w:lang w:val="sr-Cyrl-CS"/>
              </w:rPr>
              <w:t>УКУПНО</w:t>
            </w:r>
          </w:p>
        </w:tc>
        <w:tc>
          <w:tcPr>
            <w:tcW w:w="1526" w:type="dxa"/>
            <w:shd w:val="clear" w:color="auto" w:fill="EEECE1"/>
          </w:tcPr>
          <w:p w:rsidR="006D0C2D" w:rsidRPr="00C176B4" w:rsidRDefault="006D0C2D" w:rsidP="00C176B4">
            <w:pPr>
              <w:spacing w:after="0" w:line="240" w:lineRule="auto"/>
              <w:ind w:left="687"/>
              <w:jc w:val="right"/>
              <w:rPr>
                <w:rFonts w:ascii="Times New Roman" w:hAnsi="Times New Roman"/>
                <w:i/>
                <w:sz w:val="24"/>
                <w:szCs w:val="24"/>
                <w:lang w:val="en-US"/>
              </w:rPr>
            </w:pPr>
            <w:r w:rsidRPr="00C176B4">
              <w:rPr>
                <w:rFonts w:ascii="Times New Roman" w:hAnsi="Times New Roman"/>
                <w:b/>
                <w:sz w:val="24"/>
                <w:szCs w:val="24"/>
                <w:lang w:val="sr-Cyrl-CS"/>
              </w:rPr>
              <w:t>1</w:t>
            </w:r>
            <w:r w:rsidRPr="00C176B4">
              <w:rPr>
                <w:rFonts w:ascii="Times New Roman" w:hAnsi="Times New Roman"/>
                <w:b/>
                <w:sz w:val="24"/>
                <w:szCs w:val="24"/>
                <w:lang w:val="en-US"/>
              </w:rPr>
              <w:t>81</w:t>
            </w:r>
            <w:r w:rsidRPr="00C176B4">
              <w:rPr>
                <w:rFonts w:ascii="Times New Roman" w:hAnsi="Times New Roman"/>
                <w:b/>
                <w:sz w:val="24"/>
                <w:szCs w:val="24"/>
                <w:lang w:val="sr-Cyrl-CS"/>
              </w:rPr>
              <w:t>0</w:t>
            </w:r>
          </w:p>
        </w:tc>
      </w:tr>
    </w:tbl>
    <w:p w:rsidR="006D0C2D" w:rsidRPr="00A74AA4" w:rsidRDefault="006D0C2D" w:rsidP="00A74AA4">
      <w:pPr>
        <w:spacing w:after="0" w:line="240" w:lineRule="auto"/>
        <w:ind w:firstLine="720"/>
        <w:jc w:val="both"/>
        <w:rPr>
          <w:rFonts w:ascii="Times New Roman" w:hAnsi="Times New Roman"/>
          <w:i/>
          <w:sz w:val="24"/>
          <w:szCs w:val="24"/>
          <w:lang w:val="sr-Cyrl-CS"/>
        </w:rPr>
      </w:pPr>
      <w:r w:rsidRPr="00A74AA4">
        <w:rPr>
          <w:rFonts w:ascii="Times New Roman" w:hAnsi="Times New Roman"/>
          <w:sz w:val="24"/>
          <w:szCs w:val="20"/>
          <w:lang w:val="sr-Cyrl-CS"/>
        </w:rPr>
        <w:t xml:space="preserve">Уз непосредан рад са корисницима, на Позајмном одељењу се током читаве године обављају и други, разноврсни послови из оквира библиотечко-информационе делатности, чији је циљ очување и обогаћивање фонда и уређење простора Одељења, као и ширење читалачке културе и интересовања за књигу. </w:t>
      </w:r>
    </w:p>
    <w:p w:rsidR="006D0C2D" w:rsidRPr="00D5537E" w:rsidRDefault="006D0C2D" w:rsidP="00A74AA4">
      <w:pPr>
        <w:spacing w:after="0" w:line="240" w:lineRule="auto"/>
        <w:ind w:firstLine="720"/>
        <w:jc w:val="both"/>
        <w:rPr>
          <w:rFonts w:ascii="Times New Roman" w:hAnsi="Times New Roman"/>
          <w:sz w:val="24"/>
          <w:szCs w:val="24"/>
          <w:lang w:val="ru-RU"/>
        </w:rPr>
      </w:pPr>
      <w:r w:rsidRPr="00527837">
        <w:rPr>
          <w:rFonts w:ascii="Times New Roman" w:hAnsi="Times New Roman"/>
          <w:sz w:val="24"/>
          <w:szCs w:val="24"/>
          <w:lang w:val="ru-RU"/>
        </w:rPr>
        <w:t xml:space="preserve">Књижни фонд Позајмног одељења налази се у слободном приступу, а у читаоници Одељења члановима је омогућено коришћење дневне и недељне штампе, као и бесплатно коришћење интернета. Корисницима је омогућено претраживање електронске базе Библиотеке, као и претраживање фондова свих библиотека које су умрежене у систем </w:t>
      </w:r>
      <w:r w:rsidRPr="00A74AA4">
        <w:rPr>
          <w:rFonts w:ascii="Times New Roman" w:hAnsi="Times New Roman"/>
          <w:sz w:val="24"/>
          <w:szCs w:val="24"/>
          <w:lang w:val="en-US"/>
        </w:rPr>
        <w:t>COBISS</w:t>
      </w:r>
      <w:r w:rsidRPr="00527837">
        <w:rPr>
          <w:rFonts w:ascii="Times New Roman" w:hAnsi="Times New Roman"/>
          <w:sz w:val="24"/>
          <w:szCs w:val="24"/>
          <w:lang w:val="ru-RU"/>
        </w:rPr>
        <w:t xml:space="preserve">. </w:t>
      </w:r>
    </w:p>
    <w:p w:rsidR="006D0C2D" w:rsidRPr="00D5537E" w:rsidRDefault="006D0C2D" w:rsidP="00A74AA4">
      <w:pPr>
        <w:spacing w:after="0" w:line="240" w:lineRule="auto"/>
        <w:ind w:firstLine="720"/>
        <w:jc w:val="both"/>
        <w:rPr>
          <w:rFonts w:ascii="Times New Roman" w:hAnsi="Times New Roman"/>
          <w:sz w:val="24"/>
          <w:szCs w:val="20"/>
          <w:lang w:val="ru-RU"/>
        </w:rPr>
      </w:pPr>
      <w:r w:rsidRPr="00A74AA4">
        <w:rPr>
          <w:rFonts w:ascii="Times New Roman" w:hAnsi="Times New Roman"/>
          <w:sz w:val="24"/>
          <w:szCs w:val="20"/>
          <w:lang w:val="sr-Cyrl-CS"/>
        </w:rPr>
        <w:t>У 202</w:t>
      </w:r>
      <w:r>
        <w:rPr>
          <w:rFonts w:ascii="Times New Roman" w:hAnsi="Times New Roman"/>
          <w:sz w:val="24"/>
          <w:szCs w:val="20"/>
          <w:lang w:val="sr-Cyrl-CS"/>
        </w:rPr>
        <w:t>2</w:t>
      </w:r>
      <w:r w:rsidRPr="00A74AA4">
        <w:rPr>
          <w:rFonts w:ascii="Times New Roman" w:hAnsi="Times New Roman"/>
          <w:sz w:val="24"/>
          <w:szCs w:val="20"/>
          <w:lang w:val="sr-Cyrl-CS"/>
        </w:rPr>
        <w:t>. години настављено је уношење затеченог фонда Позајмног одељења у COBISS базу података због преласка на електронску позајмицу библиотечке грађе.</w:t>
      </w:r>
    </w:p>
    <w:p w:rsidR="006D0C2D" w:rsidRPr="00D5537E" w:rsidRDefault="006D0C2D" w:rsidP="00A74AA4">
      <w:pPr>
        <w:spacing w:after="0" w:line="240" w:lineRule="auto"/>
        <w:ind w:firstLine="720"/>
        <w:jc w:val="both"/>
        <w:rPr>
          <w:rFonts w:ascii="Times New Roman" w:hAnsi="Times New Roman"/>
          <w:sz w:val="24"/>
          <w:szCs w:val="24"/>
          <w:lang w:val="ru-RU"/>
        </w:rPr>
      </w:pPr>
      <w:r w:rsidRPr="00A74AA4">
        <w:rPr>
          <w:rFonts w:ascii="Times New Roman" w:hAnsi="Times New Roman"/>
          <w:sz w:val="24"/>
          <w:szCs w:val="24"/>
          <w:lang w:val="ru-RU"/>
        </w:rPr>
        <w:t xml:space="preserve">Током целе године је редовно рађено сређивање и уазбучавање основног фонда, референсне збирке и депозитног простора. </w:t>
      </w:r>
    </w:p>
    <w:p w:rsidR="006D0C2D" w:rsidRPr="00A74AA4" w:rsidRDefault="006D0C2D" w:rsidP="00A74AA4">
      <w:pPr>
        <w:spacing w:after="0" w:line="240" w:lineRule="auto"/>
        <w:ind w:firstLine="720"/>
        <w:jc w:val="both"/>
        <w:rPr>
          <w:rFonts w:ascii="Times New Roman" w:hAnsi="Times New Roman"/>
          <w:sz w:val="24"/>
          <w:szCs w:val="24"/>
          <w:lang w:val="ru-RU"/>
        </w:rPr>
      </w:pPr>
      <w:r w:rsidRPr="00A74AA4">
        <w:rPr>
          <w:rFonts w:ascii="Times New Roman" w:hAnsi="Times New Roman"/>
          <w:sz w:val="24"/>
          <w:szCs w:val="24"/>
          <w:lang w:val="ru-RU"/>
        </w:rPr>
        <w:t xml:space="preserve">Редовно је вршен преглед и одабир књига које су, по различитим основама,  поклањане Библиотеци. </w:t>
      </w:r>
    </w:p>
    <w:p w:rsidR="006D0C2D" w:rsidRPr="00A74AA4" w:rsidRDefault="006D0C2D" w:rsidP="00A74AA4">
      <w:pPr>
        <w:spacing w:after="0" w:line="240" w:lineRule="auto"/>
        <w:ind w:firstLine="720"/>
        <w:jc w:val="both"/>
        <w:rPr>
          <w:rFonts w:ascii="Times New Roman" w:hAnsi="Times New Roman"/>
          <w:sz w:val="24"/>
          <w:szCs w:val="24"/>
          <w:lang w:val="ru-RU"/>
        </w:rPr>
      </w:pPr>
      <w:r w:rsidRPr="00A74AA4">
        <w:rPr>
          <w:rFonts w:ascii="Times New Roman" w:hAnsi="Times New Roman"/>
          <w:sz w:val="24"/>
          <w:szCs w:val="24"/>
          <w:lang w:val="ru-RU"/>
        </w:rPr>
        <w:t xml:space="preserve">Књига резервација се редовно ажурира како би се корисницима, пружањем ове услуге, омогућило да што пре дођу до тражених наслова. </w:t>
      </w:r>
    </w:p>
    <w:p w:rsidR="006D0C2D" w:rsidRPr="00A74AA4" w:rsidRDefault="006D0C2D" w:rsidP="00A74AA4">
      <w:pPr>
        <w:spacing w:after="0" w:line="240" w:lineRule="auto"/>
        <w:ind w:firstLine="720"/>
        <w:jc w:val="both"/>
        <w:rPr>
          <w:rFonts w:ascii="Times New Roman" w:hAnsi="Times New Roman"/>
          <w:sz w:val="24"/>
          <w:szCs w:val="24"/>
          <w:lang w:val="ru-RU"/>
        </w:rPr>
      </w:pPr>
      <w:r w:rsidRPr="00A74AA4">
        <w:rPr>
          <w:rFonts w:ascii="Times New Roman" w:hAnsi="Times New Roman"/>
          <w:sz w:val="24"/>
          <w:szCs w:val="24"/>
          <w:lang w:val="ru-RU"/>
        </w:rPr>
        <w:t xml:space="preserve">На основу података и сазнања до којих се долази праћењем домаће издавачке продукције и Књиге дезидерата која се води на овом Одељењу, састављане су листе тражених наслова које су редовно достављане Одељењу набавке и обраде. Добро осмишљеном набавном политиком, Позајмно одељење је обогаћено актуелним насловима, који су у складу са листама најтраженијих и најпродаванијих књига реномираних српских издавача. </w:t>
      </w:r>
    </w:p>
    <w:p w:rsidR="006D0C2D" w:rsidRPr="00D32614" w:rsidRDefault="006D0C2D" w:rsidP="00A74AA4">
      <w:pPr>
        <w:spacing w:after="0" w:line="240" w:lineRule="auto"/>
        <w:ind w:firstLine="720"/>
        <w:jc w:val="both"/>
        <w:rPr>
          <w:rFonts w:ascii="Times New Roman" w:hAnsi="Times New Roman"/>
          <w:sz w:val="24"/>
          <w:szCs w:val="24"/>
          <w:lang w:val="ru-RU"/>
        </w:rPr>
      </w:pPr>
      <w:r w:rsidRPr="00A74AA4">
        <w:rPr>
          <w:rFonts w:ascii="Times New Roman" w:hAnsi="Times New Roman"/>
          <w:sz w:val="24"/>
          <w:szCs w:val="24"/>
          <w:lang w:val="sr-Cyrl-CS"/>
        </w:rPr>
        <w:t>На Одељењу је у 20</w:t>
      </w:r>
      <w:r w:rsidRPr="00527837">
        <w:rPr>
          <w:rFonts w:ascii="Times New Roman" w:hAnsi="Times New Roman"/>
          <w:sz w:val="24"/>
          <w:szCs w:val="24"/>
          <w:lang w:val="ru-RU"/>
        </w:rPr>
        <w:t>2</w:t>
      </w:r>
      <w:r w:rsidRPr="00D5537E">
        <w:rPr>
          <w:rFonts w:ascii="Times New Roman" w:hAnsi="Times New Roman"/>
          <w:sz w:val="24"/>
          <w:szCs w:val="24"/>
          <w:lang w:val="ru-RU"/>
        </w:rPr>
        <w:t>2</w:t>
      </w:r>
      <w:r w:rsidRPr="00A74AA4">
        <w:rPr>
          <w:rFonts w:ascii="Times New Roman" w:hAnsi="Times New Roman"/>
          <w:sz w:val="24"/>
          <w:szCs w:val="24"/>
          <w:lang w:val="sr-Cyrl-CS"/>
        </w:rPr>
        <w:t xml:space="preserve">. години постављено </w:t>
      </w:r>
      <w:r>
        <w:rPr>
          <w:rFonts w:ascii="Times New Roman" w:hAnsi="Times New Roman"/>
          <w:sz w:val="24"/>
          <w:szCs w:val="24"/>
          <w:lang w:val="sr-Cyrl-CS"/>
        </w:rPr>
        <w:t>пет</w:t>
      </w:r>
      <w:r w:rsidRPr="00A74AA4">
        <w:rPr>
          <w:rFonts w:ascii="Times New Roman" w:hAnsi="Times New Roman"/>
          <w:sz w:val="24"/>
          <w:szCs w:val="24"/>
          <w:lang w:val="sr-Cyrl-CS"/>
        </w:rPr>
        <w:t xml:space="preserve"> већих изложби (наведен</w:t>
      </w:r>
      <w:r>
        <w:rPr>
          <w:rFonts w:ascii="Times New Roman" w:hAnsi="Times New Roman"/>
          <w:sz w:val="24"/>
          <w:szCs w:val="24"/>
          <w:lang w:val="sr-Cyrl-CS"/>
        </w:rPr>
        <w:t>е</w:t>
      </w:r>
      <w:r w:rsidRPr="00A74AA4">
        <w:rPr>
          <w:rFonts w:ascii="Times New Roman" w:hAnsi="Times New Roman"/>
          <w:sz w:val="24"/>
          <w:szCs w:val="24"/>
          <w:lang w:val="sr-Cyrl-CS"/>
        </w:rPr>
        <w:t xml:space="preserve"> у Летопису). </w:t>
      </w:r>
      <w:r w:rsidRPr="00D5537E">
        <w:rPr>
          <w:rFonts w:ascii="Times New Roman" w:hAnsi="Times New Roman"/>
          <w:noProof/>
          <w:sz w:val="24"/>
          <w:szCs w:val="24"/>
          <w:lang w:val="ru-RU"/>
        </w:rPr>
        <w:t>Такође је постављено и више мањих тематских изложби посвећених песницима и писцима и њиховом књижевном стваралаштву.</w:t>
      </w:r>
    </w:p>
    <w:p w:rsidR="006D0C2D" w:rsidRPr="00A74AA4" w:rsidRDefault="006D0C2D" w:rsidP="00A74AA4">
      <w:pPr>
        <w:spacing w:after="0" w:line="240" w:lineRule="auto"/>
        <w:ind w:firstLine="720"/>
        <w:jc w:val="both"/>
        <w:rPr>
          <w:rFonts w:ascii="Times New Roman" w:hAnsi="Times New Roman"/>
          <w:sz w:val="24"/>
          <w:szCs w:val="20"/>
          <w:lang w:val="sr-Cyrl-CS"/>
        </w:rPr>
      </w:pPr>
      <w:r w:rsidRPr="00A74AA4">
        <w:rPr>
          <w:rFonts w:ascii="Times New Roman" w:hAnsi="Times New Roman"/>
          <w:sz w:val="24"/>
          <w:szCs w:val="20"/>
          <w:lang w:val="sr-Cyrl-CS"/>
        </w:rPr>
        <w:t xml:space="preserve">Одржано је </w:t>
      </w:r>
      <w:r>
        <w:rPr>
          <w:rFonts w:ascii="Times New Roman" w:hAnsi="Times New Roman"/>
          <w:sz w:val="24"/>
          <w:szCs w:val="20"/>
          <w:lang w:val="sr-Cyrl-CS"/>
        </w:rPr>
        <w:t>17</w:t>
      </w:r>
      <w:r w:rsidRPr="00A74AA4">
        <w:rPr>
          <w:rFonts w:ascii="Times New Roman" w:hAnsi="Times New Roman"/>
          <w:sz w:val="24"/>
          <w:szCs w:val="20"/>
          <w:lang w:val="sr-Cyrl-CS"/>
        </w:rPr>
        <w:t xml:space="preserve"> књижевних вечери (наведен</w:t>
      </w:r>
      <w:r>
        <w:rPr>
          <w:rFonts w:ascii="Times New Roman" w:hAnsi="Times New Roman"/>
          <w:sz w:val="24"/>
          <w:szCs w:val="20"/>
          <w:lang w:val="sr-Cyrl-CS"/>
        </w:rPr>
        <w:t>е</w:t>
      </w:r>
      <w:r w:rsidRPr="00A74AA4">
        <w:rPr>
          <w:rFonts w:ascii="Times New Roman" w:hAnsi="Times New Roman"/>
          <w:sz w:val="24"/>
          <w:szCs w:val="20"/>
          <w:lang w:val="sr-Cyrl-CS"/>
        </w:rPr>
        <w:t xml:space="preserve"> у Летопису). Књижевне промоције привукле су велики број посетилаца, којих  је било укупно </w:t>
      </w:r>
      <w:r>
        <w:rPr>
          <w:rFonts w:ascii="Times New Roman" w:hAnsi="Times New Roman"/>
          <w:sz w:val="24"/>
          <w:szCs w:val="20"/>
          <w:lang w:val="sr-Cyrl-CS"/>
        </w:rPr>
        <w:t>452</w:t>
      </w:r>
      <w:r w:rsidRPr="00A74AA4">
        <w:rPr>
          <w:rFonts w:ascii="Times New Roman" w:hAnsi="Times New Roman"/>
          <w:sz w:val="24"/>
          <w:szCs w:val="20"/>
          <w:lang w:val="sr-Cyrl-CS"/>
        </w:rPr>
        <w:t>.</w:t>
      </w:r>
    </w:p>
    <w:p w:rsidR="006D0C2D" w:rsidRPr="00D5537E" w:rsidRDefault="006D0C2D" w:rsidP="00490B71">
      <w:pPr>
        <w:spacing w:after="0" w:line="240" w:lineRule="auto"/>
        <w:rPr>
          <w:rFonts w:ascii="Times New Roman" w:hAnsi="Times New Roman"/>
          <w:i/>
          <w:iCs/>
          <w:sz w:val="24"/>
          <w:szCs w:val="20"/>
          <w:lang w:val="ru-RU"/>
        </w:rPr>
      </w:pPr>
      <w:r w:rsidRPr="00A74AA4">
        <w:rPr>
          <w:rFonts w:ascii="Times New Roman" w:hAnsi="Times New Roman"/>
          <w:sz w:val="24"/>
          <w:szCs w:val="20"/>
          <w:lang w:val="sr-Cyrl-CS"/>
        </w:rPr>
        <w:t xml:space="preserve">            С обзиром на то да у редовни рад радника Позајмног одељења спада и препоручивање књига читаоцима, а пошто млади чине њихов значајни део, постављена је посебна полица са избором књига намењених овој старосној групи.</w:t>
      </w:r>
    </w:p>
    <w:p w:rsidR="006D0C2D" w:rsidRPr="00D5537E" w:rsidRDefault="006D0C2D" w:rsidP="00490B71">
      <w:pPr>
        <w:spacing w:after="0" w:line="240" w:lineRule="auto"/>
        <w:rPr>
          <w:rFonts w:ascii="Times New Roman" w:hAnsi="Times New Roman"/>
          <w:sz w:val="16"/>
          <w:szCs w:val="16"/>
          <w:lang w:val="ru-RU"/>
        </w:rPr>
      </w:pPr>
      <w:r w:rsidRPr="00D5537E">
        <w:rPr>
          <w:rFonts w:ascii="Times New Roman" w:hAnsi="Times New Roman"/>
          <w:sz w:val="24"/>
          <w:szCs w:val="20"/>
          <w:lang w:val="ru-RU"/>
        </w:rPr>
        <w:t xml:space="preserve">            </w:t>
      </w:r>
      <w:r w:rsidRPr="00D5537E">
        <w:rPr>
          <w:rFonts w:ascii="Times New Roman" w:hAnsi="Times New Roman"/>
          <w:sz w:val="24"/>
          <w:szCs w:val="24"/>
          <w:lang w:val="ru-RU"/>
        </w:rPr>
        <w:t>На Позајмном одељењу су запослене Горјана Вујановић, библиотекар, Драгица Живановић,</w:t>
      </w:r>
      <w:r w:rsidRPr="00D5537E">
        <w:rPr>
          <w:lang w:val="ru-RU"/>
        </w:rPr>
        <w:t xml:space="preserve"> </w:t>
      </w:r>
      <w:r w:rsidRPr="00D5537E">
        <w:rPr>
          <w:rFonts w:ascii="Times New Roman" w:hAnsi="Times New Roman"/>
          <w:sz w:val="24"/>
          <w:szCs w:val="24"/>
          <w:lang w:val="ru-RU"/>
        </w:rPr>
        <w:t>самостални књижничар,</w:t>
      </w:r>
      <w:r w:rsidRPr="009B1CEC">
        <w:rPr>
          <w:rFonts w:ascii="Times New Roman" w:hAnsi="Times New Roman"/>
          <w:iCs/>
          <w:sz w:val="24"/>
          <w:szCs w:val="24"/>
          <w:lang w:val="sr-Cyrl-CS"/>
        </w:rPr>
        <w:t xml:space="preserve"> </w:t>
      </w:r>
      <w:r w:rsidRPr="009964EC">
        <w:rPr>
          <w:rFonts w:ascii="Times New Roman" w:hAnsi="Times New Roman"/>
          <w:iCs/>
          <w:sz w:val="24"/>
          <w:szCs w:val="24"/>
          <w:lang w:val="sr-Cyrl-CS"/>
        </w:rPr>
        <w:t>руководилац</w:t>
      </w:r>
      <w:r>
        <w:rPr>
          <w:rFonts w:ascii="Times New Roman" w:hAnsi="Times New Roman"/>
          <w:iCs/>
          <w:sz w:val="24"/>
          <w:szCs w:val="24"/>
          <w:lang w:val="sr-Cyrl-CS"/>
        </w:rPr>
        <w:t xml:space="preserve"> </w:t>
      </w:r>
      <w:r w:rsidRPr="009964EC">
        <w:rPr>
          <w:rFonts w:ascii="Times New Roman" w:hAnsi="Times New Roman"/>
          <w:iCs/>
          <w:sz w:val="24"/>
          <w:szCs w:val="24"/>
          <w:lang w:val="sr-Cyrl-CS"/>
        </w:rPr>
        <w:t>Одељења</w:t>
      </w:r>
      <w:r>
        <w:rPr>
          <w:rFonts w:ascii="Times New Roman" w:hAnsi="Times New Roman"/>
          <w:iCs/>
          <w:sz w:val="24"/>
          <w:szCs w:val="24"/>
          <w:lang w:val="sr-Cyrl-CS"/>
        </w:rPr>
        <w:t>,</w:t>
      </w:r>
      <w:r w:rsidRPr="00D5537E">
        <w:rPr>
          <w:rFonts w:ascii="Times New Roman" w:hAnsi="Times New Roman"/>
          <w:sz w:val="24"/>
          <w:szCs w:val="24"/>
          <w:lang w:val="ru-RU"/>
        </w:rPr>
        <w:t xml:space="preserve"> Марија Петровић, књижничар и Милана Исаковић, књижничар.</w:t>
      </w:r>
    </w:p>
    <w:p w:rsidR="006D0C2D" w:rsidRPr="00D5537E" w:rsidRDefault="006D0C2D" w:rsidP="00490B71">
      <w:pPr>
        <w:spacing w:after="0" w:line="240" w:lineRule="auto"/>
        <w:rPr>
          <w:rFonts w:ascii="Times New Roman" w:hAnsi="Times New Roman"/>
          <w:sz w:val="16"/>
          <w:szCs w:val="16"/>
          <w:lang w:val="ru-RU"/>
        </w:rPr>
      </w:pPr>
    </w:p>
    <w:p w:rsidR="006D0C2D" w:rsidRPr="00D5537E" w:rsidRDefault="006D0C2D" w:rsidP="009269AE">
      <w:pPr>
        <w:spacing w:after="0" w:line="360" w:lineRule="auto"/>
        <w:jc w:val="both"/>
        <w:rPr>
          <w:rFonts w:ascii="Times New Roman" w:hAnsi="Times New Roman"/>
          <w:sz w:val="24"/>
          <w:szCs w:val="24"/>
          <w:lang w:val="ru-RU"/>
        </w:rPr>
      </w:pPr>
      <w:r w:rsidRPr="00D5537E">
        <w:rPr>
          <w:rFonts w:ascii="Times New Roman" w:hAnsi="Times New Roman"/>
          <w:b/>
          <w:bCs/>
          <w:sz w:val="24"/>
          <w:szCs w:val="20"/>
          <w:lang w:val="ru-RU"/>
        </w:rPr>
        <w:t>3.6. Де</w:t>
      </w:r>
      <w:r w:rsidRPr="009269AE">
        <w:rPr>
          <w:rFonts w:ascii="Times New Roman" w:hAnsi="Times New Roman"/>
          <w:b/>
          <w:bCs/>
          <w:sz w:val="24"/>
          <w:szCs w:val="20"/>
          <w:lang w:val="sr-Cyrl-CS"/>
        </w:rPr>
        <w:t>ч</w:t>
      </w:r>
      <w:r w:rsidRPr="00D5537E">
        <w:rPr>
          <w:rFonts w:ascii="Times New Roman" w:hAnsi="Times New Roman"/>
          <w:b/>
          <w:bCs/>
          <w:sz w:val="24"/>
          <w:szCs w:val="20"/>
          <w:lang w:val="ru-RU"/>
        </w:rPr>
        <w:t>је одеље</w:t>
      </w:r>
      <w:r w:rsidRPr="009269AE">
        <w:rPr>
          <w:rFonts w:ascii="Times New Roman" w:hAnsi="Times New Roman"/>
          <w:b/>
          <w:bCs/>
          <w:sz w:val="24"/>
          <w:szCs w:val="20"/>
          <w:lang w:val="sr-Cyrl-CS"/>
        </w:rPr>
        <w:t>њ</w:t>
      </w:r>
      <w:r w:rsidRPr="00D5537E">
        <w:rPr>
          <w:rFonts w:ascii="Times New Roman" w:hAnsi="Times New Roman"/>
          <w:b/>
          <w:bCs/>
          <w:sz w:val="24"/>
          <w:szCs w:val="20"/>
          <w:lang w:val="ru-RU"/>
        </w:rPr>
        <w:t>е</w:t>
      </w:r>
    </w:p>
    <w:p w:rsidR="006D0C2D" w:rsidRPr="009269AE" w:rsidRDefault="006D0C2D" w:rsidP="009269AE">
      <w:pPr>
        <w:spacing w:after="0" w:line="240" w:lineRule="auto"/>
        <w:ind w:firstLine="720"/>
        <w:jc w:val="both"/>
        <w:rPr>
          <w:rFonts w:ascii="Times New Roman" w:hAnsi="Times New Roman"/>
          <w:sz w:val="24"/>
          <w:szCs w:val="24"/>
          <w:lang w:val="sr-Cyrl-CS"/>
        </w:rPr>
      </w:pPr>
      <w:r w:rsidRPr="009269AE">
        <w:rPr>
          <w:rFonts w:ascii="Times New Roman" w:hAnsi="Times New Roman"/>
          <w:sz w:val="24"/>
          <w:szCs w:val="24"/>
          <w:lang w:val="sr-Cyrl-CS"/>
        </w:rPr>
        <w:t>Дечје одељење намењено је корисницима предшколског и школског узраста млађим од 14 година. Располаже простором од 135 м</w:t>
      </w:r>
      <w:r w:rsidRPr="00844E55">
        <w:rPr>
          <w:rFonts w:ascii="Times New Roman" w:hAnsi="Times New Roman"/>
          <w:sz w:val="24"/>
          <w:szCs w:val="24"/>
          <w:vertAlign w:val="superscript"/>
          <w:lang w:val="sr-Cyrl-CS"/>
        </w:rPr>
        <w:t>2</w:t>
      </w:r>
      <w:r w:rsidRPr="009269AE">
        <w:rPr>
          <w:rFonts w:ascii="Times New Roman" w:hAnsi="Times New Roman"/>
          <w:sz w:val="24"/>
          <w:szCs w:val="24"/>
          <w:lang w:val="sr-Cyrl-CS"/>
        </w:rPr>
        <w:t xml:space="preserve"> а у његовом саставу налази се и читаоница са 30 читалачких места у ентеријеру и 25 места на отвореном.</w:t>
      </w:r>
      <w:r w:rsidRPr="009269AE">
        <w:rPr>
          <w:rFonts w:ascii="Times New Roman" w:hAnsi="Times New Roman"/>
          <w:sz w:val="24"/>
          <w:szCs w:val="24"/>
          <w:lang w:val="en-US"/>
        </w:rPr>
        <w:t> </w:t>
      </w:r>
      <w:r w:rsidRPr="009269AE">
        <w:rPr>
          <w:rFonts w:ascii="Times New Roman" w:hAnsi="Times New Roman"/>
          <w:sz w:val="24"/>
          <w:szCs w:val="24"/>
          <w:lang w:val="sr-Cyrl-CS"/>
        </w:rPr>
        <w:t xml:space="preserve"> Приступ књигама је слободан, а књижни фонд са </w:t>
      </w:r>
      <w:r w:rsidRPr="00D5537E">
        <w:rPr>
          <w:rFonts w:ascii="Times New Roman" w:hAnsi="Times New Roman"/>
          <w:sz w:val="24"/>
          <w:szCs w:val="24"/>
          <w:lang w:val="ru-RU"/>
        </w:rPr>
        <w:t>79242</w:t>
      </w:r>
      <w:r w:rsidRPr="009269AE">
        <w:rPr>
          <w:rFonts w:ascii="Times New Roman" w:hAnsi="Times New Roman"/>
          <w:sz w:val="24"/>
          <w:szCs w:val="24"/>
          <w:lang w:val="sr-Cyrl-CS"/>
        </w:rPr>
        <w:t xml:space="preserve"> монографских публикација организован је по УДК систему, са малим одступањима када је школска лектира у питању, где су књиге смештене по разредима ради боље прегледности. Дечје одељење поседује веома богату референсну збирку из свих области људског знања које се користе у оквиру читаонице, а најмлађим корисницима доступан и велики број сликовница разноврсног садржаја.</w:t>
      </w:r>
    </w:p>
    <w:p w:rsidR="006D0C2D" w:rsidRPr="009269AE" w:rsidRDefault="006D0C2D" w:rsidP="009269AE">
      <w:pPr>
        <w:spacing w:after="0" w:line="240" w:lineRule="auto"/>
        <w:ind w:firstLine="720"/>
        <w:jc w:val="both"/>
        <w:rPr>
          <w:rFonts w:ascii="Times New Roman" w:hAnsi="Times New Roman"/>
          <w:i/>
          <w:sz w:val="24"/>
          <w:szCs w:val="24"/>
          <w:lang w:val="sr-Cyrl-CS"/>
        </w:rPr>
      </w:pPr>
      <w:r w:rsidRPr="009269AE">
        <w:rPr>
          <w:rFonts w:ascii="Times New Roman" w:hAnsi="Times New Roman"/>
          <w:sz w:val="24"/>
          <w:szCs w:val="24"/>
          <w:lang w:val="sr-Cyrl-CS"/>
        </w:rPr>
        <w:t xml:space="preserve"> Одељење набавља 9 наслова периодике за децу: </w:t>
      </w:r>
      <w:r w:rsidRPr="009269AE">
        <w:rPr>
          <w:rFonts w:ascii="Times New Roman" w:hAnsi="Times New Roman"/>
          <w:i/>
          <w:sz w:val="24"/>
          <w:szCs w:val="24"/>
          <w:lang w:val="sr-Cyrl-CS"/>
        </w:rPr>
        <w:t>Политикин забавник, Мали забавник, Браво, Витез, Гороцвет, Светосавско звонце, Путоказ, Трагови, Невен.</w:t>
      </w:r>
    </w:p>
    <w:p w:rsidR="006D0C2D" w:rsidRPr="009269AE" w:rsidRDefault="006D0C2D" w:rsidP="009269AE">
      <w:pPr>
        <w:spacing w:after="0" w:line="240" w:lineRule="auto"/>
        <w:ind w:firstLine="720"/>
        <w:jc w:val="both"/>
        <w:rPr>
          <w:rFonts w:ascii="Times New Roman" w:hAnsi="Times New Roman"/>
          <w:sz w:val="24"/>
          <w:szCs w:val="24"/>
          <w:lang w:val="sr-Cyrl-CS"/>
        </w:rPr>
      </w:pPr>
      <w:r w:rsidRPr="009269AE">
        <w:rPr>
          <w:rFonts w:ascii="Times New Roman" w:hAnsi="Times New Roman"/>
          <w:sz w:val="24"/>
          <w:szCs w:val="24"/>
          <w:lang w:val="en-US"/>
        </w:rPr>
        <w:t> </w:t>
      </w:r>
      <w:r w:rsidRPr="009269AE">
        <w:rPr>
          <w:rFonts w:ascii="Times New Roman" w:hAnsi="Times New Roman"/>
          <w:sz w:val="24"/>
          <w:szCs w:val="24"/>
          <w:lang w:val="sr-Cyrl-CS"/>
        </w:rPr>
        <w:t>Корисницима је омогућена употреба Интернета на рачунарима инсталираним у читаоници, са ограниченим коришћењем од сат времена у оквиру којих се корисници користе искључиво садржајем образовног карактера.</w:t>
      </w:r>
      <w:r>
        <w:rPr>
          <w:rFonts w:ascii="Times New Roman" w:hAnsi="Times New Roman"/>
          <w:sz w:val="24"/>
          <w:szCs w:val="24"/>
          <w:lang w:val="sr-Cyrl-CS"/>
        </w:rPr>
        <w:t xml:space="preserve"> </w:t>
      </w:r>
    </w:p>
    <w:p w:rsidR="006D0C2D" w:rsidRPr="00527837" w:rsidRDefault="006D0C2D" w:rsidP="009269AE">
      <w:pPr>
        <w:spacing w:after="0" w:line="240" w:lineRule="auto"/>
        <w:jc w:val="both"/>
        <w:rPr>
          <w:rFonts w:ascii="Times New Roman" w:hAnsi="Times New Roman"/>
          <w:sz w:val="24"/>
          <w:szCs w:val="24"/>
          <w:lang w:val="ru-RU"/>
        </w:rPr>
      </w:pPr>
      <w:r w:rsidRPr="00527837">
        <w:rPr>
          <w:rFonts w:ascii="Times New Roman" w:hAnsi="Times New Roman"/>
          <w:sz w:val="24"/>
          <w:szCs w:val="24"/>
          <w:lang w:val="ru-RU"/>
        </w:rPr>
        <w:tab/>
      </w:r>
      <w:r w:rsidRPr="00D5537E">
        <w:rPr>
          <w:rFonts w:ascii="Times New Roman" w:hAnsi="Times New Roman"/>
          <w:sz w:val="24"/>
          <w:szCs w:val="24"/>
          <w:lang w:val="ru-RU"/>
        </w:rPr>
        <w:t xml:space="preserve"> </w:t>
      </w:r>
      <w:r w:rsidRPr="00527837">
        <w:rPr>
          <w:rFonts w:ascii="Times New Roman" w:hAnsi="Times New Roman"/>
          <w:sz w:val="24"/>
          <w:szCs w:val="24"/>
          <w:lang w:val="ru-RU"/>
        </w:rPr>
        <w:t>У току 20</w:t>
      </w:r>
      <w:r w:rsidRPr="00D5537E">
        <w:rPr>
          <w:rFonts w:ascii="Times New Roman" w:hAnsi="Times New Roman"/>
          <w:sz w:val="24"/>
          <w:szCs w:val="24"/>
          <w:lang w:val="ru-RU"/>
        </w:rPr>
        <w:t>22</w:t>
      </w:r>
      <w:r w:rsidRPr="00527837">
        <w:rPr>
          <w:rFonts w:ascii="Times New Roman" w:hAnsi="Times New Roman"/>
          <w:sz w:val="24"/>
          <w:szCs w:val="24"/>
          <w:lang w:val="ru-RU"/>
        </w:rPr>
        <w:t xml:space="preserve">. године на ово Одељење се уписало </w:t>
      </w:r>
      <w:r w:rsidRPr="00D5537E">
        <w:rPr>
          <w:rFonts w:ascii="Times New Roman" w:hAnsi="Times New Roman"/>
          <w:sz w:val="24"/>
          <w:szCs w:val="24"/>
          <w:lang w:val="ru-RU"/>
        </w:rPr>
        <w:t>3332</w:t>
      </w:r>
      <w:r w:rsidRPr="00527837">
        <w:rPr>
          <w:rFonts w:ascii="Times New Roman" w:hAnsi="Times New Roman"/>
          <w:sz w:val="24"/>
          <w:szCs w:val="24"/>
          <w:lang w:val="ru-RU"/>
        </w:rPr>
        <w:t xml:space="preserve"> чланова. Они су се уписивали појединачно, колективно, у току акција које су организоване у неколико наврата током године, или бесплатно (предшколци, прваци, награђени ученици, трећи члан породице...). </w:t>
      </w:r>
    </w:p>
    <w:p w:rsidR="006D0C2D" w:rsidRPr="00527837" w:rsidRDefault="006D0C2D" w:rsidP="009269AE">
      <w:pPr>
        <w:spacing w:after="0" w:line="240" w:lineRule="auto"/>
        <w:jc w:val="both"/>
        <w:rPr>
          <w:rFonts w:ascii="Times New Roman" w:hAnsi="Times New Roman"/>
          <w:sz w:val="24"/>
          <w:szCs w:val="24"/>
          <w:lang w:val="ru-RU"/>
        </w:rPr>
      </w:pPr>
    </w:p>
    <w:p w:rsidR="006D0C2D" w:rsidRPr="00A0548B" w:rsidRDefault="006D0C2D" w:rsidP="00A0548B">
      <w:pPr>
        <w:spacing w:after="120" w:line="240" w:lineRule="auto"/>
        <w:rPr>
          <w:rFonts w:ascii="Times New Roman" w:hAnsi="Times New Roman"/>
          <w:b/>
          <w:bCs/>
          <w:i/>
          <w:iCs/>
          <w:sz w:val="24"/>
          <w:szCs w:val="24"/>
          <w:lang w:val="sr-Cyrl-CS"/>
        </w:rPr>
      </w:pPr>
      <w:r w:rsidRPr="009269AE">
        <w:rPr>
          <w:rFonts w:ascii="Times New Roman" w:hAnsi="Times New Roman"/>
          <w:b/>
          <w:bCs/>
          <w:i/>
          <w:iCs/>
          <w:sz w:val="24"/>
          <w:szCs w:val="24"/>
          <w:lang w:val="sr-Cyrl-CS"/>
        </w:rPr>
        <w:t>Бројчани подаци о раду Одељења</w:t>
      </w:r>
    </w:p>
    <w:p w:rsidR="006D0C2D" w:rsidRPr="009269AE" w:rsidRDefault="006D0C2D" w:rsidP="009269AE">
      <w:pPr>
        <w:spacing w:after="0" w:line="240" w:lineRule="auto"/>
        <w:jc w:val="both"/>
        <w:rPr>
          <w:rFonts w:ascii="Times New Roman" w:hAnsi="Times New Roman"/>
          <w:bCs/>
          <w:i/>
          <w:iCs/>
          <w:sz w:val="24"/>
          <w:szCs w:val="24"/>
          <w:lang w:val="sr-Cyrl-CS"/>
        </w:rPr>
      </w:pPr>
      <w:r w:rsidRPr="009269AE">
        <w:rPr>
          <w:rFonts w:ascii="Times New Roman" w:hAnsi="Times New Roman"/>
          <w:bCs/>
          <w:i/>
          <w:iCs/>
          <w:sz w:val="24"/>
          <w:szCs w:val="24"/>
          <w:lang w:val="sr-Cyrl-CS"/>
        </w:rPr>
        <w:t>Структура корисника  уписаних на Дечјем одељењу</w:t>
      </w:r>
    </w:p>
    <w:p w:rsidR="006D0C2D" w:rsidRPr="005862C0" w:rsidRDefault="006D0C2D" w:rsidP="009269AE">
      <w:pPr>
        <w:spacing w:after="0" w:line="240" w:lineRule="auto"/>
        <w:jc w:val="both"/>
        <w:rPr>
          <w:rFonts w:ascii="Times New Roman" w:hAnsi="Times New Roman"/>
          <w:bCs/>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3"/>
        <w:gridCol w:w="1539"/>
      </w:tblGrid>
      <w:tr w:rsidR="006D0C2D" w:rsidRPr="00C176B4" w:rsidTr="00C176B4">
        <w:tc>
          <w:tcPr>
            <w:tcW w:w="7890" w:type="dxa"/>
            <w:shd w:val="clear" w:color="auto" w:fill="EEECE1"/>
          </w:tcPr>
          <w:p w:rsidR="006D0C2D" w:rsidRPr="00C176B4" w:rsidRDefault="006D0C2D" w:rsidP="00C176B4">
            <w:pPr>
              <w:spacing w:after="0" w:line="240" w:lineRule="auto"/>
              <w:jc w:val="both"/>
              <w:rPr>
                <w:rFonts w:ascii="Times New Roman" w:hAnsi="Times New Roman"/>
                <w:bCs/>
                <w:iCs/>
                <w:sz w:val="24"/>
                <w:szCs w:val="24"/>
                <w:lang w:val="sr-Cyrl-CS"/>
              </w:rPr>
            </w:pPr>
            <w:r w:rsidRPr="00C176B4">
              <w:rPr>
                <w:rFonts w:ascii="Times New Roman" w:hAnsi="Times New Roman"/>
                <w:bCs/>
                <w:iCs/>
                <w:sz w:val="24"/>
                <w:szCs w:val="24"/>
                <w:lang w:val="sr-Cyrl-CS"/>
              </w:rPr>
              <w:t>Појединачни упис</w:t>
            </w:r>
          </w:p>
        </w:tc>
        <w:tc>
          <w:tcPr>
            <w:tcW w:w="1541" w:type="dxa"/>
            <w:shd w:val="clear" w:color="auto" w:fill="EEECE1"/>
          </w:tcPr>
          <w:p w:rsidR="006D0C2D" w:rsidRPr="00C176B4" w:rsidRDefault="006D0C2D" w:rsidP="00C176B4">
            <w:pPr>
              <w:spacing w:after="0" w:line="240" w:lineRule="auto"/>
              <w:ind w:left="732"/>
              <w:jc w:val="right"/>
              <w:rPr>
                <w:rFonts w:ascii="Times New Roman" w:hAnsi="Times New Roman"/>
                <w:bCs/>
                <w:iCs/>
                <w:sz w:val="24"/>
                <w:szCs w:val="24"/>
                <w:lang w:val="en-US"/>
              </w:rPr>
            </w:pPr>
            <w:r w:rsidRPr="00C176B4">
              <w:rPr>
                <w:rFonts w:ascii="Times New Roman" w:hAnsi="Times New Roman"/>
                <w:bCs/>
                <w:iCs/>
                <w:sz w:val="24"/>
                <w:szCs w:val="24"/>
                <w:lang w:val="en-US"/>
              </w:rPr>
              <w:t>948</w:t>
            </w:r>
          </w:p>
        </w:tc>
      </w:tr>
      <w:tr w:rsidR="006D0C2D" w:rsidRPr="00C176B4" w:rsidTr="00C176B4">
        <w:tc>
          <w:tcPr>
            <w:tcW w:w="7890" w:type="dxa"/>
            <w:shd w:val="clear" w:color="auto" w:fill="EEECE1"/>
          </w:tcPr>
          <w:p w:rsidR="006D0C2D" w:rsidRPr="00C176B4" w:rsidRDefault="006D0C2D" w:rsidP="00C176B4">
            <w:pPr>
              <w:spacing w:after="0" w:line="240" w:lineRule="auto"/>
              <w:jc w:val="both"/>
              <w:rPr>
                <w:rFonts w:ascii="Times New Roman" w:hAnsi="Times New Roman"/>
                <w:bCs/>
                <w:iCs/>
                <w:sz w:val="24"/>
                <w:szCs w:val="24"/>
                <w:lang w:val="sr-Cyrl-CS"/>
              </w:rPr>
            </w:pPr>
            <w:r w:rsidRPr="00C176B4">
              <w:rPr>
                <w:rFonts w:ascii="Times New Roman" w:hAnsi="Times New Roman"/>
                <w:bCs/>
                <w:iCs/>
                <w:sz w:val="24"/>
                <w:szCs w:val="24"/>
                <w:lang w:val="sr-Cyrl-CS"/>
              </w:rPr>
              <w:t>Колективни упис</w:t>
            </w:r>
          </w:p>
        </w:tc>
        <w:tc>
          <w:tcPr>
            <w:tcW w:w="1541" w:type="dxa"/>
            <w:shd w:val="clear" w:color="auto" w:fill="EEECE1"/>
          </w:tcPr>
          <w:p w:rsidR="006D0C2D" w:rsidRPr="00C176B4" w:rsidRDefault="006D0C2D" w:rsidP="00C176B4">
            <w:pPr>
              <w:spacing w:after="0" w:line="240" w:lineRule="auto"/>
              <w:ind w:left="882"/>
              <w:jc w:val="right"/>
              <w:rPr>
                <w:rFonts w:ascii="Times New Roman" w:hAnsi="Times New Roman"/>
                <w:bCs/>
                <w:iCs/>
                <w:sz w:val="24"/>
                <w:szCs w:val="24"/>
                <w:lang w:val="sr-Cyrl-CS"/>
              </w:rPr>
            </w:pPr>
            <w:r w:rsidRPr="00C176B4">
              <w:rPr>
                <w:rFonts w:ascii="Times New Roman" w:hAnsi="Times New Roman"/>
                <w:bCs/>
                <w:iCs/>
                <w:sz w:val="24"/>
                <w:szCs w:val="24"/>
                <w:lang w:val="sr-Cyrl-CS"/>
              </w:rPr>
              <w:t>0</w:t>
            </w:r>
          </w:p>
        </w:tc>
      </w:tr>
      <w:tr w:rsidR="006D0C2D" w:rsidRPr="00C176B4" w:rsidTr="00C176B4">
        <w:tc>
          <w:tcPr>
            <w:tcW w:w="7890" w:type="dxa"/>
            <w:shd w:val="clear" w:color="auto" w:fill="EEECE1"/>
          </w:tcPr>
          <w:p w:rsidR="006D0C2D" w:rsidRPr="00C176B4" w:rsidRDefault="006D0C2D" w:rsidP="00C176B4">
            <w:pPr>
              <w:spacing w:after="0" w:line="240" w:lineRule="auto"/>
              <w:jc w:val="both"/>
              <w:rPr>
                <w:rFonts w:ascii="Times New Roman" w:hAnsi="Times New Roman"/>
                <w:bCs/>
                <w:iCs/>
                <w:sz w:val="24"/>
                <w:szCs w:val="24"/>
                <w:lang w:val="sr-Cyrl-CS"/>
              </w:rPr>
            </w:pPr>
            <w:r w:rsidRPr="00C176B4">
              <w:rPr>
                <w:rFonts w:ascii="Times New Roman" w:hAnsi="Times New Roman"/>
                <w:bCs/>
                <w:iCs/>
                <w:sz w:val="24"/>
                <w:szCs w:val="24"/>
                <w:lang w:val="sr-Cyrl-CS"/>
              </w:rPr>
              <w:t>Упис у току акција</w:t>
            </w:r>
          </w:p>
        </w:tc>
        <w:tc>
          <w:tcPr>
            <w:tcW w:w="1541" w:type="dxa"/>
            <w:shd w:val="clear" w:color="auto" w:fill="EEECE1"/>
          </w:tcPr>
          <w:p w:rsidR="006D0C2D" w:rsidRPr="00C176B4" w:rsidRDefault="006D0C2D" w:rsidP="00C176B4">
            <w:pPr>
              <w:spacing w:after="0" w:line="240" w:lineRule="auto"/>
              <w:ind w:left="792"/>
              <w:jc w:val="right"/>
              <w:rPr>
                <w:rFonts w:ascii="Times New Roman" w:hAnsi="Times New Roman"/>
                <w:bCs/>
                <w:iCs/>
                <w:sz w:val="24"/>
                <w:szCs w:val="24"/>
                <w:lang w:val="en-US"/>
              </w:rPr>
            </w:pPr>
            <w:r w:rsidRPr="00C176B4">
              <w:rPr>
                <w:rFonts w:ascii="Times New Roman" w:hAnsi="Times New Roman"/>
                <w:bCs/>
                <w:iCs/>
                <w:sz w:val="24"/>
                <w:szCs w:val="24"/>
                <w:lang w:val="en-US"/>
              </w:rPr>
              <w:t>481</w:t>
            </w:r>
          </w:p>
        </w:tc>
      </w:tr>
      <w:tr w:rsidR="006D0C2D" w:rsidRPr="00C176B4" w:rsidTr="00C176B4">
        <w:tc>
          <w:tcPr>
            <w:tcW w:w="7890" w:type="dxa"/>
            <w:shd w:val="clear" w:color="auto" w:fill="EEECE1"/>
          </w:tcPr>
          <w:p w:rsidR="006D0C2D" w:rsidRPr="00C176B4" w:rsidRDefault="006D0C2D" w:rsidP="00C176B4">
            <w:pPr>
              <w:spacing w:after="0" w:line="240" w:lineRule="auto"/>
              <w:jc w:val="both"/>
              <w:rPr>
                <w:rFonts w:ascii="Times New Roman" w:hAnsi="Times New Roman"/>
                <w:bCs/>
                <w:iCs/>
                <w:sz w:val="24"/>
                <w:szCs w:val="24"/>
                <w:lang w:val="sr-Cyrl-CS"/>
              </w:rPr>
            </w:pPr>
            <w:r w:rsidRPr="00C176B4">
              <w:rPr>
                <w:rFonts w:ascii="Times New Roman" w:hAnsi="Times New Roman"/>
                <w:bCs/>
                <w:iCs/>
                <w:sz w:val="24"/>
                <w:szCs w:val="24"/>
                <w:lang w:val="sr-Cyrl-CS"/>
              </w:rPr>
              <w:t>Бесплатни упис по разним основама</w:t>
            </w:r>
          </w:p>
        </w:tc>
        <w:tc>
          <w:tcPr>
            <w:tcW w:w="1541" w:type="dxa"/>
            <w:shd w:val="clear" w:color="auto" w:fill="EEECE1"/>
          </w:tcPr>
          <w:p w:rsidR="006D0C2D" w:rsidRPr="00C176B4" w:rsidRDefault="006D0C2D" w:rsidP="00C176B4">
            <w:pPr>
              <w:spacing w:after="0" w:line="240" w:lineRule="auto"/>
              <w:ind w:left="732"/>
              <w:jc w:val="right"/>
              <w:rPr>
                <w:rFonts w:ascii="Times New Roman" w:hAnsi="Times New Roman"/>
                <w:bCs/>
                <w:iCs/>
                <w:sz w:val="24"/>
                <w:szCs w:val="24"/>
                <w:lang w:val="en-US"/>
              </w:rPr>
            </w:pPr>
            <w:r w:rsidRPr="00C176B4">
              <w:rPr>
                <w:rFonts w:ascii="Times New Roman" w:hAnsi="Times New Roman"/>
                <w:bCs/>
                <w:iCs/>
                <w:sz w:val="24"/>
                <w:szCs w:val="24"/>
                <w:lang w:val="en-US"/>
              </w:rPr>
              <w:t>1903</w:t>
            </w:r>
          </w:p>
        </w:tc>
      </w:tr>
      <w:tr w:rsidR="006D0C2D" w:rsidRPr="00C176B4" w:rsidTr="00C176B4">
        <w:tc>
          <w:tcPr>
            <w:tcW w:w="7890" w:type="dxa"/>
            <w:shd w:val="clear" w:color="auto" w:fill="EEECE1"/>
          </w:tcPr>
          <w:p w:rsidR="006D0C2D" w:rsidRPr="00C176B4" w:rsidRDefault="006D0C2D" w:rsidP="00C176B4">
            <w:pPr>
              <w:spacing w:after="0" w:line="240" w:lineRule="auto"/>
              <w:jc w:val="both"/>
              <w:rPr>
                <w:rFonts w:ascii="Times New Roman" w:hAnsi="Times New Roman"/>
                <w:b/>
                <w:bCs/>
                <w:iCs/>
                <w:sz w:val="24"/>
                <w:szCs w:val="24"/>
                <w:lang w:val="sr-Cyrl-CS"/>
              </w:rPr>
            </w:pPr>
            <w:r w:rsidRPr="00C176B4">
              <w:rPr>
                <w:rFonts w:ascii="Times New Roman" w:hAnsi="Times New Roman"/>
                <w:b/>
                <w:bCs/>
                <w:iCs/>
                <w:sz w:val="24"/>
                <w:szCs w:val="24"/>
                <w:lang w:val="sr-Cyrl-CS"/>
              </w:rPr>
              <w:t>УКУПНО</w:t>
            </w:r>
          </w:p>
        </w:tc>
        <w:tc>
          <w:tcPr>
            <w:tcW w:w="1541" w:type="dxa"/>
            <w:shd w:val="clear" w:color="auto" w:fill="EEECE1"/>
          </w:tcPr>
          <w:p w:rsidR="006D0C2D" w:rsidRPr="00C176B4" w:rsidRDefault="006D0C2D" w:rsidP="00C176B4">
            <w:pPr>
              <w:spacing w:after="0" w:line="240" w:lineRule="auto"/>
              <w:ind w:left="762"/>
              <w:jc w:val="right"/>
              <w:rPr>
                <w:rFonts w:ascii="Times New Roman" w:hAnsi="Times New Roman"/>
                <w:b/>
                <w:bCs/>
                <w:iCs/>
                <w:sz w:val="24"/>
                <w:szCs w:val="24"/>
                <w:lang w:val="en-US"/>
              </w:rPr>
            </w:pPr>
            <w:r w:rsidRPr="00C176B4">
              <w:rPr>
                <w:rFonts w:ascii="Times New Roman" w:hAnsi="Times New Roman"/>
                <w:b/>
                <w:bCs/>
                <w:iCs/>
                <w:sz w:val="24"/>
                <w:szCs w:val="24"/>
                <w:lang w:val="sr-Cyrl-CS"/>
              </w:rPr>
              <w:t>33</w:t>
            </w:r>
            <w:r w:rsidRPr="00C176B4">
              <w:rPr>
                <w:rFonts w:ascii="Times New Roman" w:hAnsi="Times New Roman"/>
                <w:b/>
                <w:bCs/>
                <w:iCs/>
                <w:sz w:val="24"/>
                <w:szCs w:val="24"/>
                <w:lang w:val="en-US"/>
              </w:rPr>
              <w:t>32</w:t>
            </w:r>
          </w:p>
        </w:tc>
      </w:tr>
    </w:tbl>
    <w:p w:rsidR="006D0C2D" w:rsidRPr="00E81173" w:rsidRDefault="006D0C2D" w:rsidP="009269AE">
      <w:pPr>
        <w:spacing w:after="0" w:line="240" w:lineRule="auto"/>
        <w:jc w:val="both"/>
        <w:rPr>
          <w:rFonts w:ascii="Times New Roman" w:hAnsi="Times New Roman"/>
          <w:bCs/>
          <w:iCs/>
          <w:sz w:val="16"/>
          <w:szCs w:val="16"/>
          <w:lang w:val="sr-Cyrl-CS"/>
        </w:rPr>
      </w:pPr>
    </w:p>
    <w:p w:rsidR="006D0C2D" w:rsidRPr="009269AE" w:rsidRDefault="006D0C2D" w:rsidP="009269AE">
      <w:pPr>
        <w:spacing w:after="0" w:line="240" w:lineRule="auto"/>
        <w:jc w:val="both"/>
        <w:rPr>
          <w:rFonts w:ascii="Times New Roman" w:hAnsi="Times New Roman"/>
          <w:bCs/>
          <w:i/>
          <w:iCs/>
          <w:sz w:val="24"/>
          <w:szCs w:val="24"/>
          <w:lang w:val="sr-Cyrl-CS"/>
        </w:rPr>
      </w:pPr>
      <w:r w:rsidRPr="009269AE">
        <w:rPr>
          <w:rFonts w:ascii="Times New Roman" w:hAnsi="Times New Roman"/>
          <w:bCs/>
          <w:i/>
          <w:sz w:val="24"/>
          <w:szCs w:val="20"/>
          <w:lang w:val="sr-Cyrl-CS"/>
        </w:rPr>
        <w:t>Структура корисника Дечјег одељења према основним школама</w:t>
      </w:r>
    </w:p>
    <w:p w:rsidR="006D0C2D" w:rsidRPr="00E81173" w:rsidRDefault="006D0C2D" w:rsidP="009269AE">
      <w:pPr>
        <w:spacing w:after="0" w:line="240" w:lineRule="auto"/>
        <w:jc w:val="both"/>
        <w:rPr>
          <w:rFonts w:ascii="Times New Roman" w:hAnsi="Times New Roman"/>
          <w:bCs/>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9"/>
        <w:gridCol w:w="1493"/>
      </w:tblGrid>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 xml:space="preserve">ОШ </w:t>
            </w:r>
            <w:r w:rsidRPr="00C176B4">
              <w:rPr>
                <w:rFonts w:ascii="Times New Roman" w:hAnsi="Times New Roman"/>
                <w:i/>
                <w:sz w:val="24"/>
                <w:szCs w:val="24"/>
                <w:lang w:val="en-US"/>
              </w:rPr>
              <w:t>Доситеј Обрадовић</w:t>
            </w:r>
          </w:p>
        </w:tc>
        <w:tc>
          <w:tcPr>
            <w:tcW w:w="1496" w:type="dxa"/>
            <w:shd w:val="clear" w:color="auto" w:fill="EEECE1"/>
          </w:tcPr>
          <w:p w:rsidR="006D0C2D" w:rsidRPr="00C176B4" w:rsidRDefault="006D0C2D" w:rsidP="00C176B4">
            <w:pPr>
              <w:spacing w:after="0" w:line="240" w:lineRule="auto"/>
              <w:ind w:left="687"/>
              <w:jc w:val="right"/>
              <w:rPr>
                <w:rFonts w:ascii="Times New Roman" w:hAnsi="Times New Roman"/>
                <w:sz w:val="24"/>
                <w:szCs w:val="24"/>
                <w:lang w:val="en-US"/>
              </w:rPr>
            </w:pPr>
            <w:r w:rsidRPr="00C176B4">
              <w:rPr>
                <w:rFonts w:ascii="Times New Roman" w:hAnsi="Times New Roman"/>
                <w:sz w:val="24"/>
                <w:szCs w:val="24"/>
                <w:lang w:val="en-US"/>
              </w:rPr>
              <w:t>174</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ОШ</w:t>
            </w:r>
            <w:r w:rsidRPr="00C176B4">
              <w:rPr>
                <w:rFonts w:ascii="Times New Roman" w:hAnsi="Times New Roman"/>
                <w:i/>
                <w:sz w:val="24"/>
                <w:szCs w:val="24"/>
                <w:lang w:val="en-US"/>
              </w:rPr>
              <w:t>Др Јован Цвијић</w:t>
            </w:r>
          </w:p>
        </w:tc>
        <w:tc>
          <w:tcPr>
            <w:tcW w:w="1496" w:type="dxa"/>
            <w:shd w:val="clear" w:color="auto" w:fill="EEECE1"/>
          </w:tcPr>
          <w:p w:rsidR="006D0C2D" w:rsidRPr="00C176B4" w:rsidRDefault="006D0C2D" w:rsidP="00C176B4">
            <w:pPr>
              <w:spacing w:after="0" w:line="240" w:lineRule="auto"/>
              <w:ind w:left="747"/>
              <w:jc w:val="right"/>
              <w:rPr>
                <w:rFonts w:ascii="Times New Roman" w:hAnsi="Times New Roman"/>
                <w:sz w:val="24"/>
                <w:szCs w:val="24"/>
                <w:lang w:val="en-US"/>
              </w:rPr>
            </w:pPr>
            <w:r w:rsidRPr="00C176B4">
              <w:rPr>
                <w:rFonts w:ascii="Times New Roman" w:hAnsi="Times New Roman"/>
                <w:sz w:val="24"/>
                <w:szCs w:val="24"/>
                <w:lang w:val="en-US"/>
              </w:rPr>
              <w:t>323</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 xml:space="preserve">ОШ </w:t>
            </w:r>
            <w:r w:rsidRPr="00C176B4">
              <w:rPr>
                <w:rFonts w:ascii="Times New Roman" w:hAnsi="Times New Roman"/>
                <w:i/>
                <w:sz w:val="24"/>
                <w:szCs w:val="24"/>
                <w:lang w:val="en-US"/>
              </w:rPr>
              <w:t>Димитрије Давидовић</w:t>
            </w:r>
          </w:p>
        </w:tc>
        <w:tc>
          <w:tcPr>
            <w:tcW w:w="1496" w:type="dxa"/>
            <w:shd w:val="clear" w:color="auto" w:fill="EEECE1"/>
          </w:tcPr>
          <w:p w:rsidR="006D0C2D" w:rsidRPr="00C176B4" w:rsidRDefault="006D0C2D" w:rsidP="00C176B4">
            <w:pPr>
              <w:spacing w:after="0" w:line="240" w:lineRule="auto"/>
              <w:ind w:left="822"/>
              <w:jc w:val="right"/>
              <w:rPr>
                <w:rFonts w:ascii="Times New Roman" w:hAnsi="Times New Roman"/>
                <w:sz w:val="24"/>
                <w:szCs w:val="24"/>
                <w:lang w:val="en-US"/>
              </w:rPr>
            </w:pPr>
            <w:r w:rsidRPr="00C176B4">
              <w:rPr>
                <w:rFonts w:ascii="Times New Roman" w:hAnsi="Times New Roman"/>
                <w:sz w:val="24"/>
                <w:szCs w:val="24"/>
                <w:lang w:val="en-US"/>
              </w:rPr>
              <w:t>292</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 xml:space="preserve">ОШ </w:t>
            </w:r>
            <w:r w:rsidRPr="00C176B4">
              <w:rPr>
                <w:rFonts w:ascii="Times New Roman" w:hAnsi="Times New Roman"/>
                <w:i/>
                <w:sz w:val="24"/>
                <w:szCs w:val="24"/>
                <w:lang w:val="en-US"/>
              </w:rPr>
              <w:t>Бранко Радичевић</w:t>
            </w:r>
          </w:p>
        </w:tc>
        <w:tc>
          <w:tcPr>
            <w:tcW w:w="1496" w:type="dxa"/>
            <w:shd w:val="clear" w:color="auto" w:fill="EEECE1"/>
          </w:tcPr>
          <w:p w:rsidR="006D0C2D" w:rsidRPr="00C176B4" w:rsidRDefault="006D0C2D" w:rsidP="00C176B4">
            <w:pPr>
              <w:spacing w:after="0" w:line="240" w:lineRule="auto"/>
              <w:ind w:left="837"/>
              <w:jc w:val="right"/>
              <w:rPr>
                <w:rFonts w:ascii="Times New Roman" w:hAnsi="Times New Roman"/>
                <w:sz w:val="24"/>
                <w:szCs w:val="24"/>
                <w:lang w:val="en-US"/>
              </w:rPr>
            </w:pPr>
            <w:r w:rsidRPr="00C176B4">
              <w:rPr>
                <w:rFonts w:ascii="Times New Roman" w:hAnsi="Times New Roman"/>
                <w:sz w:val="24"/>
                <w:szCs w:val="24"/>
                <w:lang w:val="en-US"/>
              </w:rPr>
              <w:t>74</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i/>
                <w:sz w:val="24"/>
                <w:szCs w:val="24"/>
              </w:rPr>
            </w:pPr>
            <w:r w:rsidRPr="00C176B4">
              <w:rPr>
                <w:rFonts w:ascii="Times New Roman" w:hAnsi="Times New Roman"/>
                <w:sz w:val="24"/>
                <w:szCs w:val="24"/>
                <w:lang w:val="en-US"/>
              </w:rPr>
              <w:t xml:space="preserve">ОШ </w:t>
            </w:r>
            <w:r w:rsidRPr="00C176B4">
              <w:rPr>
                <w:rFonts w:ascii="Times New Roman" w:hAnsi="Times New Roman"/>
                <w:i/>
                <w:sz w:val="24"/>
                <w:szCs w:val="24"/>
                <w:lang w:val="en-US"/>
              </w:rPr>
              <w:t>Бранислав Нушић</w:t>
            </w:r>
          </w:p>
        </w:tc>
        <w:tc>
          <w:tcPr>
            <w:tcW w:w="1496" w:type="dxa"/>
            <w:shd w:val="clear" w:color="auto" w:fill="EEECE1"/>
          </w:tcPr>
          <w:p w:rsidR="006D0C2D" w:rsidRPr="00C176B4" w:rsidRDefault="006D0C2D" w:rsidP="00C176B4">
            <w:pPr>
              <w:spacing w:after="0" w:line="240" w:lineRule="auto"/>
              <w:ind w:left="777"/>
              <w:jc w:val="right"/>
              <w:rPr>
                <w:rFonts w:ascii="Times New Roman" w:hAnsi="Times New Roman"/>
                <w:i/>
                <w:sz w:val="24"/>
                <w:szCs w:val="24"/>
                <w:lang w:val="en-US"/>
              </w:rPr>
            </w:pPr>
            <w:r w:rsidRPr="00C176B4">
              <w:rPr>
                <w:rFonts w:ascii="Times New Roman" w:hAnsi="Times New Roman"/>
                <w:sz w:val="24"/>
                <w:szCs w:val="24"/>
              </w:rPr>
              <w:t>1</w:t>
            </w:r>
            <w:r w:rsidRPr="00C176B4">
              <w:rPr>
                <w:rFonts w:ascii="Times New Roman" w:hAnsi="Times New Roman"/>
                <w:sz w:val="24"/>
                <w:szCs w:val="24"/>
                <w:lang w:val="en-US"/>
              </w:rPr>
              <w:t>24</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i/>
                <w:sz w:val="24"/>
                <w:szCs w:val="24"/>
                <w:lang w:val="en-US"/>
              </w:rPr>
              <w:t>ОШ Јован Јовановић</w:t>
            </w:r>
            <w:r w:rsidRPr="00C176B4">
              <w:rPr>
                <w:rFonts w:ascii="Times New Roman" w:hAnsi="Times New Roman"/>
                <w:sz w:val="24"/>
                <w:szCs w:val="24"/>
                <w:lang w:val="en-US"/>
              </w:rPr>
              <w:t xml:space="preserve"> Змај</w:t>
            </w:r>
          </w:p>
        </w:tc>
        <w:tc>
          <w:tcPr>
            <w:tcW w:w="1496" w:type="dxa"/>
            <w:shd w:val="clear" w:color="auto" w:fill="EEECE1"/>
          </w:tcPr>
          <w:p w:rsidR="006D0C2D" w:rsidRPr="00C176B4" w:rsidRDefault="006D0C2D" w:rsidP="00C176B4">
            <w:pPr>
              <w:spacing w:after="0" w:line="240" w:lineRule="auto"/>
              <w:ind w:left="897"/>
              <w:jc w:val="right"/>
              <w:rPr>
                <w:rFonts w:ascii="Times New Roman" w:hAnsi="Times New Roman"/>
                <w:sz w:val="24"/>
                <w:szCs w:val="24"/>
                <w:lang w:val="en-US"/>
              </w:rPr>
            </w:pPr>
            <w:r w:rsidRPr="00C176B4">
              <w:rPr>
                <w:rFonts w:ascii="Times New Roman" w:hAnsi="Times New Roman"/>
                <w:sz w:val="24"/>
                <w:szCs w:val="24"/>
                <w:lang w:val="en-US"/>
              </w:rPr>
              <w:t>52</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 xml:space="preserve">ОШ </w:t>
            </w:r>
            <w:r w:rsidRPr="00C176B4">
              <w:rPr>
                <w:rFonts w:ascii="Times New Roman" w:hAnsi="Times New Roman"/>
                <w:i/>
                <w:sz w:val="24"/>
                <w:szCs w:val="24"/>
                <w:lang w:val="en-US"/>
              </w:rPr>
              <w:t>Свети Сава</w:t>
            </w:r>
          </w:p>
        </w:tc>
        <w:tc>
          <w:tcPr>
            <w:tcW w:w="1496" w:type="dxa"/>
            <w:shd w:val="clear" w:color="auto" w:fill="EEECE1"/>
          </w:tcPr>
          <w:p w:rsidR="006D0C2D" w:rsidRPr="00C176B4" w:rsidRDefault="006D0C2D" w:rsidP="00C176B4">
            <w:pPr>
              <w:spacing w:after="0" w:line="240" w:lineRule="auto"/>
              <w:ind w:left="912"/>
              <w:jc w:val="right"/>
              <w:rPr>
                <w:rFonts w:ascii="Times New Roman" w:hAnsi="Times New Roman"/>
                <w:sz w:val="24"/>
                <w:szCs w:val="24"/>
                <w:lang w:val="en-US"/>
              </w:rPr>
            </w:pPr>
            <w:r w:rsidRPr="00C176B4">
              <w:rPr>
                <w:rFonts w:ascii="Times New Roman" w:hAnsi="Times New Roman"/>
                <w:sz w:val="24"/>
                <w:szCs w:val="24"/>
                <w:lang w:val="en-US"/>
              </w:rPr>
              <w:t>70</w:t>
            </w:r>
          </w:p>
        </w:tc>
      </w:tr>
      <w:tr w:rsidR="006D0C2D" w:rsidRPr="00C176B4" w:rsidTr="00C176B4">
        <w:tc>
          <w:tcPr>
            <w:tcW w:w="793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Остале школе</w:t>
            </w:r>
          </w:p>
        </w:tc>
        <w:tc>
          <w:tcPr>
            <w:tcW w:w="1496" w:type="dxa"/>
            <w:shd w:val="clear" w:color="auto" w:fill="EEECE1"/>
          </w:tcPr>
          <w:p w:rsidR="006D0C2D" w:rsidRPr="00C176B4" w:rsidRDefault="006D0C2D" w:rsidP="00C176B4">
            <w:pPr>
              <w:spacing w:after="0" w:line="240" w:lineRule="auto"/>
              <w:ind w:left="747"/>
              <w:jc w:val="right"/>
              <w:rPr>
                <w:rFonts w:ascii="Times New Roman" w:hAnsi="Times New Roman"/>
                <w:sz w:val="24"/>
                <w:szCs w:val="24"/>
                <w:lang w:val="en-US"/>
              </w:rPr>
            </w:pPr>
            <w:r w:rsidRPr="00C176B4">
              <w:rPr>
                <w:rFonts w:ascii="Times New Roman" w:hAnsi="Times New Roman"/>
                <w:sz w:val="24"/>
                <w:szCs w:val="24"/>
                <w:lang w:val="en-US"/>
              </w:rPr>
              <w:t>324</w:t>
            </w:r>
          </w:p>
        </w:tc>
      </w:tr>
    </w:tbl>
    <w:p w:rsidR="006D0C2D" w:rsidRPr="00E81173" w:rsidRDefault="006D0C2D" w:rsidP="009269AE">
      <w:pPr>
        <w:spacing w:after="0" w:line="240" w:lineRule="auto"/>
        <w:rPr>
          <w:rFonts w:ascii="Times New Roman" w:hAnsi="Times New Roman"/>
          <w:iCs/>
          <w:sz w:val="16"/>
          <w:szCs w:val="16"/>
          <w:lang w:val="sr-Cyrl-CS"/>
        </w:rPr>
      </w:pPr>
    </w:p>
    <w:p w:rsidR="006D0C2D" w:rsidRPr="00527837" w:rsidRDefault="006D0C2D" w:rsidP="009269AE">
      <w:pPr>
        <w:spacing w:after="0" w:line="240" w:lineRule="auto"/>
        <w:rPr>
          <w:rFonts w:ascii="Times New Roman" w:hAnsi="Times New Roman"/>
          <w:i/>
          <w:sz w:val="24"/>
          <w:szCs w:val="24"/>
          <w:lang w:val="ru-RU"/>
        </w:rPr>
      </w:pPr>
      <w:r w:rsidRPr="009269AE">
        <w:rPr>
          <w:rFonts w:ascii="Times New Roman" w:hAnsi="Times New Roman"/>
          <w:i/>
          <w:sz w:val="24"/>
          <w:szCs w:val="24"/>
          <w:lang w:val="sr-Cyrl-CS"/>
        </w:rPr>
        <w:t>Структура коришћења библиотечких јединица  на Дечјем одељењ</w:t>
      </w:r>
      <w:r w:rsidRPr="00527837">
        <w:rPr>
          <w:rFonts w:ascii="Times New Roman" w:hAnsi="Times New Roman"/>
          <w:i/>
          <w:sz w:val="24"/>
          <w:szCs w:val="24"/>
          <w:lang w:val="ru-RU"/>
        </w:rPr>
        <w:t>у</w:t>
      </w:r>
    </w:p>
    <w:p w:rsidR="006D0C2D" w:rsidRPr="00E81173" w:rsidRDefault="006D0C2D" w:rsidP="009269AE">
      <w:pPr>
        <w:spacing w:after="0" w:line="240" w:lineRule="auto"/>
        <w:rPr>
          <w:rFonts w:ascii="Times New Roman" w:hAnsi="Times New Roman"/>
          <w:iCs/>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6"/>
        <w:gridCol w:w="1466"/>
      </w:tblGrid>
      <w:tr w:rsidR="006D0C2D" w:rsidRPr="00C176B4" w:rsidTr="00C176B4">
        <w:tc>
          <w:tcPr>
            <w:tcW w:w="796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Домаћа књижевност</w:t>
            </w:r>
          </w:p>
        </w:tc>
        <w:tc>
          <w:tcPr>
            <w:tcW w:w="1466" w:type="dxa"/>
            <w:shd w:val="clear" w:color="auto" w:fill="EEECE1"/>
          </w:tcPr>
          <w:p w:rsidR="006D0C2D" w:rsidRPr="00C176B4" w:rsidRDefault="006D0C2D" w:rsidP="00C176B4">
            <w:pPr>
              <w:spacing w:after="0" w:line="240" w:lineRule="auto"/>
              <w:ind w:left="627"/>
              <w:jc w:val="right"/>
              <w:rPr>
                <w:rFonts w:ascii="Times New Roman" w:hAnsi="Times New Roman"/>
                <w:sz w:val="24"/>
                <w:szCs w:val="24"/>
                <w:lang w:val="en-US"/>
              </w:rPr>
            </w:pPr>
            <w:r w:rsidRPr="00C176B4">
              <w:rPr>
                <w:rFonts w:ascii="Times New Roman" w:hAnsi="Times New Roman"/>
                <w:sz w:val="24"/>
                <w:szCs w:val="24"/>
                <w:lang w:val="en-US"/>
              </w:rPr>
              <w:t>16831</w:t>
            </w:r>
          </w:p>
        </w:tc>
      </w:tr>
      <w:tr w:rsidR="006D0C2D" w:rsidRPr="00C176B4" w:rsidTr="00C176B4">
        <w:tc>
          <w:tcPr>
            <w:tcW w:w="796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Страна књижевност</w:t>
            </w:r>
          </w:p>
        </w:tc>
        <w:tc>
          <w:tcPr>
            <w:tcW w:w="1466" w:type="dxa"/>
            <w:shd w:val="clear" w:color="auto" w:fill="EEECE1"/>
          </w:tcPr>
          <w:p w:rsidR="006D0C2D" w:rsidRPr="00C176B4" w:rsidRDefault="006D0C2D" w:rsidP="00C176B4">
            <w:pPr>
              <w:spacing w:after="0" w:line="240" w:lineRule="auto"/>
              <w:ind w:left="642"/>
              <w:jc w:val="right"/>
              <w:rPr>
                <w:rFonts w:ascii="Times New Roman" w:hAnsi="Times New Roman"/>
                <w:sz w:val="24"/>
                <w:szCs w:val="24"/>
                <w:lang w:val="en-US"/>
              </w:rPr>
            </w:pPr>
            <w:r w:rsidRPr="00C176B4">
              <w:rPr>
                <w:rFonts w:ascii="Times New Roman" w:hAnsi="Times New Roman"/>
                <w:sz w:val="24"/>
                <w:szCs w:val="24"/>
              </w:rPr>
              <w:t>1</w:t>
            </w:r>
            <w:r w:rsidRPr="00C176B4">
              <w:rPr>
                <w:rFonts w:ascii="Times New Roman" w:hAnsi="Times New Roman"/>
                <w:sz w:val="24"/>
                <w:szCs w:val="24"/>
                <w:lang w:val="en-US"/>
              </w:rPr>
              <w:t>7387</w:t>
            </w:r>
          </w:p>
        </w:tc>
      </w:tr>
      <w:tr w:rsidR="006D0C2D" w:rsidRPr="00C176B4" w:rsidTr="00C176B4">
        <w:tc>
          <w:tcPr>
            <w:tcW w:w="796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Стручна књига</w:t>
            </w:r>
          </w:p>
        </w:tc>
        <w:tc>
          <w:tcPr>
            <w:tcW w:w="1466" w:type="dxa"/>
            <w:shd w:val="clear" w:color="auto" w:fill="EEECE1"/>
          </w:tcPr>
          <w:p w:rsidR="006D0C2D" w:rsidRPr="00C176B4" w:rsidRDefault="006D0C2D" w:rsidP="00C176B4">
            <w:pPr>
              <w:spacing w:after="0" w:line="240" w:lineRule="auto"/>
              <w:ind w:left="687"/>
              <w:jc w:val="right"/>
              <w:rPr>
                <w:rFonts w:ascii="Times New Roman" w:hAnsi="Times New Roman"/>
                <w:sz w:val="24"/>
                <w:szCs w:val="24"/>
                <w:lang w:val="en-US"/>
              </w:rPr>
            </w:pPr>
            <w:r w:rsidRPr="00C176B4">
              <w:rPr>
                <w:rFonts w:ascii="Times New Roman" w:hAnsi="Times New Roman"/>
                <w:sz w:val="24"/>
                <w:szCs w:val="24"/>
                <w:lang w:val="en-US"/>
              </w:rPr>
              <w:t>3328</w:t>
            </w:r>
          </w:p>
        </w:tc>
      </w:tr>
      <w:tr w:rsidR="006D0C2D" w:rsidRPr="00C176B4" w:rsidTr="00C176B4">
        <w:tc>
          <w:tcPr>
            <w:tcW w:w="7965"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sr-Cyrl-CS"/>
              </w:rPr>
              <w:t>Периодика</w:t>
            </w:r>
          </w:p>
        </w:tc>
        <w:tc>
          <w:tcPr>
            <w:tcW w:w="1466" w:type="dxa"/>
            <w:shd w:val="clear" w:color="auto" w:fill="EEECE1"/>
          </w:tcPr>
          <w:p w:rsidR="006D0C2D" w:rsidRPr="00C176B4" w:rsidRDefault="006D0C2D" w:rsidP="00C176B4">
            <w:pPr>
              <w:spacing w:after="0" w:line="240" w:lineRule="auto"/>
              <w:ind w:left="852"/>
              <w:jc w:val="right"/>
              <w:rPr>
                <w:rFonts w:ascii="Times New Roman" w:hAnsi="Times New Roman"/>
                <w:sz w:val="24"/>
                <w:szCs w:val="24"/>
                <w:lang w:val="en-US"/>
              </w:rPr>
            </w:pPr>
            <w:r w:rsidRPr="00C176B4">
              <w:rPr>
                <w:rFonts w:ascii="Times New Roman" w:hAnsi="Times New Roman"/>
                <w:sz w:val="24"/>
                <w:szCs w:val="24"/>
                <w:lang w:val="en-US"/>
              </w:rPr>
              <w:t>618</w:t>
            </w:r>
          </w:p>
        </w:tc>
      </w:tr>
      <w:tr w:rsidR="006D0C2D" w:rsidRPr="00C176B4" w:rsidTr="00C176B4">
        <w:tc>
          <w:tcPr>
            <w:tcW w:w="7965" w:type="dxa"/>
            <w:shd w:val="clear" w:color="auto" w:fill="EEECE1"/>
          </w:tcPr>
          <w:p w:rsidR="006D0C2D" w:rsidRPr="00C176B4" w:rsidRDefault="006D0C2D" w:rsidP="00C176B4">
            <w:pPr>
              <w:spacing w:after="0" w:line="240" w:lineRule="auto"/>
              <w:jc w:val="both"/>
              <w:rPr>
                <w:rFonts w:ascii="Times New Roman" w:hAnsi="Times New Roman"/>
                <w:b/>
                <w:sz w:val="24"/>
                <w:szCs w:val="24"/>
              </w:rPr>
            </w:pPr>
            <w:r w:rsidRPr="00C176B4">
              <w:rPr>
                <w:rFonts w:ascii="Times New Roman" w:hAnsi="Times New Roman"/>
                <w:b/>
                <w:sz w:val="24"/>
                <w:szCs w:val="24"/>
                <w:lang w:val="en-US"/>
              </w:rPr>
              <w:t>УКУПНО</w:t>
            </w:r>
          </w:p>
        </w:tc>
        <w:tc>
          <w:tcPr>
            <w:tcW w:w="1466" w:type="dxa"/>
            <w:shd w:val="clear" w:color="auto" w:fill="EEECE1"/>
          </w:tcPr>
          <w:p w:rsidR="006D0C2D" w:rsidRPr="00C176B4" w:rsidRDefault="006D0C2D" w:rsidP="00C176B4">
            <w:pPr>
              <w:spacing w:after="0" w:line="240" w:lineRule="auto"/>
              <w:ind w:left="507"/>
              <w:jc w:val="right"/>
              <w:rPr>
                <w:rFonts w:ascii="Times New Roman" w:hAnsi="Times New Roman"/>
                <w:b/>
                <w:sz w:val="24"/>
                <w:szCs w:val="24"/>
                <w:lang w:val="en-US"/>
              </w:rPr>
            </w:pPr>
            <w:r w:rsidRPr="00C176B4">
              <w:rPr>
                <w:rFonts w:ascii="Times New Roman" w:hAnsi="Times New Roman"/>
                <w:b/>
                <w:sz w:val="24"/>
                <w:szCs w:val="24"/>
                <w:lang w:val="en-US"/>
              </w:rPr>
              <w:t>38164</w:t>
            </w:r>
          </w:p>
        </w:tc>
      </w:tr>
    </w:tbl>
    <w:p w:rsidR="006D0C2D" w:rsidRPr="00E81173" w:rsidRDefault="006D0C2D" w:rsidP="009269AE">
      <w:pPr>
        <w:spacing w:after="0" w:line="240" w:lineRule="auto"/>
        <w:rPr>
          <w:rFonts w:ascii="Times New Roman" w:hAnsi="Times New Roman"/>
          <w:i/>
          <w:sz w:val="16"/>
          <w:szCs w:val="16"/>
          <w:lang w:val="sr-Cyrl-CS"/>
        </w:rPr>
      </w:pPr>
    </w:p>
    <w:p w:rsidR="006D0C2D" w:rsidRPr="009269AE" w:rsidRDefault="006D0C2D" w:rsidP="009269AE">
      <w:pPr>
        <w:spacing w:after="0" w:line="240" w:lineRule="auto"/>
        <w:rPr>
          <w:rFonts w:ascii="Times New Roman" w:hAnsi="Times New Roman"/>
          <w:bCs/>
          <w:i/>
          <w:sz w:val="24"/>
          <w:szCs w:val="24"/>
          <w:lang w:val="sr-Cyrl-CS"/>
        </w:rPr>
      </w:pPr>
      <w:r w:rsidRPr="009269AE">
        <w:rPr>
          <w:rFonts w:ascii="Times New Roman" w:hAnsi="Times New Roman"/>
          <w:bCs/>
          <w:i/>
          <w:sz w:val="24"/>
          <w:szCs w:val="24"/>
          <w:lang w:val="sr-Cyrl-CS"/>
        </w:rPr>
        <w:t>Структура коришћења библиотечких услуга у читаоници Дечјег одељења</w:t>
      </w:r>
    </w:p>
    <w:p w:rsidR="006D0C2D" w:rsidRPr="00E81173" w:rsidRDefault="006D0C2D" w:rsidP="009269AE">
      <w:pPr>
        <w:spacing w:after="0" w:line="240" w:lineRule="auto"/>
        <w:rPr>
          <w:rFonts w:ascii="Times New Roman" w:hAnsi="Times New Roman"/>
          <w:bCs/>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4"/>
        <w:gridCol w:w="1448"/>
      </w:tblGrid>
      <w:tr w:rsidR="006D0C2D" w:rsidRPr="00C176B4" w:rsidTr="00C176B4">
        <w:tc>
          <w:tcPr>
            <w:tcW w:w="7980" w:type="dxa"/>
            <w:shd w:val="clear" w:color="auto" w:fill="EEECE1"/>
          </w:tcPr>
          <w:p w:rsidR="006D0C2D" w:rsidRPr="00C176B4" w:rsidRDefault="006D0C2D" w:rsidP="00C176B4">
            <w:pPr>
              <w:spacing w:after="0" w:line="240" w:lineRule="auto"/>
              <w:jc w:val="both"/>
              <w:rPr>
                <w:rFonts w:ascii="Times New Roman" w:hAnsi="Times New Roman"/>
                <w:bCs/>
                <w:sz w:val="24"/>
                <w:szCs w:val="24"/>
                <w:lang w:val="sr-Cyrl-CS"/>
              </w:rPr>
            </w:pPr>
            <w:r w:rsidRPr="00C176B4">
              <w:rPr>
                <w:rFonts w:ascii="Times New Roman" w:hAnsi="Times New Roman"/>
                <w:bCs/>
                <w:sz w:val="24"/>
                <w:szCs w:val="24"/>
                <w:lang w:val="sr-Cyrl-CS"/>
              </w:rPr>
              <w:t>Пружене информације и библ. грађа у читаоници</w:t>
            </w:r>
          </w:p>
        </w:tc>
        <w:tc>
          <w:tcPr>
            <w:tcW w:w="1451" w:type="dxa"/>
            <w:shd w:val="clear" w:color="auto" w:fill="EEECE1"/>
          </w:tcPr>
          <w:p w:rsidR="006D0C2D" w:rsidRPr="00C176B4" w:rsidRDefault="006D0C2D" w:rsidP="00C176B4">
            <w:pPr>
              <w:spacing w:after="0" w:line="240" w:lineRule="auto"/>
              <w:ind w:left="627"/>
              <w:jc w:val="right"/>
              <w:rPr>
                <w:rFonts w:ascii="Times New Roman" w:hAnsi="Times New Roman"/>
                <w:bCs/>
                <w:sz w:val="24"/>
                <w:szCs w:val="24"/>
                <w:lang w:val="en-US"/>
              </w:rPr>
            </w:pPr>
            <w:r w:rsidRPr="00C176B4">
              <w:rPr>
                <w:rFonts w:ascii="Times New Roman" w:hAnsi="Times New Roman"/>
                <w:bCs/>
                <w:sz w:val="24"/>
                <w:szCs w:val="24"/>
                <w:lang w:val="en-US"/>
              </w:rPr>
              <w:t>1714</w:t>
            </w:r>
          </w:p>
        </w:tc>
      </w:tr>
      <w:tr w:rsidR="006D0C2D" w:rsidRPr="00C176B4" w:rsidTr="00C176B4">
        <w:tc>
          <w:tcPr>
            <w:tcW w:w="79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Коришћење интернета</w:t>
            </w:r>
          </w:p>
        </w:tc>
        <w:tc>
          <w:tcPr>
            <w:tcW w:w="1451" w:type="dxa"/>
            <w:shd w:val="clear" w:color="auto" w:fill="EEECE1"/>
          </w:tcPr>
          <w:p w:rsidR="006D0C2D" w:rsidRPr="00C176B4" w:rsidRDefault="006D0C2D" w:rsidP="00C176B4">
            <w:pPr>
              <w:spacing w:after="0" w:line="240" w:lineRule="auto"/>
              <w:ind w:left="657"/>
              <w:jc w:val="right"/>
              <w:rPr>
                <w:rFonts w:ascii="Times New Roman" w:hAnsi="Times New Roman"/>
                <w:sz w:val="24"/>
                <w:szCs w:val="24"/>
                <w:lang w:val="en-US"/>
              </w:rPr>
            </w:pPr>
            <w:r w:rsidRPr="00C176B4">
              <w:rPr>
                <w:rFonts w:ascii="Times New Roman" w:hAnsi="Times New Roman"/>
                <w:sz w:val="24"/>
                <w:szCs w:val="24"/>
                <w:lang w:val="sr-Cyrl-CS"/>
              </w:rPr>
              <w:t>3</w:t>
            </w:r>
            <w:r w:rsidRPr="00C176B4">
              <w:rPr>
                <w:rFonts w:ascii="Times New Roman" w:hAnsi="Times New Roman"/>
                <w:sz w:val="24"/>
                <w:szCs w:val="24"/>
                <w:lang w:val="en-US"/>
              </w:rPr>
              <w:t>12</w:t>
            </w:r>
          </w:p>
        </w:tc>
      </w:tr>
      <w:tr w:rsidR="006D0C2D" w:rsidRPr="00C176B4" w:rsidTr="00C176B4">
        <w:tc>
          <w:tcPr>
            <w:tcW w:w="7980"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rPr>
              <w:t>Књижевни сусрети</w:t>
            </w:r>
          </w:p>
        </w:tc>
        <w:tc>
          <w:tcPr>
            <w:tcW w:w="1451" w:type="dxa"/>
            <w:shd w:val="clear" w:color="auto" w:fill="EEECE1"/>
          </w:tcPr>
          <w:p w:rsidR="006D0C2D" w:rsidRPr="00C176B4" w:rsidRDefault="006D0C2D" w:rsidP="00C176B4">
            <w:pPr>
              <w:spacing w:after="0" w:line="240" w:lineRule="auto"/>
              <w:ind w:left="657"/>
              <w:jc w:val="right"/>
              <w:rPr>
                <w:rFonts w:ascii="Times New Roman" w:hAnsi="Times New Roman"/>
                <w:sz w:val="24"/>
                <w:szCs w:val="24"/>
                <w:lang w:val="sr-Cyrl-CS"/>
              </w:rPr>
            </w:pPr>
            <w:r w:rsidRPr="00C176B4">
              <w:rPr>
                <w:rFonts w:ascii="Times New Roman" w:hAnsi="Times New Roman"/>
                <w:sz w:val="24"/>
                <w:szCs w:val="24"/>
                <w:lang w:val="sr-Cyrl-CS"/>
              </w:rPr>
              <w:t>1528</w:t>
            </w:r>
          </w:p>
        </w:tc>
      </w:tr>
      <w:tr w:rsidR="006D0C2D" w:rsidRPr="00C176B4" w:rsidTr="00C176B4">
        <w:tc>
          <w:tcPr>
            <w:tcW w:w="7980"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rPr>
              <w:t>Креативне радионице</w:t>
            </w:r>
          </w:p>
        </w:tc>
        <w:tc>
          <w:tcPr>
            <w:tcW w:w="1451" w:type="dxa"/>
            <w:shd w:val="clear" w:color="auto" w:fill="EEECE1"/>
          </w:tcPr>
          <w:p w:rsidR="006D0C2D" w:rsidRPr="00C176B4" w:rsidRDefault="006D0C2D" w:rsidP="00C176B4">
            <w:pPr>
              <w:spacing w:after="0" w:line="240" w:lineRule="auto"/>
              <w:ind w:left="657"/>
              <w:jc w:val="right"/>
              <w:rPr>
                <w:rFonts w:ascii="Times New Roman" w:hAnsi="Times New Roman"/>
                <w:sz w:val="24"/>
                <w:szCs w:val="24"/>
                <w:lang w:val="sr-Cyrl-CS"/>
              </w:rPr>
            </w:pPr>
            <w:r w:rsidRPr="00C176B4">
              <w:rPr>
                <w:rFonts w:ascii="Times New Roman" w:hAnsi="Times New Roman"/>
                <w:sz w:val="24"/>
                <w:szCs w:val="24"/>
                <w:lang w:val="sr-Cyrl-CS"/>
              </w:rPr>
              <w:t>634</w:t>
            </w:r>
          </w:p>
        </w:tc>
      </w:tr>
      <w:tr w:rsidR="006D0C2D" w:rsidRPr="00C176B4" w:rsidTr="00C176B4">
        <w:tc>
          <w:tcPr>
            <w:tcW w:w="7980" w:type="dxa"/>
            <w:shd w:val="clear" w:color="auto" w:fill="EEECE1"/>
          </w:tcPr>
          <w:p w:rsidR="006D0C2D" w:rsidRPr="00C176B4" w:rsidRDefault="006D0C2D" w:rsidP="00C176B4">
            <w:pPr>
              <w:spacing w:after="0" w:line="240" w:lineRule="auto"/>
              <w:jc w:val="both"/>
              <w:rPr>
                <w:rFonts w:ascii="Times New Roman" w:hAnsi="Times New Roman"/>
                <w:i/>
                <w:sz w:val="24"/>
                <w:szCs w:val="24"/>
                <w:lang w:val="en-US"/>
              </w:rPr>
            </w:pPr>
            <w:r w:rsidRPr="00C176B4">
              <w:rPr>
                <w:rFonts w:ascii="Times New Roman" w:hAnsi="Times New Roman"/>
                <w:b/>
                <w:sz w:val="24"/>
                <w:szCs w:val="24"/>
                <w:lang w:val="sr-Cyrl-CS"/>
              </w:rPr>
              <w:t>УКУПНО</w:t>
            </w:r>
          </w:p>
        </w:tc>
        <w:tc>
          <w:tcPr>
            <w:tcW w:w="1451" w:type="dxa"/>
            <w:shd w:val="clear" w:color="auto" w:fill="EEECE1"/>
          </w:tcPr>
          <w:p w:rsidR="006D0C2D" w:rsidRPr="00C176B4" w:rsidRDefault="006D0C2D" w:rsidP="00C176B4">
            <w:pPr>
              <w:spacing w:after="0" w:line="240" w:lineRule="auto"/>
              <w:ind w:left="612"/>
              <w:jc w:val="right"/>
              <w:rPr>
                <w:rFonts w:ascii="Times New Roman" w:hAnsi="Times New Roman"/>
                <w:b/>
                <w:sz w:val="24"/>
                <w:szCs w:val="24"/>
              </w:rPr>
            </w:pPr>
            <w:r w:rsidRPr="00C176B4">
              <w:rPr>
                <w:rFonts w:ascii="Times New Roman" w:hAnsi="Times New Roman"/>
                <w:b/>
                <w:sz w:val="24"/>
                <w:szCs w:val="24"/>
              </w:rPr>
              <w:t>4188</w:t>
            </w:r>
          </w:p>
        </w:tc>
      </w:tr>
    </w:tbl>
    <w:p w:rsidR="006D0C2D" w:rsidRPr="00113370" w:rsidRDefault="006D0C2D" w:rsidP="009269AE">
      <w:pPr>
        <w:spacing w:after="0" w:line="240" w:lineRule="auto"/>
        <w:rPr>
          <w:rFonts w:ascii="Times New Roman" w:hAnsi="Times New Roman"/>
          <w:iCs/>
          <w:sz w:val="16"/>
          <w:szCs w:val="16"/>
          <w:lang w:val="en-US"/>
        </w:rPr>
      </w:pPr>
    </w:p>
    <w:p w:rsidR="006D0C2D" w:rsidRPr="009269AE" w:rsidRDefault="006D0C2D" w:rsidP="009269AE">
      <w:pPr>
        <w:spacing w:after="0" w:line="240" w:lineRule="auto"/>
        <w:rPr>
          <w:rFonts w:ascii="Times New Roman" w:hAnsi="Times New Roman"/>
          <w:i/>
          <w:sz w:val="24"/>
          <w:szCs w:val="24"/>
          <w:lang w:val="sr-Cyrl-CS"/>
        </w:rPr>
      </w:pPr>
      <w:r w:rsidRPr="009269AE">
        <w:rPr>
          <w:rFonts w:ascii="Times New Roman" w:hAnsi="Times New Roman"/>
          <w:i/>
          <w:sz w:val="24"/>
          <w:szCs w:val="24"/>
          <w:lang w:val="sr-Cyrl-CS"/>
        </w:rPr>
        <w:t>Структура посета на Дечјем одељењу</w:t>
      </w:r>
    </w:p>
    <w:p w:rsidR="006D0C2D" w:rsidRPr="00113370" w:rsidRDefault="006D0C2D" w:rsidP="009269AE">
      <w:pPr>
        <w:spacing w:after="0" w:line="240" w:lineRule="auto"/>
        <w:rPr>
          <w:rFonts w:ascii="Times New Roman" w:hAnsi="Times New Roman"/>
          <w:iCs/>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3"/>
        <w:gridCol w:w="1489"/>
      </w:tblGrid>
      <w:tr w:rsidR="006D0C2D" w:rsidRPr="00C176B4" w:rsidTr="00C176B4">
        <w:tc>
          <w:tcPr>
            <w:tcW w:w="7754"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Корисници женског пола</w:t>
            </w:r>
          </w:p>
        </w:tc>
        <w:tc>
          <w:tcPr>
            <w:tcW w:w="1488" w:type="dxa"/>
            <w:shd w:val="clear" w:color="auto" w:fill="EEECE1"/>
          </w:tcPr>
          <w:p w:rsidR="006D0C2D" w:rsidRPr="00C176B4" w:rsidRDefault="006D0C2D" w:rsidP="00C176B4">
            <w:pPr>
              <w:spacing w:after="0" w:line="240" w:lineRule="auto"/>
              <w:ind w:left="642"/>
              <w:jc w:val="right"/>
              <w:rPr>
                <w:rFonts w:ascii="Times New Roman" w:hAnsi="Times New Roman"/>
                <w:sz w:val="24"/>
                <w:szCs w:val="24"/>
                <w:lang w:val="en-US"/>
              </w:rPr>
            </w:pPr>
            <w:r w:rsidRPr="00C176B4">
              <w:rPr>
                <w:rFonts w:ascii="Times New Roman" w:hAnsi="Times New Roman"/>
                <w:sz w:val="24"/>
                <w:szCs w:val="24"/>
                <w:lang w:val="en-US"/>
              </w:rPr>
              <w:t>15796</w:t>
            </w:r>
          </w:p>
        </w:tc>
      </w:tr>
      <w:tr w:rsidR="006D0C2D" w:rsidRPr="00C176B4" w:rsidTr="00C176B4">
        <w:tc>
          <w:tcPr>
            <w:tcW w:w="7754"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Корисници мушког пола</w:t>
            </w:r>
          </w:p>
        </w:tc>
        <w:tc>
          <w:tcPr>
            <w:tcW w:w="1488" w:type="dxa"/>
            <w:shd w:val="clear" w:color="auto" w:fill="EEECE1"/>
          </w:tcPr>
          <w:p w:rsidR="006D0C2D" w:rsidRPr="00C176B4" w:rsidRDefault="006D0C2D" w:rsidP="00C176B4">
            <w:pPr>
              <w:spacing w:after="0" w:line="240" w:lineRule="auto"/>
              <w:ind w:left="672"/>
              <w:jc w:val="right"/>
              <w:rPr>
                <w:rFonts w:ascii="Times New Roman" w:hAnsi="Times New Roman"/>
                <w:sz w:val="24"/>
                <w:szCs w:val="24"/>
                <w:lang w:val="en-US"/>
              </w:rPr>
            </w:pPr>
            <w:r w:rsidRPr="00C176B4">
              <w:rPr>
                <w:rFonts w:ascii="Times New Roman" w:hAnsi="Times New Roman"/>
                <w:sz w:val="24"/>
                <w:szCs w:val="24"/>
                <w:lang w:val="sr-Cyrl-CS"/>
              </w:rPr>
              <w:t>1</w:t>
            </w:r>
            <w:r w:rsidRPr="00C176B4">
              <w:rPr>
                <w:rFonts w:ascii="Times New Roman" w:hAnsi="Times New Roman"/>
                <w:sz w:val="24"/>
                <w:szCs w:val="24"/>
                <w:lang w:val="en-US"/>
              </w:rPr>
              <w:t>3456</w:t>
            </w:r>
          </w:p>
        </w:tc>
      </w:tr>
      <w:tr w:rsidR="006D0C2D" w:rsidRPr="00C176B4" w:rsidTr="00C176B4">
        <w:tc>
          <w:tcPr>
            <w:tcW w:w="7754" w:type="dxa"/>
            <w:shd w:val="clear" w:color="auto" w:fill="EEECE1"/>
          </w:tcPr>
          <w:p w:rsidR="006D0C2D" w:rsidRPr="00C176B4" w:rsidRDefault="006D0C2D" w:rsidP="00C176B4">
            <w:pPr>
              <w:spacing w:after="0" w:line="240" w:lineRule="auto"/>
              <w:jc w:val="both"/>
              <w:rPr>
                <w:rFonts w:ascii="Times New Roman" w:hAnsi="Times New Roman"/>
                <w:b/>
                <w:bCs/>
                <w:sz w:val="24"/>
                <w:szCs w:val="24"/>
                <w:lang w:val="sr-Cyrl-CS"/>
              </w:rPr>
            </w:pPr>
            <w:r w:rsidRPr="00C176B4">
              <w:rPr>
                <w:rFonts w:ascii="Times New Roman" w:hAnsi="Times New Roman"/>
                <w:b/>
                <w:bCs/>
                <w:sz w:val="24"/>
                <w:szCs w:val="24"/>
                <w:lang w:val="sr-Cyrl-CS"/>
              </w:rPr>
              <w:t>БРОЈ ПОСЕТА</w:t>
            </w:r>
          </w:p>
        </w:tc>
        <w:tc>
          <w:tcPr>
            <w:tcW w:w="1488" w:type="dxa"/>
            <w:shd w:val="clear" w:color="auto" w:fill="EEECE1"/>
          </w:tcPr>
          <w:p w:rsidR="006D0C2D" w:rsidRPr="00C176B4" w:rsidRDefault="006D0C2D" w:rsidP="00C176B4">
            <w:pPr>
              <w:spacing w:after="0" w:line="240" w:lineRule="auto"/>
              <w:ind w:left="507"/>
              <w:jc w:val="right"/>
              <w:rPr>
                <w:rFonts w:ascii="Times New Roman" w:hAnsi="Times New Roman"/>
                <w:b/>
                <w:bCs/>
                <w:sz w:val="24"/>
                <w:szCs w:val="24"/>
                <w:lang w:val="en-US"/>
              </w:rPr>
            </w:pPr>
            <w:r w:rsidRPr="00C176B4">
              <w:rPr>
                <w:rFonts w:ascii="Times New Roman" w:hAnsi="Times New Roman"/>
                <w:b/>
                <w:bCs/>
                <w:sz w:val="24"/>
                <w:szCs w:val="24"/>
                <w:lang w:val="en-US"/>
              </w:rPr>
              <w:t>29252</w:t>
            </w:r>
          </w:p>
        </w:tc>
      </w:tr>
    </w:tbl>
    <w:p w:rsidR="006D0C2D" w:rsidRPr="000511E0" w:rsidRDefault="006D0C2D" w:rsidP="009269AE">
      <w:pPr>
        <w:spacing w:after="0" w:line="240" w:lineRule="auto"/>
        <w:jc w:val="both"/>
        <w:rPr>
          <w:rFonts w:ascii="Times New Roman" w:hAnsi="Times New Roman"/>
          <w:b/>
          <w:bCs/>
          <w:sz w:val="16"/>
          <w:szCs w:val="16"/>
          <w:lang w:val="sr-Cyrl-CS"/>
        </w:rPr>
      </w:pPr>
    </w:p>
    <w:p w:rsidR="006D0C2D" w:rsidRPr="00527837" w:rsidRDefault="006D0C2D" w:rsidP="00490B71">
      <w:pPr>
        <w:spacing w:after="0" w:line="240" w:lineRule="auto"/>
        <w:ind w:firstLine="567"/>
        <w:jc w:val="both"/>
        <w:rPr>
          <w:rFonts w:ascii="Times New Roman" w:hAnsi="Times New Roman"/>
          <w:sz w:val="24"/>
          <w:szCs w:val="24"/>
          <w:lang w:val="ru-RU"/>
        </w:rPr>
      </w:pPr>
      <w:r w:rsidRPr="009269AE">
        <w:rPr>
          <w:rFonts w:ascii="Times New Roman" w:hAnsi="Times New Roman"/>
          <w:sz w:val="24"/>
          <w:szCs w:val="24"/>
          <w:lang w:val="sr-Cyrl-CS"/>
        </w:rPr>
        <w:t xml:space="preserve">Народна библиотека Смедерево, у оквиру Месеца књиге, организује за ученике свих смедеревских основних школа традиционалну манифестацију у циљу неговања и ширења читалачке културе под називом „Читалачка значка”.  </w:t>
      </w:r>
    </w:p>
    <w:p w:rsidR="006D0C2D" w:rsidRDefault="006D0C2D" w:rsidP="00490B71">
      <w:pPr>
        <w:spacing w:after="0" w:line="240" w:lineRule="auto"/>
        <w:ind w:firstLine="567"/>
        <w:jc w:val="both"/>
        <w:rPr>
          <w:rFonts w:ascii="Times New Roman" w:hAnsi="Times New Roman"/>
          <w:sz w:val="24"/>
          <w:szCs w:val="24"/>
          <w:lang w:val="sr-Cyrl-CS"/>
        </w:rPr>
      </w:pPr>
      <w:r w:rsidRPr="009269AE">
        <w:rPr>
          <w:rFonts w:ascii="Times New Roman" w:hAnsi="Times New Roman"/>
          <w:sz w:val="24"/>
          <w:szCs w:val="24"/>
          <w:lang w:val="sr-Cyrl-CS"/>
        </w:rPr>
        <w:t xml:space="preserve"> Комисија Народне библиотеке Смедерево је у овогодишњој акцији „Читалачка значка” примила и прегледала укупно </w:t>
      </w:r>
      <w:r w:rsidRPr="00D5537E">
        <w:rPr>
          <w:rFonts w:ascii="Times New Roman" w:hAnsi="Times New Roman"/>
          <w:sz w:val="24"/>
          <w:szCs w:val="24"/>
          <w:lang w:val="ru-RU"/>
        </w:rPr>
        <w:t>476</w:t>
      </w:r>
      <w:r w:rsidRPr="009269AE">
        <w:rPr>
          <w:rFonts w:ascii="Times New Roman" w:hAnsi="Times New Roman"/>
          <w:sz w:val="24"/>
          <w:szCs w:val="24"/>
          <w:lang w:val="sr-Cyrl-CS"/>
        </w:rPr>
        <w:t xml:space="preserve"> читалачк</w:t>
      </w:r>
      <w:r w:rsidRPr="009269AE">
        <w:rPr>
          <w:rFonts w:ascii="Times New Roman" w:hAnsi="Times New Roman"/>
          <w:sz w:val="24"/>
          <w:szCs w:val="24"/>
          <w:lang w:val="ru-RU"/>
        </w:rPr>
        <w:t>и</w:t>
      </w:r>
      <w:r>
        <w:rPr>
          <w:rFonts w:ascii="Times New Roman" w:hAnsi="Times New Roman"/>
          <w:sz w:val="24"/>
          <w:szCs w:val="24"/>
          <w:lang w:val="ru-RU"/>
        </w:rPr>
        <w:t>х</w:t>
      </w:r>
      <w:r w:rsidRPr="009269AE">
        <w:rPr>
          <w:rFonts w:ascii="Times New Roman" w:hAnsi="Times New Roman"/>
          <w:sz w:val="24"/>
          <w:szCs w:val="24"/>
          <w:lang w:val="sr-Cyrl-CS"/>
        </w:rPr>
        <w:t xml:space="preserve"> дневник</w:t>
      </w:r>
      <w:r>
        <w:rPr>
          <w:rFonts w:ascii="Times New Roman" w:hAnsi="Times New Roman"/>
          <w:sz w:val="24"/>
          <w:szCs w:val="24"/>
          <w:lang w:val="sr-Cyrl-CS"/>
        </w:rPr>
        <w:t>а</w:t>
      </w:r>
      <w:r w:rsidRPr="009269AE">
        <w:rPr>
          <w:rFonts w:ascii="Times New Roman" w:hAnsi="Times New Roman"/>
          <w:sz w:val="24"/>
          <w:szCs w:val="24"/>
          <w:lang w:val="sr-Cyrl-CS"/>
        </w:rPr>
        <w:t>.</w:t>
      </w:r>
    </w:p>
    <w:p w:rsidR="006D0C2D" w:rsidRPr="00D5537E" w:rsidRDefault="006D0C2D" w:rsidP="0034559D">
      <w:pPr>
        <w:spacing w:after="0" w:line="240" w:lineRule="auto"/>
        <w:jc w:val="both"/>
        <w:rPr>
          <w:rFonts w:ascii="Times New Roman" w:hAnsi="Times New Roman"/>
          <w:sz w:val="24"/>
          <w:szCs w:val="24"/>
          <w:lang w:val="sr-Cyrl-CS"/>
        </w:rPr>
      </w:pPr>
      <w:r w:rsidRPr="00527837">
        <w:rPr>
          <w:rFonts w:ascii="Times New Roman" w:hAnsi="Times New Roman"/>
          <w:sz w:val="24"/>
          <w:szCs w:val="24"/>
          <w:lang w:val="ru-RU"/>
        </w:rPr>
        <w:t xml:space="preserve">          </w:t>
      </w:r>
      <w:r w:rsidRPr="009964EC">
        <w:rPr>
          <w:rFonts w:ascii="Times New Roman" w:hAnsi="Times New Roman"/>
          <w:sz w:val="24"/>
          <w:szCs w:val="24"/>
          <w:lang w:val="sr-Cyrl-CS"/>
        </w:rPr>
        <w:t>У акцији је учествовало 1</w:t>
      </w:r>
      <w:r>
        <w:rPr>
          <w:rFonts w:ascii="Times New Roman" w:hAnsi="Times New Roman"/>
          <w:sz w:val="24"/>
          <w:szCs w:val="24"/>
          <w:lang w:val="sr-Cyrl-CS"/>
        </w:rPr>
        <w:t>7</w:t>
      </w:r>
      <w:r w:rsidRPr="009964EC">
        <w:rPr>
          <w:rFonts w:ascii="Times New Roman" w:hAnsi="Times New Roman"/>
          <w:sz w:val="24"/>
          <w:szCs w:val="24"/>
          <w:lang w:val="sr-Cyrl-CS"/>
        </w:rPr>
        <w:t xml:space="preserve"> основних школа, </w:t>
      </w:r>
      <w:r w:rsidRPr="00D5537E">
        <w:rPr>
          <w:rFonts w:ascii="Times New Roman" w:hAnsi="Times New Roman"/>
          <w:sz w:val="24"/>
          <w:szCs w:val="24"/>
          <w:lang w:val="ru-RU"/>
        </w:rPr>
        <w:t>7</w:t>
      </w:r>
      <w:r w:rsidRPr="009964EC">
        <w:rPr>
          <w:rFonts w:ascii="Times New Roman" w:hAnsi="Times New Roman"/>
          <w:sz w:val="24"/>
          <w:szCs w:val="24"/>
          <w:lang w:val="sr-Cyrl-CS"/>
        </w:rPr>
        <w:t xml:space="preserve"> градских и </w:t>
      </w:r>
      <w:r w:rsidRPr="00D5537E">
        <w:rPr>
          <w:rFonts w:ascii="Times New Roman" w:hAnsi="Times New Roman"/>
          <w:sz w:val="24"/>
          <w:szCs w:val="24"/>
          <w:lang w:val="ru-RU"/>
        </w:rPr>
        <w:t>10</w:t>
      </w:r>
      <w:r w:rsidRPr="009964EC">
        <w:rPr>
          <w:rFonts w:ascii="Times New Roman" w:hAnsi="Times New Roman"/>
          <w:sz w:val="24"/>
          <w:szCs w:val="24"/>
          <w:lang w:val="sr-Cyrl-CS"/>
        </w:rPr>
        <w:t xml:space="preserve">  из сеоских средина </w:t>
      </w:r>
      <w:r w:rsidRPr="00D5537E">
        <w:rPr>
          <w:rFonts w:ascii="Times New Roman" w:hAnsi="Times New Roman"/>
          <w:sz w:val="24"/>
          <w:szCs w:val="24"/>
          <w:lang w:val="ru-RU"/>
        </w:rPr>
        <w:t>града</w:t>
      </w:r>
      <w:r w:rsidRPr="009964EC">
        <w:rPr>
          <w:rFonts w:ascii="Times New Roman" w:hAnsi="Times New Roman"/>
          <w:sz w:val="24"/>
          <w:szCs w:val="24"/>
          <w:lang w:val="sr-Cyrl-CS"/>
        </w:rPr>
        <w:t xml:space="preserve">  Смедерева. </w:t>
      </w:r>
      <w:r w:rsidRPr="004770B4">
        <w:rPr>
          <w:rFonts w:ascii="Times New Roman" w:hAnsi="Times New Roman"/>
          <w:sz w:val="24"/>
          <w:szCs w:val="24"/>
          <w:lang w:val="sr-Cyrl-CS"/>
        </w:rPr>
        <w:t xml:space="preserve">У категорији градских основних школа највећи број пристиглих дневника је из </w:t>
      </w:r>
      <w:r w:rsidRPr="00D5537E">
        <w:rPr>
          <w:rFonts w:ascii="Times New Roman" w:hAnsi="Times New Roman"/>
          <w:sz w:val="24"/>
          <w:szCs w:val="24"/>
          <w:lang w:val="ru-RU"/>
        </w:rPr>
        <w:t>ОШ „Доситеј Обрадовић” (199 дневника), у категорији сеоских школа из ОШ „Сава Ковачевић”</w:t>
      </w:r>
      <w:r w:rsidRPr="004770B4">
        <w:rPr>
          <w:rFonts w:ascii="Times New Roman" w:hAnsi="Times New Roman"/>
          <w:sz w:val="24"/>
          <w:szCs w:val="24"/>
          <w:lang w:val="sr-Cyrl-CS"/>
        </w:rPr>
        <w:t xml:space="preserve"> Михајловац (11). Комисија је констатовала да су сви учесници Акције, њих </w:t>
      </w:r>
      <w:r w:rsidRPr="00D5537E">
        <w:rPr>
          <w:rFonts w:ascii="Times New Roman" w:hAnsi="Times New Roman"/>
          <w:sz w:val="24"/>
          <w:szCs w:val="24"/>
          <w:lang w:val="ru-RU"/>
        </w:rPr>
        <w:t>476</w:t>
      </w:r>
      <w:r w:rsidRPr="004770B4">
        <w:rPr>
          <w:rFonts w:ascii="Times New Roman" w:hAnsi="Times New Roman"/>
          <w:sz w:val="24"/>
          <w:szCs w:val="24"/>
          <w:lang w:val="sr-Cyrl-CS"/>
        </w:rPr>
        <w:t xml:space="preserve">, </w:t>
      </w:r>
      <w:r w:rsidRPr="009964EC">
        <w:rPr>
          <w:rFonts w:ascii="Times New Roman" w:hAnsi="Times New Roman"/>
          <w:sz w:val="24"/>
          <w:szCs w:val="24"/>
          <w:lang w:val="sr-Cyrl-CS"/>
        </w:rPr>
        <w:t xml:space="preserve">добитници „Читалачке значке” са ликом </w:t>
      </w:r>
      <w:r>
        <w:rPr>
          <w:rFonts w:ascii="Times New Roman" w:hAnsi="Times New Roman"/>
          <w:sz w:val="24"/>
          <w:szCs w:val="24"/>
          <w:lang w:val="sr-Cyrl-CS"/>
        </w:rPr>
        <w:t>Игора Коларова</w:t>
      </w:r>
      <w:r w:rsidRPr="00D5537E">
        <w:rPr>
          <w:rFonts w:ascii="Times New Roman" w:hAnsi="Times New Roman"/>
          <w:sz w:val="24"/>
          <w:szCs w:val="24"/>
          <w:lang w:val="ru-RU"/>
        </w:rPr>
        <w:t>,</w:t>
      </w:r>
      <w:r w:rsidRPr="00D5537E">
        <w:rPr>
          <w:bCs/>
          <w:iCs/>
          <w:lang w:val="ru-RU"/>
        </w:rPr>
        <w:t xml:space="preserve"> </w:t>
      </w:r>
      <w:r w:rsidRPr="00D5537E">
        <w:rPr>
          <w:rFonts w:ascii="Times New Roman" w:hAnsi="Times New Roman"/>
          <w:bCs/>
          <w:iCs/>
          <w:lang w:val="ru-RU"/>
        </w:rPr>
        <w:t>једног од најзначајнијих домаћих писаца за децу и младе.</w:t>
      </w:r>
      <w:r w:rsidRPr="00D5537E">
        <w:rPr>
          <w:bCs/>
          <w:lang w:val="ru-RU"/>
        </w:rPr>
        <w:t xml:space="preserve"> </w:t>
      </w:r>
      <w:r w:rsidRPr="009964EC">
        <w:rPr>
          <w:rFonts w:ascii="Times New Roman" w:hAnsi="Times New Roman"/>
          <w:sz w:val="24"/>
          <w:szCs w:val="24"/>
          <w:lang w:val="sr-Cyrl-CS"/>
        </w:rPr>
        <w:t>Комисија је одабрала 40 читалачких дневника, чије је ауторе Народна библиотека Смедерево наградила бесплатним уписом за 20</w:t>
      </w:r>
      <w:r w:rsidRPr="00D5537E">
        <w:rPr>
          <w:rFonts w:ascii="Times New Roman" w:hAnsi="Times New Roman"/>
          <w:sz w:val="24"/>
          <w:szCs w:val="24"/>
          <w:lang w:val="ru-RU"/>
        </w:rPr>
        <w:t>23</w:t>
      </w:r>
      <w:r w:rsidRPr="009964EC">
        <w:rPr>
          <w:rFonts w:ascii="Times New Roman" w:hAnsi="Times New Roman"/>
          <w:sz w:val="24"/>
          <w:szCs w:val="24"/>
          <w:lang w:val="sr-Cyrl-CS"/>
        </w:rPr>
        <w:t xml:space="preserve">. годину. </w:t>
      </w:r>
      <w:r w:rsidRPr="00D5537E">
        <w:rPr>
          <w:rFonts w:ascii="Times New Roman" w:hAnsi="Times New Roman"/>
          <w:sz w:val="24"/>
          <w:szCs w:val="24"/>
          <w:lang w:val="ru-RU"/>
        </w:rPr>
        <w:t>За изузетно самосталне, педантне, исправно граматички и правописно урађене читалачке дневнике, међу награђених 40, ове године издвојила су се 10 аутора које је Народна библиотека Смедерево даривала вредним наградама.</w:t>
      </w:r>
      <w:r w:rsidRPr="009964EC">
        <w:rPr>
          <w:rFonts w:ascii="Times New Roman" w:hAnsi="Times New Roman"/>
          <w:sz w:val="24"/>
          <w:szCs w:val="24"/>
          <w:lang w:val="sr-Cyrl-CS"/>
        </w:rPr>
        <w:t xml:space="preserve"> </w:t>
      </w:r>
      <w:r w:rsidRPr="00D5537E">
        <w:rPr>
          <w:rFonts w:ascii="Times New Roman" w:hAnsi="Times New Roman"/>
          <w:sz w:val="24"/>
          <w:szCs w:val="24"/>
          <w:lang w:val="sr-Cyrl-CS"/>
        </w:rPr>
        <w:t>Међу награђенима је учитељица Тања Шамајај из ОШ „Доситеј</w:t>
      </w:r>
    </w:p>
    <w:p w:rsidR="006D0C2D" w:rsidRPr="009964EC" w:rsidRDefault="006D0C2D" w:rsidP="000511E0">
      <w:pPr>
        <w:spacing w:after="0" w:line="240" w:lineRule="auto"/>
        <w:rPr>
          <w:rFonts w:ascii="Times New Roman" w:hAnsi="Times New Roman"/>
          <w:sz w:val="24"/>
          <w:szCs w:val="24"/>
          <w:lang w:val="sr-Cyrl-CS"/>
        </w:rPr>
      </w:pPr>
      <w:r w:rsidRPr="00D5537E">
        <w:rPr>
          <w:rFonts w:ascii="Times New Roman" w:hAnsi="Times New Roman"/>
          <w:sz w:val="24"/>
          <w:szCs w:val="24"/>
          <w:lang w:val="sr-Cyrl-CS"/>
        </w:rPr>
        <w:t xml:space="preserve">Обрадовић”. </w:t>
      </w:r>
    </w:p>
    <w:p w:rsidR="006D0C2D" w:rsidRPr="009964EC" w:rsidRDefault="006D0C2D" w:rsidP="009964EC">
      <w:pPr>
        <w:spacing w:after="0" w:line="240" w:lineRule="auto"/>
        <w:jc w:val="both"/>
        <w:rPr>
          <w:rFonts w:ascii="Times New Roman" w:hAnsi="Times New Roman"/>
          <w:iCs/>
          <w:sz w:val="24"/>
          <w:szCs w:val="20"/>
          <w:lang w:val="sr-Cyrl-CS"/>
        </w:rPr>
      </w:pPr>
      <w:r w:rsidRPr="009964EC">
        <w:rPr>
          <w:rFonts w:ascii="Times New Roman" w:hAnsi="Times New Roman"/>
          <w:sz w:val="24"/>
          <w:szCs w:val="24"/>
          <w:lang w:val="sr-Cyrl-CS"/>
        </w:rPr>
        <w:t xml:space="preserve">          </w:t>
      </w:r>
      <w:r w:rsidRPr="009964EC">
        <w:rPr>
          <w:rFonts w:ascii="Times New Roman" w:hAnsi="Times New Roman"/>
          <w:iCs/>
          <w:sz w:val="24"/>
          <w:szCs w:val="20"/>
          <w:lang w:val="sr-Cyrl-CS"/>
        </w:rPr>
        <w:t xml:space="preserve">Дечје одељење реализује посебне програме који имају за циљ  популарисање културе читања код најмлађих кроз лакши и занимљивији приступ књизи и библиотеци, анимирање деце, подстицање њихове креативности и развој најразличитијих интересовања. Ови програми реализују се у сарадњи са основним школама, Предшколском установом </w:t>
      </w:r>
      <w:r w:rsidRPr="009964EC">
        <w:rPr>
          <w:rFonts w:ascii="Times New Roman" w:hAnsi="Times New Roman"/>
          <w:i/>
          <w:iCs/>
          <w:sz w:val="24"/>
          <w:szCs w:val="20"/>
          <w:lang w:val="sr-Cyrl-CS"/>
        </w:rPr>
        <w:t>Наша радост</w:t>
      </w:r>
      <w:r w:rsidRPr="009964EC">
        <w:rPr>
          <w:rFonts w:ascii="Times New Roman" w:hAnsi="Times New Roman"/>
          <w:iCs/>
          <w:sz w:val="24"/>
          <w:szCs w:val="20"/>
          <w:lang w:val="sr-Cyrl-CS"/>
        </w:rPr>
        <w:t xml:space="preserve"> и Дневним боравком за децу са посебним потребама </w:t>
      </w:r>
      <w:r w:rsidRPr="009964EC">
        <w:rPr>
          <w:rFonts w:ascii="Times New Roman" w:hAnsi="Times New Roman"/>
          <w:i/>
          <w:iCs/>
          <w:sz w:val="24"/>
          <w:szCs w:val="20"/>
          <w:lang w:val="sr-Cyrl-CS"/>
        </w:rPr>
        <w:t>Сунце</w:t>
      </w:r>
      <w:r w:rsidRPr="009964EC">
        <w:rPr>
          <w:rFonts w:ascii="Times New Roman" w:hAnsi="Times New Roman"/>
          <w:iCs/>
          <w:sz w:val="24"/>
          <w:szCs w:val="20"/>
          <w:lang w:val="sr-Cyrl-CS"/>
        </w:rPr>
        <w:t>. Програми се реализују кроз педагошко-аниматорске активности које обухватају разноврсне облике рада са децом.</w:t>
      </w:r>
    </w:p>
    <w:p w:rsidR="006D0C2D" w:rsidRPr="00D5537E" w:rsidRDefault="006D0C2D" w:rsidP="00EC37A0">
      <w:pPr>
        <w:spacing w:after="0" w:line="240" w:lineRule="auto"/>
        <w:jc w:val="both"/>
        <w:rPr>
          <w:rFonts w:ascii="Times New Roman" w:hAnsi="Times New Roman"/>
          <w:color w:val="1D2129"/>
          <w:sz w:val="24"/>
          <w:szCs w:val="24"/>
          <w:lang w:val="ru-RU"/>
        </w:rPr>
      </w:pPr>
      <w:r w:rsidRPr="009964EC">
        <w:rPr>
          <w:rFonts w:ascii="Times New Roman" w:hAnsi="Times New Roman"/>
          <w:iCs/>
          <w:sz w:val="24"/>
          <w:szCs w:val="20"/>
          <w:lang w:val="sr-Cyrl-CS"/>
        </w:rPr>
        <w:t xml:space="preserve">        </w:t>
      </w:r>
      <w:r w:rsidRPr="009964EC">
        <w:rPr>
          <w:rFonts w:ascii="Times New Roman" w:hAnsi="Times New Roman"/>
          <w:iCs/>
          <w:sz w:val="24"/>
          <w:szCs w:val="24"/>
          <w:lang w:val="sr-Cyrl-CS"/>
        </w:rPr>
        <w:t>На Одељењу у 202</w:t>
      </w:r>
      <w:r>
        <w:rPr>
          <w:rFonts w:ascii="Times New Roman" w:hAnsi="Times New Roman"/>
          <w:iCs/>
          <w:sz w:val="24"/>
          <w:szCs w:val="24"/>
          <w:lang w:val="sr-Cyrl-CS"/>
        </w:rPr>
        <w:t>2</w:t>
      </w:r>
      <w:r w:rsidRPr="009964EC">
        <w:rPr>
          <w:rFonts w:ascii="Times New Roman" w:hAnsi="Times New Roman"/>
          <w:iCs/>
          <w:sz w:val="24"/>
          <w:szCs w:val="24"/>
          <w:lang w:val="sr-Cyrl-CS"/>
        </w:rPr>
        <w:t xml:space="preserve">. години постављено је </w:t>
      </w:r>
      <w:r>
        <w:rPr>
          <w:rFonts w:ascii="Times New Roman" w:hAnsi="Times New Roman"/>
          <w:iCs/>
          <w:sz w:val="24"/>
          <w:szCs w:val="24"/>
          <w:lang w:val="sr-Cyrl-CS"/>
        </w:rPr>
        <w:t>6</w:t>
      </w:r>
      <w:r w:rsidRPr="009964EC">
        <w:rPr>
          <w:rFonts w:ascii="Times New Roman" w:hAnsi="Times New Roman"/>
          <w:iCs/>
          <w:sz w:val="24"/>
          <w:szCs w:val="24"/>
          <w:lang w:val="sr-Cyrl-CS"/>
        </w:rPr>
        <w:t xml:space="preserve"> изложби </w:t>
      </w:r>
      <w:r w:rsidRPr="009964EC">
        <w:rPr>
          <w:rFonts w:ascii="Times New Roman" w:hAnsi="Times New Roman"/>
          <w:sz w:val="24"/>
          <w:szCs w:val="24"/>
          <w:lang w:val="sr-Cyrl-CS"/>
        </w:rPr>
        <w:t>(наведен</w:t>
      </w:r>
      <w:r>
        <w:rPr>
          <w:rFonts w:ascii="Times New Roman" w:hAnsi="Times New Roman"/>
          <w:sz w:val="24"/>
          <w:szCs w:val="24"/>
          <w:lang w:val="sr-Cyrl-CS"/>
        </w:rPr>
        <w:t>е</w:t>
      </w:r>
      <w:r w:rsidRPr="009964EC">
        <w:rPr>
          <w:rFonts w:ascii="Times New Roman" w:hAnsi="Times New Roman"/>
          <w:sz w:val="24"/>
          <w:szCs w:val="24"/>
          <w:lang w:val="sr-Cyrl-CS"/>
        </w:rPr>
        <w:t xml:space="preserve"> у Летопису</w:t>
      </w:r>
      <w:r>
        <w:rPr>
          <w:rFonts w:ascii="Times New Roman" w:hAnsi="Times New Roman"/>
          <w:sz w:val="24"/>
          <w:szCs w:val="24"/>
          <w:lang w:val="sr-Cyrl-CS"/>
        </w:rPr>
        <w:t xml:space="preserve">), организовано је 19 радионица </w:t>
      </w:r>
      <w:r w:rsidRPr="009964EC">
        <w:rPr>
          <w:rFonts w:ascii="Times New Roman" w:hAnsi="Times New Roman"/>
          <w:sz w:val="24"/>
          <w:szCs w:val="24"/>
          <w:lang w:val="sr-Cyrl-CS"/>
        </w:rPr>
        <w:t>(наведен</w:t>
      </w:r>
      <w:r>
        <w:rPr>
          <w:rFonts w:ascii="Times New Roman" w:hAnsi="Times New Roman"/>
          <w:sz w:val="24"/>
          <w:szCs w:val="24"/>
          <w:lang w:val="sr-Cyrl-CS"/>
        </w:rPr>
        <w:t>е</w:t>
      </w:r>
      <w:r w:rsidRPr="009964EC">
        <w:rPr>
          <w:rFonts w:ascii="Times New Roman" w:hAnsi="Times New Roman"/>
          <w:sz w:val="24"/>
          <w:szCs w:val="24"/>
          <w:lang w:val="sr-Cyrl-CS"/>
        </w:rPr>
        <w:t xml:space="preserve"> у Летопису</w:t>
      </w:r>
      <w:r>
        <w:rPr>
          <w:rFonts w:ascii="Times New Roman" w:hAnsi="Times New Roman"/>
          <w:sz w:val="24"/>
          <w:szCs w:val="24"/>
          <w:lang w:val="sr-Cyrl-CS"/>
        </w:rPr>
        <w:t>), 3 литерарна конкурса, колективне посете ученика основних школа и предшколских установа, 4 књижевна сусрета. Културно-просветне активности Одељења посетило је 2162 корисника.</w:t>
      </w:r>
    </w:p>
    <w:p w:rsidR="006D0C2D" w:rsidRPr="009D470A" w:rsidRDefault="006D0C2D" w:rsidP="009964EC">
      <w:pPr>
        <w:shd w:val="clear" w:color="auto" w:fill="FFFFFF"/>
        <w:spacing w:after="0" w:line="240" w:lineRule="auto"/>
        <w:jc w:val="both"/>
        <w:rPr>
          <w:rFonts w:ascii="Times New Roman" w:hAnsi="Times New Roman"/>
          <w:sz w:val="24"/>
          <w:szCs w:val="24"/>
          <w:lang w:val="sr-Cyrl-CS" w:eastAsia="en-GB"/>
        </w:rPr>
      </w:pPr>
      <w:r w:rsidRPr="00527837">
        <w:rPr>
          <w:rFonts w:ascii="Times New Roman" w:hAnsi="Times New Roman"/>
          <w:sz w:val="24"/>
          <w:szCs w:val="24"/>
          <w:lang w:val="ru-RU" w:eastAsia="en-GB"/>
        </w:rPr>
        <w:t xml:space="preserve">   </w:t>
      </w:r>
      <w:r w:rsidRPr="00D5537E">
        <w:rPr>
          <w:rFonts w:ascii="Times New Roman" w:hAnsi="Times New Roman"/>
          <w:sz w:val="24"/>
          <w:szCs w:val="24"/>
          <w:lang w:val="ru-RU" w:eastAsia="en-GB"/>
        </w:rPr>
        <w:t xml:space="preserve">     У</w:t>
      </w:r>
      <w:r w:rsidRPr="00527837">
        <w:rPr>
          <w:rFonts w:ascii="Times New Roman" w:hAnsi="Times New Roman"/>
          <w:sz w:val="24"/>
          <w:szCs w:val="24"/>
          <w:lang w:val="ru-RU" w:eastAsia="en-GB"/>
        </w:rPr>
        <w:t xml:space="preserve"> условима ванредног стања</w:t>
      </w:r>
      <w:r w:rsidRPr="00D5537E">
        <w:rPr>
          <w:rFonts w:ascii="Times New Roman" w:hAnsi="Times New Roman"/>
          <w:sz w:val="24"/>
          <w:szCs w:val="24"/>
          <w:lang w:val="ru-RU" w:eastAsia="en-GB"/>
        </w:rPr>
        <w:t xml:space="preserve"> проглашеног у марту 2020. године, а у циљу омогућавања</w:t>
      </w:r>
      <w:r w:rsidRPr="00527837">
        <w:rPr>
          <w:rFonts w:ascii="Times New Roman" w:hAnsi="Times New Roman"/>
          <w:sz w:val="24"/>
          <w:szCs w:val="24"/>
          <w:lang w:val="ru-RU" w:eastAsia="en-GB"/>
        </w:rPr>
        <w:t xml:space="preserve"> својим корисницима приступ</w:t>
      </w:r>
      <w:r w:rsidRPr="00D5537E">
        <w:rPr>
          <w:rFonts w:ascii="Times New Roman" w:hAnsi="Times New Roman"/>
          <w:sz w:val="24"/>
          <w:szCs w:val="24"/>
          <w:lang w:val="ru-RU" w:eastAsia="en-GB"/>
        </w:rPr>
        <w:t>а</w:t>
      </w:r>
      <w:r w:rsidRPr="00527837">
        <w:rPr>
          <w:rFonts w:ascii="Times New Roman" w:hAnsi="Times New Roman"/>
          <w:sz w:val="24"/>
          <w:szCs w:val="24"/>
          <w:lang w:val="ru-RU" w:eastAsia="en-GB"/>
        </w:rPr>
        <w:t xml:space="preserve"> информацијама и писаној речи, </w:t>
      </w:r>
      <w:r w:rsidRPr="00D5537E">
        <w:rPr>
          <w:rFonts w:ascii="Times New Roman" w:hAnsi="Times New Roman"/>
          <w:sz w:val="24"/>
          <w:szCs w:val="24"/>
          <w:lang w:val="ru-RU" w:eastAsia="en-GB"/>
        </w:rPr>
        <w:t>6. марта 2020. године отворена је фејсбук страница под именом „Дечје одељење Народне библиотеке Смедерево”.</w:t>
      </w:r>
      <w:r w:rsidRPr="009964EC">
        <w:rPr>
          <w:rFonts w:ascii="Times New Roman" w:hAnsi="Times New Roman"/>
          <w:sz w:val="24"/>
          <w:szCs w:val="24"/>
          <w:lang w:val="sr-Cyrl-CS" w:eastAsia="en-GB"/>
        </w:rPr>
        <w:t xml:space="preserve"> На фејсбук страници </w:t>
      </w:r>
      <w:r w:rsidRPr="00D5537E">
        <w:rPr>
          <w:rFonts w:ascii="Times New Roman" w:hAnsi="Times New Roman"/>
          <w:sz w:val="24"/>
          <w:szCs w:val="24"/>
          <w:lang w:val="ru-RU" w:eastAsia="en-GB"/>
        </w:rPr>
        <w:t xml:space="preserve">„Дечје одељење Народне библиотеке Смедерево” и у 2022. години је </w:t>
      </w:r>
      <w:r w:rsidRPr="009964EC">
        <w:rPr>
          <w:rFonts w:ascii="Times New Roman" w:hAnsi="Times New Roman"/>
          <w:sz w:val="24"/>
          <w:szCs w:val="24"/>
          <w:lang w:val="sr-Cyrl-CS" w:eastAsia="en-GB"/>
        </w:rPr>
        <w:t>представљено више различитих онлајн програма креативног и едукативног карактера које су деца могла да прате у унапред најављеним терминима (наведени у Летопису).</w:t>
      </w:r>
    </w:p>
    <w:p w:rsidR="006D0C2D" w:rsidRPr="009964EC" w:rsidRDefault="006D0C2D" w:rsidP="00A6010E">
      <w:pPr>
        <w:tabs>
          <w:tab w:val="left" w:pos="142"/>
          <w:tab w:val="left" w:pos="284"/>
        </w:tabs>
        <w:spacing w:after="0" w:line="240" w:lineRule="auto"/>
        <w:jc w:val="both"/>
        <w:rPr>
          <w:rFonts w:ascii="Times New Roman" w:hAnsi="Times New Roman"/>
          <w:iCs/>
          <w:sz w:val="24"/>
          <w:szCs w:val="24"/>
          <w:lang w:val="sr-Cyrl-CS"/>
        </w:rPr>
      </w:pPr>
      <w:r w:rsidRPr="00D5537E">
        <w:rPr>
          <w:rFonts w:ascii="Times New Roman" w:hAnsi="Times New Roman"/>
          <w:sz w:val="24"/>
          <w:szCs w:val="24"/>
          <w:shd w:val="clear" w:color="auto" w:fill="FFFFFF"/>
          <w:lang w:val="ru-RU"/>
        </w:rPr>
        <w:t xml:space="preserve">        </w:t>
      </w:r>
      <w:r w:rsidRPr="009964EC">
        <w:rPr>
          <w:rFonts w:ascii="Times New Roman" w:hAnsi="Times New Roman"/>
          <w:iCs/>
          <w:sz w:val="24"/>
          <w:szCs w:val="24"/>
          <w:lang w:val="sr-Cyrl-CS"/>
        </w:rPr>
        <w:t>На</w:t>
      </w:r>
      <w:r>
        <w:rPr>
          <w:rFonts w:ascii="Times New Roman" w:hAnsi="Times New Roman"/>
          <w:iCs/>
          <w:sz w:val="24"/>
          <w:szCs w:val="24"/>
          <w:lang w:val="sr-Cyrl-CS"/>
        </w:rPr>
        <w:t xml:space="preserve"> Дечјем о</w:t>
      </w:r>
      <w:r w:rsidRPr="009964EC">
        <w:rPr>
          <w:rFonts w:ascii="Times New Roman" w:hAnsi="Times New Roman"/>
          <w:iCs/>
          <w:sz w:val="24"/>
          <w:szCs w:val="24"/>
          <w:lang w:val="sr-Cyrl-CS"/>
        </w:rPr>
        <w:t>дељењу су запослен</w:t>
      </w:r>
      <w:r>
        <w:rPr>
          <w:rFonts w:ascii="Times New Roman" w:hAnsi="Times New Roman"/>
          <w:iCs/>
          <w:sz w:val="24"/>
          <w:szCs w:val="24"/>
          <w:lang w:val="sr-Cyrl-CS"/>
        </w:rPr>
        <w:t xml:space="preserve">е </w:t>
      </w:r>
      <w:r w:rsidRPr="009964EC">
        <w:rPr>
          <w:rFonts w:ascii="Times New Roman" w:hAnsi="Times New Roman"/>
          <w:iCs/>
          <w:sz w:val="24"/>
          <w:szCs w:val="24"/>
          <w:lang w:val="sr-Cyrl-CS"/>
        </w:rPr>
        <w:t>Вишња Рајковић Мрдаковић, библиотекар, руководилац</w:t>
      </w:r>
      <w:r>
        <w:rPr>
          <w:rFonts w:ascii="Times New Roman" w:hAnsi="Times New Roman"/>
          <w:iCs/>
          <w:sz w:val="24"/>
          <w:szCs w:val="24"/>
          <w:lang w:val="sr-Cyrl-CS"/>
        </w:rPr>
        <w:t xml:space="preserve"> </w:t>
      </w:r>
      <w:r w:rsidRPr="009964EC">
        <w:rPr>
          <w:rFonts w:ascii="Times New Roman" w:hAnsi="Times New Roman"/>
          <w:iCs/>
          <w:sz w:val="24"/>
          <w:szCs w:val="24"/>
          <w:lang w:val="sr-Cyrl-CS"/>
        </w:rPr>
        <w:t>Одељења, Весна Стевић, самостални књижничар,</w:t>
      </w:r>
      <w:r>
        <w:rPr>
          <w:rFonts w:ascii="Times New Roman" w:hAnsi="Times New Roman"/>
          <w:iCs/>
          <w:sz w:val="24"/>
          <w:szCs w:val="24"/>
          <w:lang w:val="sr-Cyrl-CS"/>
        </w:rPr>
        <w:t xml:space="preserve"> </w:t>
      </w:r>
      <w:r w:rsidRPr="009964EC">
        <w:rPr>
          <w:rFonts w:ascii="Times New Roman" w:hAnsi="Times New Roman"/>
          <w:iCs/>
          <w:sz w:val="24"/>
          <w:szCs w:val="24"/>
          <w:lang w:val="sr-Cyrl-CS"/>
        </w:rPr>
        <w:t>Оливера Стајић, библиотекар.</w:t>
      </w:r>
    </w:p>
    <w:p w:rsidR="006D0C2D" w:rsidRPr="00527837" w:rsidRDefault="006D0C2D" w:rsidP="00DF73E9">
      <w:pPr>
        <w:spacing w:after="0" w:line="240" w:lineRule="auto"/>
        <w:jc w:val="both"/>
        <w:rPr>
          <w:rFonts w:ascii="Times New Roman" w:hAnsi="Times New Roman"/>
          <w:sz w:val="16"/>
          <w:szCs w:val="16"/>
          <w:lang w:val="sr-Cyrl-CS"/>
        </w:rPr>
      </w:pPr>
      <w:r w:rsidRPr="00D5537E">
        <w:rPr>
          <w:rFonts w:ascii="Times New Roman" w:hAnsi="Times New Roman"/>
          <w:sz w:val="24"/>
          <w:szCs w:val="24"/>
          <w:shd w:val="clear" w:color="auto" w:fill="FFFFFF"/>
          <w:lang w:val="ru-RU"/>
        </w:rPr>
        <w:t xml:space="preserve"> </w:t>
      </w:r>
      <w:r w:rsidRPr="00D5537E">
        <w:rPr>
          <w:rFonts w:ascii="Times New Roman" w:hAnsi="Times New Roman"/>
          <w:b/>
          <w:sz w:val="20"/>
          <w:szCs w:val="20"/>
          <w:lang w:val="ru-RU"/>
        </w:rPr>
        <w:t xml:space="preserve"> </w:t>
      </w:r>
    </w:p>
    <w:p w:rsidR="006D0C2D" w:rsidRPr="009269AE" w:rsidRDefault="006D0C2D" w:rsidP="009269AE">
      <w:pPr>
        <w:spacing w:after="120" w:line="240" w:lineRule="auto"/>
        <w:jc w:val="both"/>
        <w:rPr>
          <w:rFonts w:ascii="Times New Roman" w:hAnsi="Times New Roman"/>
          <w:b/>
          <w:bCs/>
          <w:sz w:val="24"/>
          <w:szCs w:val="24"/>
          <w:lang w:val="sr-Cyrl-CS"/>
        </w:rPr>
      </w:pPr>
      <w:r w:rsidRPr="009269AE">
        <w:rPr>
          <w:rFonts w:ascii="Times New Roman" w:hAnsi="Times New Roman"/>
          <w:b/>
          <w:bCs/>
          <w:sz w:val="24"/>
          <w:szCs w:val="24"/>
          <w:lang w:val="sr-Cyrl-CS"/>
        </w:rPr>
        <w:t>3.7. Одељење стручне књиге</w:t>
      </w:r>
    </w:p>
    <w:p w:rsidR="006D0C2D" w:rsidRPr="00527837" w:rsidRDefault="006D0C2D" w:rsidP="003D6B1B">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w:t>
      </w:r>
      <w:r w:rsidRPr="00527837">
        <w:rPr>
          <w:rFonts w:ascii="Times New Roman" w:hAnsi="Times New Roman"/>
          <w:sz w:val="24"/>
          <w:szCs w:val="24"/>
          <w:lang w:val="ru-RU"/>
        </w:rPr>
        <w:t>Одељење стручне књиге намењено је корисницима који се баве научно-истраживачким</w:t>
      </w:r>
      <w:r w:rsidRPr="003D6B1B">
        <w:rPr>
          <w:rFonts w:ascii="Times New Roman" w:hAnsi="Times New Roman"/>
          <w:sz w:val="24"/>
          <w:szCs w:val="24"/>
          <w:lang w:val="sr-Cyrl-CS"/>
        </w:rPr>
        <w:t xml:space="preserve"> и </w:t>
      </w:r>
      <w:r w:rsidRPr="00527837">
        <w:rPr>
          <w:rFonts w:ascii="Times New Roman" w:hAnsi="Times New Roman"/>
          <w:sz w:val="24"/>
          <w:szCs w:val="24"/>
          <w:lang w:val="ru-RU"/>
        </w:rPr>
        <w:t>студијским радом. Фонд Одељења броји више од 2</w:t>
      </w:r>
      <w:r w:rsidRPr="00D5537E">
        <w:rPr>
          <w:rFonts w:ascii="Times New Roman" w:hAnsi="Times New Roman"/>
          <w:sz w:val="24"/>
          <w:szCs w:val="24"/>
          <w:lang w:val="ru-RU"/>
        </w:rPr>
        <w:t>4</w:t>
      </w:r>
      <w:r w:rsidRPr="00527837">
        <w:rPr>
          <w:rFonts w:ascii="Times New Roman" w:hAnsi="Times New Roman"/>
          <w:sz w:val="24"/>
          <w:szCs w:val="24"/>
          <w:lang w:val="ru-RU"/>
        </w:rPr>
        <w:t>.000 стручних и научних монографских публикација, а у његовом саставу се налази и фонд периодике.</w:t>
      </w:r>
      <w:r w:rsidRPr="00D5537E">
        <w:rPr>
          <w:rFonts w:ascii="Times New Roman" w:hAnsi="Times New Roman"/>
          <w:sz w:val="24"/>
          <w:szCs w:val="24"/>
          <w:lang w:val="ru-RU"/>
        </w:rPr>
        <w:t xml:space="preserve"> </w:t>
      </w:r>
      <w:r w:rsidRPr="00527837">
        <w:rPr>
          <w:rFonts w:ascii="Times New Roman" w:hAnsi="Times New Roman"/>
          <w:sz w:val="24"/>
          <w:szCs w:val="24"/>
          <w:lang w:val="ru-RU"/>
        </w:rPr>
        <w:t>Поред текућег рада са корисницима, овде</w:t>
      </w:r>
      <w:r w:rsidRPr="003D6B1B">
        <w:rPr>
          <w:rFonts w:ascii="Times New Roman" w:hAnsi="Times New Roman"/>
          <w:sz w:val="24"/>
          <w:szCs w:val="24"/>
          <w:lang w:val="sr-Cyrl-CS"/>
        </w:rPr>
        <w:t xml:space="preserve"> се обављају</w:t>
      </w:r>
      <w:r w:rsidRPr="00527837">
        <w:rPr>
          <w:rFonts w:ascii="Times New Roman" w:hAnsi="Times New Roman"/>
          <w:sz w:val="24"/>
          <w:szCs w:val="24"/>
          <w:lang w:val="ru-RU"/>
        </w:rPr>
        <w:t xml:space="preserve"> и остали послови из области библиотечко-информационе делатности.</w:t>
      </w:r>
    </w:p>
    <w:p w:rsidR="006D0C2D" w:rsidRPr="0044328E" w:rsidRDefault="006D0C2D" w:rsidP="0044328E">
      <w:pPr>
        <w:spacing w:after="0" w:line="240" w:lineRule="auto"/>
        <w:jc w:val="both"/>
        <w:rPr>
          <w:rFonts w:ascii="Times New Roman" w:hAnsi="Times New Roman"/>
          <w:sz w:val="24"/>
          <w:szCs w:val="24"/>
          <w:lang w:val="sr-Cyrl-CS"/>
        </w:rPr>
      </w:pPr>
      <w:r w:rsidRPr="00234E40">
        <w:rPr>
          <w:rFonts w:ascii="Times New Roman" w:hAnsi="Times New Roman"/>
          <w:color w:val="FF0000"/>
          <w:sz w:val="24"/>
          <w:szCs w:val="24"/>
          <w:lang w:val="sr-Cyrl-CS"/>
        </w:rPr>
        <w:t xml:space="preserve">       </w:t>
      </w:r>
      <w:r w:rsidRPr="0044328E">
        <w:rPr>
          <w:rFonts w:ascii="Times New Roman" w:hAnsi="Times New Roman"/>
          <w:sz w:val="24"/>
          <w:szCs w:val="24"/>
          <w:lang w:val="sr-Cyrl-CS"/>
        </w:rPr>
        <w:t xml:space="preserve">Током читаве године праћена је издавачка делатност и редовно су прављени спискови нових наслова за попуну фонда. Они су набављани у складу са специфичном потражњом  корисника овог Одељења. У новембру 2022. године  је  </w:t>
      </w:r>
      <w:r w:rsidRPr="0044328E">
        <w:rPr>
          <w:rFonts w:ascii="Times New Roman" w:hAnsi="Times New Roman"/>
          <w:bCs/>
          <w:sz w:val="24"/>
          <w:szCs w:val="24"/>
          <w:lang w:val="sr-Cyrl-CS"/>
        </w:rPr>
        <w:t>расписан тендер</w:t>
      </w:r>
      <w:r w:rsidRPr="0044328E">
        <w:rPr>
          <w:rFonts w:ascii="Times New Roman" w:hAnsi="Times New Roman"/>
          <w:sz w:val="24"/>
          <w:szCs w:val="24"/>
          <w:lang w:val="sr-Cyrl-CS"/>
        </w:rPr>
        <w:t xml:space="preserve"> искључиво за набавку 39 капиталних  стручних монографских публикација ради попуњавања фонда Одељења.</w:t>
      </w:r>
    </w:p>
    <w:p w:rsidR="006D0C2D" w:rsidRPr="003D6B1B" w:rsidRDefault="006D0C2D" w:rsidP="009219D5">
      <w:pPr>
        <w:spacing w:after="0" w:line="240" w:lineRule="auto"/>
        <w:rPr>
          <w:rFonts w:ascii="Times New Roman" w:hAnsi="Times New Roman"/>
          <w:sz w:val="24"/>
          <w:szCs w:val="24"/>
          <w:lang w:val="sr-Cyrl-CS"/>
        </w:rPr>
      </w:pPr>
      <w:r>
        <w:rPr>
          <w:rFonts w:ascii="Times New Roman" w:hAnsi="Times New Roman"/>
          <w:color w:val="FF0000"/>
          <w:sz w:val="24"/>
          <w:szCs w:val="24"/>
          <w:lang w:val="sr-Cyrl-CS"/>
        </w:rPr>
        <w:t xml:space="preserve">       </w:t>
      </w:r>
      <w:r w:rsidRPr="003D6B1B">
        <w:rPr>
          <w:rFonts w:ascii="Times New Roman" w:hAnsi="Times New Roman"/>
          <w:sz w:val="24"/>
          <w:szCs w:val="24"/>
          <w:lang w:val="sr-Cyrl-CS"/>
        </w:rPr>
        <w:t xml:space="preserve">Евидентирани су и инвентарисани нови бројеви приспеле периодике. За електронски каталог у интерном програму </w:t>
      </w:r>
      <w:r w:rsidRPr="003D6B1B">
        <w:rPr>
          <w:rFonts w:ascii="Times New Roman" w:hAnsi="Times New Roman"/>
          <w:sz w:val="24"/>
          <w:szCs w:val="24"/>
          <w:lang w:val="en-US"/>
        </w:rPr>
        <w:t>BIBLIS</w:t>
      </w:r>
      <w:r w:rsidRPr="003D6B1B">
        <w:rPr>
          <w:rFonts w:ascii="Times New Roman" w:hAnsi="Times New Roman"/>
          <w:sz w:val="24"/>
          <w:szCs w:val="24"/>
          <w:lang w:val="sr-Cyrl-CS"/>
        </w:rPr>
        <w:t xml:space="preserve"> израђ</w:t>
      </w:r>
      <w:r>
        <w:rPr>
          <w:rFonts w:ascii="Times New Roman" w:hAnsi="Times New Roman"/>
          <w:sz w:val="24"/>
          <w:szCs w:val="24"/>
          <w:lang w:val="sr-Cyrl-CS"/>
        </w:rPr>
        <w:t>иване су</w:t>
      </w:r>
      <w:r>
        <w:rPr>
          <w:rFonts w:ascii="Times New Roman" w:hAnsi="Times New Roman"/>
          <w:color w:val="FF0000"/>
          <w:sz w:val="24"/>
          <w:szCs w:val="24"/>
          <w:lang w:val="sr-Cyrl-CS"/>
        </w:rPr>
        <w:t xml:space="preserve"> </w:t>
      </w:r>
      <w:r w:rsidRPr="003D6B1B">
        <w:rPr>
          <w:rFonts w:ascii="Times New Roman" w:hAnsi="Times New Roman"/>
          <w:sz w:val="24"/>
          <w:szCs w:val="24"/>
          <w:lang w:val="sr-Cyrl-CS"/>
        </w:rPr>
        <w:t>предметн</w:t>
      </w:r>
      <w:r>
        <w:rPr>
          <w:rFonts w:ascii="Times New Roman" w:hAnsi="Times New Roman"/>
          <w:sz w:val="24"/>
          <w:szCs w:val="24"/>
          <w:lang w:val="sr-Cyrl-CS"/>
        </w:rPr>
        <w:t>е</w:t>
      </w:r>
      <w:r w:rsidRPr="003D6B1B">
        <w:rPr>
          <w:rFonts w:ascii="Times New Roman" w:hAnsi="Times New Roman"/>
          <w:sz w:val="24"/>
          <w:szCs w:val="24"/>
          <w:lang w:val="sr-Cyrl-CS"/>
        </w:rPr>
        <w:t xml:space="preserve"> одредниц</w:t>
      </w:r>
      <w:r>
        <w:rPr>
          <w:rFonts w:ascii="Times New Roman" w:hAnsi="Times New Roman"/>
          <w:sz w:val="24"/>
          <w:szCs w:val="24"/>
          <w:lang w:val="sr-Cyrl-CS"/>
        </w:rPr>
        <w:t>е</w:t>
      </w:r>
      <w:r w:rsidRPr="003D6B1B">
        <w:rPr>
          <w:rFonts w:ascii="Times New Roman" w:hAnsi="Times New Roman"/>
          <w:sz w:val="24"/>
          <w:szCs w:val="24"/>
          <w:lang w:val="sr-Cyrl-CS"/>
        </w:rPr>
        <w:t xml:space="preserve">. У програму </w:t>
      </w:r>
      <w:r w:rsidRPr="003D6B1B">
        <w:rPr>
          <w:rFonts w:ascii="Times New Roman" w:hAnsi="Times New Roman"/>
          <w:sz w:val="24"/>
          <w:szCs w:val="24"/>
          <w:lang w:val="sr-Latn-CS"/>
        </w:rPr>
        <w:t>COBISS</w:t>
      </w:r>
      <w:r w:rsidRPr="00527837">
        <w:rPr>
          <w:rFonts w:ascii="Times New Roman" w:hAnsi="Times New Roman"/>
          <w:sz w:val="24"/>
          <w:szCs w:val="24"/>
          <w:lang w:val="ru-RU"/>
        </w:rPr>
        <w:t xml:space="preserve"> ради се </w:t>
      </w:r>
      <w:r w:rsidRPr="003D6B1B">
        <w:rPr>
          <w:rFonts w:ascii="Times New Roman" w:hAnsi="Times New Roman"/>
          <w:sz w:val="24"/>
          <w:szCs w:val="24"/>
          <w:lang w:val="sr-Cyrl-CS"/>
        </w:rPr>
        <w:t xml:space="preserve">инвентарисање нових књига и затеченог фонда Одељења. </w:t>
      </w:r>
    </w:p>
    <w:p w:rsidR="006D0C2D" w:rsidRPr="003D6B1B" w:rsidRDefault="006D0C2D" w:rsidP="000800B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3D6B1B">
        <w:rPr>
          <w:rFonts w:ascii="Times New Roman" w:hAnsi="Times New Roman"/>
          <w:sz w:val="24"/>
          <w:szCs w:val="24"/>
          <w:lang w:val="sr-Cyrl-CS"/>
        </w:rPr>
        <w:t>Путем међубиблиотечке позајмице у 202</w:t>
      </w:r>
      <w:r>
        <w:rPr>
          <w:rFonts w:ascii="Times New Roman" w:hAnsi="Times New Roman"/>
          <w:sz w:val="24"/>
          <w:szCs w:val="24"/>
          <w:lang w:val="sr-Cyrl-CS"/>
        </w:rPr>
        <w:t>2</w:t>
      </w:r>
      <w:r w:rsidRPr="003D6B1B">
        <w:rPr>
          <w:rFonts w:ascii="Times New Roman" w:hAnsi="Times New Roman"/>
          <w:sz w:val="24"/>
          <w:szCs w:val="24"/>
          <w:lang w:val="sr-Cyrl-CS"/>
        </w:rPr>
        <w:t>. години Одељење стручне књиге је на захтев својих корисника, оствар</w:t>
      </w:r>
      <w:r w:rsidRPr="00527837">
        <w:rPr>
          <w:rFonts w:ascii="Times New Roman" w:hAnsi="Times New Roman"/>
          <w:sz w:val="24"/>
          <w:szCs w:val="24"/>
          <w:lang w:val="ru-RU"/>
        </w:rPr>
        <w:t>ило</w:t>
      </w:r>
      <w:r w:rsidRPr="00D5537E">
        <w:rPr>
          <w:rFonts w:ascii="Times New Roman" w:hAnsi="Times New Roman"/>
          <w:sz w:val="24"/>
          <w:szCs w:val="24"/>
          <w:lang w:val="ru-RU"/>
        </w:rPr>
        <w:t xml:space="preserve"> 11 </w:t>
      </w:r>
      <w:r w:rsidRPr="003D6B1B">
        <w:rPr>
          <w:rFonts w:ascii="Times New Roman" w:hAnsi="Times New Roman"/>
          <w:sz w:val="24"/>
          <w:szCs w:val="24"/>
          <w:lang w:val="sr-Cyrl-CS"/>
        </w:rPr>
        <w:t>позајмица различитих публикација (</w:t>
      </w:r>
      <w:r>
        <w:rPr>
          <w:rFonts w:ascii="Times New Roman" w:hAnsi="Times New Roman"/>
          <w:sz w:val="24"/>
          <w:szCs w:val="24"/>
          <w:lang w:val="sr-Cyrl-CS"/>
        </w:rPr>
        <w:t>16</w:t>
      </w:r>
      <w:r w:rsidRPr="003D6B1B">
        <w:rPr>
          <w:rFonts w:ascii="Times New Roman" w:hAnsi="Times New Roman"/>
          <w:sz w:val="24"/>
          <w:szCs w:val="24"/>
          <w:lang w:val="sr-Cyrl-CS"/>
        </w:rPr>
        <w:t xml:space="preserve"> књига и чланак из часописа), у неколико библиотека у Србији</w:t>
      </w:r>
    </w:p>
    <w:p w:rsidR="006D0C2D" w:rsidRDefault="006D0C2D" w:rsidP="00C95C8D">
      <w:pPr>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w:t>
      </w:r>
      <w:r w:rsidRPr="00527837">
        <w:rPr>
          <w:rFonts w:ascii="Times New Roman" w:hAnsi="Times New Roman"/>
          <w:sz w:val="24"/>
          <w:szCs w:val="24"/>
          <w:lang w:val="ru-RU"/>
        </w:rPr>
        <w:t>Одговарај</w:t>
      </w:r>
      <w:r w:rsidRPr="003D6B1B">
        <w:rPr>
          <w:rFonts w:ascii="Times New Roman" w:hAnsi="Times New Roman"/>
          <w:sz w:val="24"/>
          <w:szCs w:val="24"/>
          <w:lang w:val="sr-Cyrl-CS"/>
        </w:rPr>
        <w:t>у</w:t>
      </w:r>
      <w:r w:rsidRPr="00527837">
        <w:rPr>
          <w:rFonts w:ascii="Times New Roman" w:hAnsi="Times New Roman"/>
          <w:sz w:val="24"/>
          <w:szCs w:val="24"/>
          <w:lang w:val="ru-RU"/>
        </w:rPr>
        <w:t>ћим садржајима Одељење је учествовало у</w:t>
      </w:r>
      <w:r w:rsidRPr="003D6B1B">
        <w:rPr>
          <w:rFonts w:ascii="Times New Roman" w:hAnsi="Times New Roman"/>
          <w:sz w:val="24"/>
          <w:szCs w:val="24"/>
          <w:lang w:val="sr-Cyrl-CS"/>
        </w:rPr>
        <w:t xml:space="preserve"> програмима Библиотеке и Града </w:t>
      </w:r>
      <w:r w:rsidRPr="00527837">
        <w:rPr>
          <w:rFonts w:ascii="Times New Roman" w:hAnsi="Times New Roman"/>
          <w:sz w:val="24"/>
          <w:szCs w:val="24"/>
          <w:lang w:val="ru-RU"/>
        </w:rPr>
        <w:t>(</w:t>
      </w:r>
      <w:r w:rsidRPr="00527837">
        <w:rPr>
          <w:rFonts w:ascii="Times New Roman" w:hAnsi="Times New Roman"/>
          <w:i/>
          <w:sz w:val="24"/>
          <w:szCs w:val="24"/>
          <w:lang w:val="ru-RU"/>
        </w:rPr>
        <w:t>Светосавске свечаности</w:t>
      </w:r>
      <w:r w:rsidRPr="00527837">
        <w:rPr>
          <w:rFonts w:ascii="Times New Roman" w:hAnsi="Times New Roman"/>
          <w:sz w:val="24"/>
          <w:szCs w:val="24"/>
          <w:lang w:val="ru-RU"/>
        </w:rPr>
        <w:t xml:space="preserve">, </w:t>
      </w:r>
      <w:r w:rsidRPr="00527837">
        <w:rPr>
          <w:rFonts w:ascii="Times New Roman" w:hAnsi="Times New Roman"/>
          <w:i/>
          <w:sz w:val="24"/>
          <w:szCs w:val="24"/>
          <w:lang w:val="ru-RU"/>
        </w:rPr>
        <w:t>Лето уз књигу, СПЈ</w:t>
      </w:r>
      <w:r w:rsidRPr="003D6B1B">
        <w:rPr>
          <w:rFonts w:ascii="Times New Roman" w:hAnsi="Times New Roman"/>
          <w:sz w:val="24"/>
          <w:szCs w:val="24"/>
          <w:lang w:val="sr-Cyrl-CS"/>
        </w:rPr>
        <w:t xml:space="preserve">). </w:t>
      </w:r>
    </w:p>
    <w:p w:rsidR="006D0C2D" w:rsidRPr="00234E40" w:rsidRDefault="006D0C2D" w:rsidP="00234E4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У </w:t>
      </w:r>
      <w:r w:rsidRPr="00234E40">
        <w:rPr>
          <w:rFonts w:ascii="Times New Roman" w:hAnsi="Times New Roman"/>
          <w:sz w:val="24"/>
          <w:szCs w:val="24"/>
          <w:lang w:val="sr-Cyrl-CS"/>
        </w:rPr>
        <w:t>августу</w:t>
      </w:r>
      <w:r>
        <w:rPr>
          <w:rFonts w:ascii="Times New Roman" w:hAnsi="Times New Roman"/>
          <w:sz w:val="24"/>
          <w:szCs w:val="24"/>
          <w:lang w:val="sr-Cyrl-CS"/>
        </w:rPr>
        <w:t xml:space="preserve"> 2022. године </w:t>
      </w:r>
      <w:r w:rsidRPr="00234E40">
        <w:rPr>
          <w:rFonts w:ascii="Times New Roman" w:hAnsi="Times New Roman"/>
          <w:sz w:val="24"/>
          <w:szCs w:val="24"/>
          <w:lang w:val="sr-Cyrl-CS"/>
        </w:rPr>
        <w:t xml:space="preserve">Одељење стручне књиге је добило нов компјутер, а у децембру и нов </w:t>
      </w:r>
      <w:r>
        <w:rPr>
          <w:rFonts w:ascii="Times New Roman" w:hAnsi="Times New Roman"/>
          <w:sz w:val="24"/>
          <w:szCs w:val="24"/>
          <w:lang w:val="sr-Cyrl-CS"/>
        </w:rPr>
        <w:t>вишефункционални штампач за потребе обраде библиотечке грађе</w:t>
      </w:r>
      <w:r w:rsidRPr="00234E40">
        <w:rPr>
          <w:rFonts w:ascii="Times New Roman" w:hAnsi="Times New Roman"/>
          <w:sz w:val="24"/>
          <w:szCs w:val="24"/>
          <w:lang w:val="sr-Cyrl-CS"/>
        </w:rPr>
        <w:t>.</w:t>
      </w:r>
    </w:p>
    <w:p w:rsidR="006D0C2D" w:rsidRDefault="006D0C2D" w:rsidP="00234E4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3D6B1B">
        <w:rPr>
          <w:rFonts w:ascii="Times New Roman" w:hAnsi="Times New Roman"/>
          <w:sz w:val="24"/>
          <w:szCs w:val="24"/>
          <w:lang w:val="sr-Cyrl-CS"/>
        </w:rPr>
        <w:t xml:space="preserve">   Одељење стручне књиге је ове године организовало </w:t>
      </w:r>
      <w:r>
        <w:rPr>
          <w:rFonts w:ascii="Times New Roman" w:hAnsi="Times New Roman"/>
          <w:sz w:val="24"/>
          <w:szCs w:val="24"/>
          <w:lang w:val="sr-Cyrl-CS"/>
        </w:rPr>
        <w:t xml:space="preserve">2 </w:t>
      </w:r>
      <w:r w:rsidRPr="003D6B1B">
        <w:rPr>
          <w:rFonts w:ascii="Times New Roman" w:hAnsi="Times New Roman"/>
          <w:sz w:val="24"/>
          <w:szCs w:val="24"/>
          <w:lang w:val="sr-Cyrl-CS"/>
        </w:rPr>
        <w:t>изложбе (уз пригодне каталоге), које су приказале богатство књижног фонда Библиотеке (наведен</w:t>
      </w:r>
      <w:r>
        <w:rPr>
          <w:rFonts w:ascii="Times New Roman" w:hAnsi="Times New Roman"/>
          <w:sz w:val="24"/>
          <w:szCs w:val="24"/>
          <w:lang w:val="sr-Cyrl-CS"/>
        </w:rPr>
        <w:t>е</w:t>
      </w:r>
      <w:r w:rsidRPr="003D6B1B">
        <w:rPr>
          <w:rFonts w:ascii="Times New Roman" w:hAnsi="Times New Roman"/>
          <w:sz w:val="24"/>
          <w:szCs w:val="24"/>
          <w:lang w:val="sr-Cyrl-CS"/>
        </w:rPr>
        <w:t xml:space="preserve"> у Летопису).</w:t>
      </w:r>
    </w:p>
    <w:p w:rsidR="006D0C2D" w:rsidRPr="00B51FF9" w:rsidRDefault="006D0C2D" w:rsidP="00F34608">
      <w:pPr>
        <w:spacing w:after="0" w:line="240" w:lineRule="auto"/>
        <w:ind w:firstLine="360"/>
        <w:jc w:val="both"/>
        <w:rPr>
          <w:rFonts w:ascii="Times New Roman" w:hAnsi="Times New Roman"/>
          <w:sz w:val="16"/>
          <w:szCs w:val="16"/>
          <w:lang w:val="sr-Cyrl-CS"/>
        </w:rPr>
      </w:pPr>
    </w:p>
    <w:p w:rsidR="006D0C2D" w:rsidRPr="009269AE" w:rsidRDefault="006D0C2D" w:rsidP="009269AE">
      <w:pPr>
        <w:spacing w:after="120" w:line="240" w:lineRule="auto"/>
        <w:rPr>
          <w:rFonts w:ascii="Times New Roman" w:hAnsi="Times New Roman"/>
          <w:b/>
          <w:bCs/>
          <w:i/>
          <w:iCs/>
          <w:sz w:val="24"/>
          <w:szCs w:val="24"/>
          <w:lang w:val="sr-Cyrl-CS"/>
        </w:rPr>
      </w:pPr>
      <w:r w:rsidRPr="009269AE">
        <w:rPr>
          <w:rFonts w:ascii="Times New Roman" w:hAnsi="Times New Roman"/>
          <w:b/>
          <w:bCs/>
          <w:i/>
          <w:iCs/>
          <w:sz w:val="24"/>
          <w:szCs w:val="24"/>
          <w:lang w:val="sr-Cyrl-CS"/>
        </w:rPr>
        <w:t>Бројчани подаци о раду Одељења</w:t>
      </w:r>
    </w:p>
    <w:p w:rsidR="006D0C2D" w:rsidRPr="009269AE" w:rsidRDefault="006D0C2D" w:rsidP="009269AE">
      <w:pPr>
        <w:spacing w:after="0" w:line="240" w:lineRule="auto"/>
        <w:rPr>
          <w:rFonts w:ascii="Times New Roman" w:hAnsi="Times New Roman"/>
          <w:bCs/>
          <w:i/>
          <w:iCs/>
          <w:sz w:val="24"/>
          <w:szCs w:val="24"/>
          <w:lang w:val="sr-Cyrl-CS"/>
        </w:rPr>
      </w:pPr>
      <w:r w:rsidRPr="009269AE">
        <w:rPr>
          <w:rFonts w:ascii="Times New Roman" w:hAnsi="Times New Roman"/>
          <w:bCs/>
          <w:i/>
          <w:iCs/>
          <w:sz w:val="24"/>
          <w:szCs w:val="24"/>
          <w:lang w:val="sr-Cyrl-CS"/>
        </w:rPr>
        <w:t>Број и структура посетилаца</w:t>
      </w:r>
    </w:p>
    <w:p w:rsidR="006D0C2D" w:rsidRPr="009269AE" w:rsidRDefault="006D0C2D" w:rsidP="009269AE">
      <w:pPr>
        <w:spacing w:after="0" w:line="240" w:lineRule="auto"/>
        <w:rPr>
          <w:rFonts w:ascii="Times New Roman" w:hAnsi="Times New Roman"/>
          <w:bCs/>
          <w:i/>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7"/>
        <w:gridCol w:w="1095"/>
      </w:tblGrid>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bCs/>
                <w:iCs/>
                <w:sz w:val="24"/>
                <w:szCs w:val="24"/>
                <w:lang w:val="sr-Cyrl-CS"/>
              </w:rPr>
            </w:pPr>
            <w:r w:rsidRPr="00C176B4">
              <w:rPr>
                <w:rFonts w:ascii="Times New Roman" w:hAnsi="Times New Roman"/>
                <w:bCs/>
                <w:iCs/>
                <w:sz w:val="24"/>
                <w:szCs w:val="24"/>
                <w:lang w:val="sr-Cyrl-CS"/>
              </w:rPr>
              <w:t>Ученици</w:t>
            </w:r>
          </w:p>
        </w:tc>
        <w:tc>
          <w:tcPr>
            <w:tcW w:w="1101" w:type="dxa"/>
            <w:shd w:val="clear" w:color="auto" w:fill="EEECE1"/>
          </w:tcPr>
          <w:p w:rsidR="006D0C2D" w:rsidRPr="00C176B4" w:rsidRDefault="006D0C2D" w:rsidP="00C176B4">
            <w:pPr>
              <w:spacing w:after="0" w:line="240" w:lineRule="auto"/>
              <w:ind w:left="72"/>
              <w:jc w:val="right"/>
              <w:rPr>
                <w:rFonts w:ascii="Times New Roman" w:hAnsi="Times New Roman"/>
                <w:bCs/>
                <w:iCs/>
                <w:sz w:val="24"/>
                <w:szCs w:val="24"/>
                <w:lang w:val="sr-Cyrl-CS"/>
              </w:rPr>
            </w:pPr>
            <w:r w:rsidRPr="00C176B4">
              <w:rPr>
                <w:rFonts w:ascii="Times New Roman" w:hAnsi="Times New Roman"/>
                <w:bCs/>
                <w:iCs/>
                <w:sz w:val="24"/>
                <w:szCs w:val="24"/>
                <w:lang w:val="sr-Cyrl-CS"/>
              </w:rPr>
              <w:t>1263</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bCs/>
                <w:iCs/>
                <w:sz w:val="24"/>
                <w:szCs w:val="24"/>
                <w:lang w:val="sr-Cyrl-CS"/>
              </w:rPr>
            </w:pPr>
            <w:r w:rsidRPr="00C176B4">
              <w:rPr>
                <w:rFonts w:ascii="Times New Roman" w:hAnsi="Times New Roman"/>
                <w:bCs/>
                <w:iCs/>
                <w:sz w:val="24"/>
                <w:szCs w:val="24"/>
                <w:lang w:val="sr-Cyrl-CS"/>
              </w:rPr>
              <w:t>Студенти</w:t>
            </w:r>
          </w:p>
        </w:tc>
        <w:tc>
          <w:tcPr>
            <w:tcW w:w="1101" w:type="dxa"/>
            <w:shd w:val="clear" w:color="auto" w:fill="EEECE1"/>
          </w:tcPr>
          <w:p w:rsidR="006D0C2D" w:rsidRPr="00C176B4" w:rsidRDefault="006D0C2D" w:rsidP="00C176B4">
            <w:pPr>
              <w:spacing w:after="0" w:line="240" w:lineRule="auto"/>
              <w:ind w:left="72"/>
              <w:jc w:val="right"/>
              <w:rPr>
                <w:rFonts w:ascii="Times New Roman" w:hAnsi="Times New Roman"/>
                <w:bCs/>
                <w:iCs/>
                <w:sz w:val="24"/>
                <w:szCs w:val="24"/>
                <w:lang w:val="sr-Cyrl-CS"/>
              </w:rPr>
            </w:pPr>
            <w:r w:rsidRPr="00C176B4">
              <w:rPr>
                <w:rFonts w:ascii="Times New Roman" w:hAnsi="Times New Roman"/>
                <w:bCs/>
                <w:iCs/>
                <w:sz w:val="24"/>
                <w:szCs w:val="24"/>
                <w:lang w:val="sr-Cyrl-CS"/>
              </w:rPr>
              <w:t>1941</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bCs/>
                <w:iCs/>
                <w:sz w:val="24"/>
                <w:szCs w:val="24"/>
                <w:lang w:val="sr-Cyrl-CS"/>
              </w:rPr>
            </w:pPr>
            <w:r w:rsidRPr="00C176B4">
              <w:rPr>
                <w:rFonts w:ascii="Times New Roman" w:hAnsi="Times New Roman"/>
                <w:bCs/>
                <w:iCs/>
                <w:sz w:val="24"/>
                <w:szCs w:val="24"/>
                <w:lang w:val="sr-Cyrl-CS"/>
              </w:rPr>
              <w:t>Радници у друштвеним делатностима</w:t>
            </w:r>
          </w:p>
        </w:tc>
        <w:tc>
          <w:tcPr>
            <w:tcW w:w="1101" w:type="dxa"/>
            <w:shd w:val="clear" w:color="auto" w:fill="EEECE1"/>
          </w:tcPr>
          <w:p w:rsidR="006D0C2D" w:rsidRPr="00C176B4" w:rsidRDefault="006D0C2D" w:rsidP="00C176B4">
            <w:pPr>
              <w:spacing w:after="0" w:line="240" w:lineRule="auto"/>
              <w:ind w:left="147"/>
              <w:jc w:val="right"/>
              <w:rPr>
                <w:rFonts w:ascii="Times New Roman" w:hAnsi="Times New Roman"/>
                <w:bCs/>
                <w:iCs/>
                <w:sz w:val="24"/>
                <w:szCs w:val="24"/>
                <w:lang w:val="sr-Cyrl-CS"/>
              </w:rPr>
            </w:pPr>
            <w:r w:rsidRPr="00C176B4">
              <w:rPr>
                <w:rFonts w:ascii="Times New Roman" w:hAnsi="Times New Roman"/>
                <w:bCs/>
                <w:iCs/>
                <w:sz w:val="24"/>
                <w:szCs w:val="24"/>
                <w:lang w:val="sr-Cyrl-CS"/>
              </w:rPr>
              <w:t>1168</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bCs/>
                <w:iCs/>
                <w:sz w:val="24"/>
                <w:szCs w:val="24"/>
                <w:lang w:val="sr-Cyrl-CS"/>
              </w:rPr>
            </w:pPr>
            <w:r w:rsidRPr="00C176B4">
              <w:rPr>
                <w:rFonts w:ascii="Times New Roman" w:hAnsi="Times New Roman"/>
                <w:bCs/>
                <w:iCs/>
                <w:sz w:val="24"/>
                <w:szCs w:val="24"/>
                <w:lang w:val="sr-Cyrl-CS"/>
              </w:rPr>
              <w:t>Научни радници</w:t>
            </w:r>
          </w:p>
        </w:tc>
        <w:tc>
          <w:tcPr>
            <w:tcW w:w="1101" w:type="dxa"/>
            <w:shd w:val="clear" w:color="auto" w:fill="EEECE1"/>
          </w:tcPr>
          <w:p w:rsidR="006D0C2D" w:rsidRPr="00C176B4" w:rsidRDefault="006D0C2D" w:rsidP="00C176B4">
            <w:pPr>
              <w:spacing w:after="0" w:line="240" w:lineRule="auto"/>
              <w:ind w:left="207"/>
              <w:jc w:val="right"/>
              <w:rPr>
                <w:rFonts w:ascii="Times New Roman" w:hAnsi="Times New Roman"/>
                <w:bCs/>
                <w:iCs/>
                <w:sz w:val="24"/>
                <w:szCs w:val="24"/>
                <w:lang w:val="sr-Cyrl-CS"/>
              </w:rPr>
            </w:pPr>
            <w:r w:rsidRPr="00C176B4">
              <w:rPr>
                <w:rFonts w:ascii="Times New Roman" w:hAnsi="Times New Roman"/>
                <w:bCs/>
                <w:iCs/>
                <w:sz w:val="24"/>
                <w:szCs w:val="24"/>
                <w:lang w:val="sr-Cyrl-CS"/>
              </w:rPr>
              <w:t>351</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bCs/>
                <w:iCs/>
                <w:sz w:val="24"/>
                <w:szCs w:val="24"/>
                <w:lang w:val="sr-Cyrl-CS"/>
              </w:rPr>
            </w:pPr>
            <w:r w:rsidRPr="00C176B4">
              <w:rPr>
                <w:rFonts w:ascii="Times New Roman" w:hAnsi="Times New Roman"/>
                <w:bCs/>
                <w:iCs/>
                <w:sz w:val="24"/>
                <w:szCs w:val="24"/>
                <w:lang w:val="sr-Cyrl-CS"/>
              </w:rPr>
              <w:t>Остале групе корисника</w:t>
            </w:r>
          </w:p>
        </w:tc>
        <w:tc>
          <w:tcPr>
            <w:tcW w:w="1101" w:type="dxa"/>
            <w:shd w:val="clear" w:color="auto" w:fill="EEECE1"/>
          </w:tcPr>
          <w:p w:rsidR="006D0C2D" w:rsidRPr="00C176B4" w:rsidRDefault="006D0C2D" w:rsidP="00C176B4">
            <w:pPr>
              <w:spacing w:after="0" w:line="240" w:lineRule="auto"/>
              <w:ind w:left="147"/>
              <w:jc w:val="right"/>
              <w:rPr>
                <w:rFonts w:ascii="Times New Roman" w:hAnsi="Times New Roman"/>
                <w:bCs/>
                <w:iCs/>
                <w:sz w:val="24"/>
                <w:szCs w:val="24"/>
                <w:lang w:val="sr-Cyrl-CS"/>
              </w:rPr>
            </w:pPr>
            <w:r w:rsidRPr="00C176B4">
              <w:rPr>
                <w:rFonts w:ascii="Times New Roman" w:hAnsi="Times New Roman"/>
                <w:bCs/>
                <w:iCs/>
                <w:sz w:val="24"/>
                <w:szCs w:val="24"/>
                <w:lang w:val="sr-Cyrl-CS"/>
              </w:rPr>
              <w:t>1599</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Корисници интернета</w:t>
            </w:r>
          </w:p>
        </w:tc>
        <w:tc>
          <w:tcPr>
            <w:tcW w:w="1101" w:type="dxa"/>
            <w:shd w:val="clear" w:color="auto" w:fill="EEECE1"/>
          </w:tcPr>
          <w:p w:rsidR="006D0C2D" w:rsidRPr="00C176B4" w:rsidRDefault="006D0C2D" w:rsidP="00C176B4">
            <w:pPr>
              <w:spacing w:after="0" w:line="240" w:lineRule="auto"/>
              <w:ind w:left="147"/>
              <w:jc w:val="right"/>
              <w:rPr>
                <w:rFonts w:ascii="Times New Roman" w:hAnsi="Times New Roman"/>
                <w:sz w:val="24"/>
                <w:szCs w:val="24"/>
                <w:lang w:val="sr-Cyrl-CS"/>
              </w:rPr>
            </w:pPr>
            <w:r w:rsidRPr="00C176B4">
              <w:rPr>
                <w:rFonts w:ascii="Times New Roman" w:hAnsi="Times New Roman"/>
                <w:sz w:val="24"/>
                <w:szCs w:val="24"/>
                <w:lang w:val="sr-Cyrl-CS"/>
              </w:rPr>
              <w:t>2071</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Посетиоци културно-пропагандних програма</w:t>
            </w:r>
          </w:p>
        </w:tc>
        <w:tc>
          <w:tcPr>
            <w:tcW w:w="1101" w:type="dxa"/>
            <w:shd w:val="clear" w:color="auto" w:fill="EEECE1"/>
          </w:tcPr>
          <w:p w:rsidR="006D0C2D" w:rsidRPr="00C176B4" w:rsidRDefault="006D0C2D" w:rsidP="00C176B4">
            <w:pPr>
              <w:spacing w:after="0" w:line="240" w:lineRule="auto"/>
              <w:ind w:left="222"/>
              <w:jc w:val="right"/>
              <w:rPr>
                <w:rFonts w:ascii="Times New Roman" w:hAnsi="Times New Roman"/>
                <w:sz w:val="24"/>
                <w:szCs w:val="24"/>
                <w:lang w:val="sr-Cyrl-CS"/>
              </w:rPr>
            </w:pPr>
            <w:r w:rsidRPr="00C176B4">
              <w:rPr>
                <w:rFonts w:ascii="Times New Roman" w:hAnsi="Times New Roman"/>
                <w:sz w:val="24"/>
                <w:szCs w:val="24"/>
                <w:lang w:val="sr-Cyrl-CS"/>
              </w:rPr>
              <w:t>477</w:t>
            </w:r>
          </w:p>
        </w:tc>
      </w:tr>
      <w:tr w:rsidR="006D0C2D" w:rsidRPr="00C176B4" w:rsidTr="00C176B4">
        <w:tc>
          <w:tcPr>
            <w:tcW w:w="8330" w:type="dxa"/>
            <w:shd w:val="clear" w:color="auto" w:fill="EEECE1"/>
          </w:tcPr>
          <w:p w:rsidR="006D0C2D" w:rsidRPr="00C176B4" w:rsidRDefault="006D0C2D" w:rsidP="00C176B4">
            <w:pPr>
              <w:spacing w:after="0" w:line="240" w:lineRule="auto"/>
              <w:rPr>
                <w:rFonts w:ascii="Times New Roman" w:hAnsi="Times New Roman"/>
                <w:b/>
                <w:sz w:val="24"/>
                <w:szCs w:val="24"/>
                <w:lang w:val="sr-Cyrl-CS"/>
              </w:rPr>
            </w:pPr>
            <w:r w:rsidRPr="00C176B4">
              <w:rPr>
                <w:rFonts w:ascii="Times New Roman" w:hAnsi="Times New Roman"/>
                <w:b/>
                <w:sz w:val="24"/>
                <w:szCs w:val="24"/>
                <w:lang w:val="sr-Cyrl-CS"/>
              </w:rPr>
              <w:t>УКУПНО</w:t>
            </w:r>
          </w:p>
        </w:tc>
        <w:tc>
          <w:tcPr>
            <w:tcW w:w="1101" w:type="dxa"/>
            <w:shd w:val="clear" w:color="auto" w:fill="EEECE1"/>
          </w:tcPr>
          <w:p w:rsidR="006D0C2D" w:rsidRPr="00C176B4" w:rsidRDefault="006D0C2D" w:rsidP="00C176B4">
            <w:pPr>
              <w:spacing w:after="0" w:line="240" w:lineRule="auto"/>
              <w:ind w:left="192"/>
              <w:jc w:val="right"/>
              <w:rPr>
                <w:rFonts w:ascii="Times New Roman" w:hAnsi="Times New Roman"/>
                <w:b/>
                <w:sz w:val="24"/>
                <w:szCs w:val="24"/>
                <w:lang w:val="sr-Cyrl-CS"/>
              </w:rPr>
            </w:pPr>
            <w:r w:rsidRPr="00C176B4">
              <w:rPr>
                <w:rFonts w:ascii="Times New Roman" w:hAnsi="Times New Roman"/>
                <w:b/>
                <w:sz w:val="24"/>
                <w:szCs w:val="24"/>
                <w:lang w:val="sr-Cyrl-CS"/>
              </w:rPr>
              <w:t>8870</w:t>
            </w:r>
          </w:p>
        </w:tc>
      </w:tr>
    </w:tbl>
    <w:p w:rsidR="006D0C2D" w:rsidRPr="00B51FF9" w:rsidRDefault="006D0C2D" w:rsidP="009269AE">
      <w:pPr>
        <w:spacing w:after="0" w:line="240" w:lineRule="auto"/>
        <w:jc w:val="right"/>
        <w:rPr>
          <w:rFonts w:ascii="Times New Roman" w:hAnsi="Times New Roman"/>
          <w:bCs/>
          <w:sz w:val="16"/>
          <w:szCs w:val="16"/>
          <w:lang w:val="sr-Cyrl-CS"/>
        </w:rPr>
      </w:pPr>
    </w:p>
    <w:p w:rsidR="006D0C2D" w:rsidRPr="00527837" w:rsidRDefault="006D0C2D" w:rsidP="009269AE">
      <w:pPr>
        <w:spacing w:after="0" w:line="240" w:lineRule="auto"/>
        <w:rPr>
          <w:rFonts w:ascii="Times New Roman" w:hAnsi="Times New Roman"/>
          <w:i/>
          <w:sz w:val="24"/>
          <w:szCs w:val="24"/>
          <w:lang w:val="ru-RU"/>
        </w:rPr>
      </w:pPr>
      <w:r w:rsidRPr="009269AE">
        <w:rPr>
          <w:rFonts w:ascii="Times New Roman" w:hAnsi="Times New Roman"/>
          <w:i/>
          <w:sz w:val="24"/>
          <w:szCs w:val="24"/>
          <w:lang w:val="sr-Cyrl-CS"/>
        </w:rPr>
        <w:t>Број и структура коришћења библиотечких јединица  и информација</w:t>
      </w:r>
    </w:p>
    <w:p w:rsidR="006D0C2D" w:rsidRPr="00B51FF9" w:rsidRDefault="006D0C2D" w:rsidP="009269AE">
      <w:pPr>
        <w:spacing w:after="0" w:line="240" w:lineRule="auto"/>
        <w:rPr>
          <w:rFonts w:ascii="Times New Roman" w:hAnsi="Times New Roman"/>
          <w:iCs/>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3"/>
        <w:gridCol w:w="1159"/>
      </w:tblGrid>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0 Општа група</w:t>
            </w:r>
          </w:p>
        </w:tc>
        <w:tc>
          <w:tcPr>
            <w:tcW w:w="1151" w:type="dxa"/>
            <w:shd w:val="clear" w:color="auto" w:fill="EEECE1"/>
          </w:tcPr>
          <w:p w:rsidR="006D0C2D" w:rsidRPr="00C176B4" w:rsidRDefault="006D0C2D" w:rsidP="00C176B4">
            <w:pPr>
              <w:spacing w:after="0" w:line="240" w:lineRule="auto"/>
              <w:ind w:left="432"/>
              <w:jc w:val="right"/>
              <w:rPr>
                <w:rFonts w:ascii="Times New Roman" w:hAnsi="Times New Roman"/>
                <w:sz w:val="24"/>
                <w:szCs w:val="24"/>
                <w:lang w:val="sr-Cyrl-CS"/>
              </w:rPr>
            </w:pPr>
            <w:r w:rsidRPr="00C176B4">
              <w:rPr>
                <w:rFonts w:ascii="Times New Roman" w:hAnsi="Times New Roman"/>
                <w:sz w:val="24"/>
                <w:szCs w:val="24"/>
                <w:lang w:val="sr-Cyrl-CS"/>
              </w:rPr>
              <w:t>459</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1 Филозофија</w:t>
            </w:r>
          </w:p>
        </w:tc>
        <w:tc>
          <w:tcPr>
            <w:tcW w:w="1151" w:type="dxa"/>
            <w:shd w:val="clear" w:color="auto" w:fill="EEECE1"/>
          </w:tcPr>
          <w:p w:rsidR="006D0C2D" w:rsidRPr="00C176B4" w:rsidRDefault="006D0C2D" w:rsidP="00C176B4">
            <w:pPr>
              <w:spacing w:after="0" w:line="240" w:lineRule="auto"/>
              <w:ind w:left="387"/>
              <w:jc w:val="right"/>
              <w:rPr>
                <w:rFonts w:ascii="Times New Roman" w:hAnsi="Times New Roman"/>
                <w:sz w:val="24"/>
                <w:szCs w:val="24"/>
                <w:lang w:val="sr-Cyrl-CS"/>
              </w:rPr>
            </w:pPr>
            <w:r w:rsidRPr="00C176B4">
              <w:rPr>
                <w:rFonts w:ascii="Times New Roman" w:hAnsi="Times New Roman"/>
                <w:sz w:val="24"/>
                <w:szCs w:val="24"/>
                <w:lang w:val="sr-Cyrl-CS"/>
              </w:rPr>
              <w:t>458</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2 Религија</w:t>
            </w:r>
          </w:p>
        </w:tc>
        <w:tc>
          <w:tcPr>
            <w:tcW w:w="1151" w:type="dxa"/>
            <w:shd w:val="clear" w:color="auto" w:fill="EEECE1"/>
          </w:tcPr>
          <w:p w:rsidR="006D0C2D" w:rsidRPr="00C176B4" w:rsidRDefault="006D0C2D" w:rsidP="00C176B4">
            <w:pPr>
              <w:spacing w:after="0" w:line="240" w:lineRule="auto"/>
              <w:ind w:left="537"/>
              <w:jc w:val="right"/>
              <w:rPr>
                <w:rFonts w:ascii="Times New Roman" w:hAnsi="Times New Roman"/>
                <w:sz w:val="24"/>
                <w:szCs w:val="24"/>
                <w:lang w:val="sr-Cyrl-CS"/>
              </w:rPr>
            </w:pPr>
            <w:r w:rsidRPr="00C176B4">
              <w:rPr>
                <w:rFonts w:ascii="Times New Roman" w:hAnsi="Times New Roman"/>
                <w:sz w:val="24"/>
                <w:szCs w:val="24"/>
                <w:lang w:val="sr-Cyrl-CS"/>
              </w:rPr>
              <w:t>154</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3 Друштвене науке</w:t>
            </w:r>
          </w:p>
        </w:tc>
        <w:tc>
          <w:tcPr>
            <w:tcW w:w="1151" w:type="dxa"/>
            <w:shd w:val="clear" w:color="auto" w:fill="EEECE1"/>
          </w:tcPr>
          <w:p w:rsidR="006D0C2D" w:rsidRPr="00C176B4" w:rsidRDefault="006D0C2D" w:rsidP="00C176B4">
            <w:pPr>
              <w:spacing w:after="0" w:line="240" w:lineRule="auto"/>
              <w:ind w:left="522"/>
              <w:jc w:val="right"/>
              <w:rPr>
                <w:rFonts w:ascii="Times New Roman" w:hAnsi="Times New Roman"/>
                <w:sz w:val="24"/>
                <w:szCs w:val="24"/>
                <w:lang w:val="sr-Cyrl-CS"/>
              </w:rPr>
            </w:pPr>
            <w:r w:rsidRPr="00C176B4">
              <w:rPr>
                <w:rFonts w:ascii="Times New Roman" w:hAnsi="Times New Roman"/>
                <w:sz w:val="24"/>
                <w:szCs w:val="24"/>
                <w:lang w:val="sr-Cyrl-CS"/>
              </w:rPr>
              <w:t>520</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5 Природне науке</w:t>
            </w:r>
          </w:p>
        </w:tc>
        <w:tc>
          <w:tcPr>
            <w:tcW w:w="1151" w:type="dxa"/>
            <w:shd w:val="clear" w:color="auto" w:fill="EEECE1"/>
          </w:tcPr>
          <w:p w:rsidR="006D0C2D" w:rsidRPr="00C176B4" w:rsidRDefault="006D0C2D" w:rsidP="00C176B4">
            <w:pPr>
              <w:spacing w:after="0" w:line="240" w:lineRule="auto"/>
              <w:ind w:left="462"/>
              <w:jc w:val="right"/>
              <w:rPr>
                <w:rFonts w:ascii="Times New Roman" w:hAnsi="Times New Roman"/>
                <w:sz w:val="24"/>
                <w:szCs w:val="24"/>
                <w:lang w:val="sr-Cyrl-CS"/>
              </w:rPr>
            </w:pPr>
            <w:r w:rsidRPr="00C176B4">
              <w:rPr>
                <w:rFonts w:ascii="Times New Roman" w:hAnsi="Times New Roman"/>
                <w:sz w:val="24"/>
                <w:szCs w:val="24"/>
                <w:lang w:val="sr-Cyrl-CS"/>
              </w:rPr>
              <w:t>237</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6 Примењене науке</w:t>
            </w:r>
          </w:p>
        </w:tc>
        <w:tc>
          <w:tcPr>
            <w:tcW w:w="1151" w:type="dxa"/>
            <w:shd w:val="clear" w:color="auto" w:fill="EEECE1"/>
          </w:tcPr>
          <w:p w:rsidR="006D0C2D" w:rsidRPr="00C176B4" w:rsidRDefault="006D0C2D" w:rsidP="00C176B4">
            <w:pPr>
              <w:spacing w:after="0" w:line="240" w:lineRule="auto"/>
              <w:ind w:left="522"/>
              <w:jc w:val="right"/>
              <w:rPr>
                <w:rFonts w:ascii="Times New Roman" w:hAnsi="Times New Roman"/>
                <w:sz w:val="24"/>
                <w:szCs w:val="24"/>
                <w:lang w:val="sr-Cyrl-CS"/>
              </w:rPr>
            </w:pPr>
            <w:r w:rsidRPr="00C176B4">
              <w:rPr>
                <w:rFonts w:ascii="Times New Roman" w:hAnsi="Times New Roman"/>
                <w:sz w:val="24"/>
                <w:szCs w:val="24"/>
                <w:lang w:val="sr-Cyrl-CS"/>
              </w:rPr>
              <w:t>596</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7 Уметност. Забава. Спорт</w:t>
            </w:r>
          </w:p>
        </w:tc>
        <w:tc>
          <w:tcPr>
            <w:tcW w:w="1151" w:type="dxa"/>
            <w:shd w:val="clear" w:color="auto" w:fill="EEECE1"/>
          </w:tcPr>
          <w:p w:rsidR="006D0C2D" w:rsidRPr="00C176B4" w:rsidRDefault="006D0C2D" w:rsidP="00C176B4">
            <w:pPr>
              <w:spacing w:after="0" w:line="240" w:lineRule="auto"/>
              <w:ind w:left="507"/>
              <w:jc w:val="right"/>
              <w:rPr>
                <w:rFonts w:ascii="Times New Roman" w:hAnsi="Times New Roman"/>
                <w:sz w:val="24"/>
                <w:szCs w:val="24"/>
                <w:lang w:val="sr-Cyrl-CS"/>
              </w:rPr>
            </w:pPr>
            <w:r w:rsidRPr="00C176B4">
              <w:rPr>
                <w:rFonts w:ascii="Times New Roman" w:hAnsi="Times New Roman"/>
                <w:sz w:val="24"/>
                <w:szCs w:val="24"/>
                <w:lang w:val="sr-Cyrl-CS"/>
              </w:rPr>
              <w:t>528</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8 Књижевност</w:t>
            </w:r>
          </w:p>
        </w:tc>
        <w:tc>
          <w:tcPr>
            <w:tcW w:w="1151" w:type="dxa"/>
            <w:shd w:val="clear" w:color="auto" w:fill="EEECE1"/>
          </w:tcPr>
          <w:p w:rsidR="006D0C2D" w:rsidRPr="00C176B4" w:rsidRDefault="006D0C2D" w:rsidP="00C176B4">
            <w:pPr>
              <w:spacing w:after="0" w:line="240" w:lineRule="auto"/>
              <w:ind w:left="522"/>
              <w:jc w:val="right"/>
              <w:rPr>
                <w:rFonts w:ascii="Times New Roman" w:hAnsi="Times New Roman"/>
                <w:sz w:val="24"/>
                <w:szCs w:val="24"/>
                <w:lang w:val="sr-Cyrl-CS"/>
              </w:rPr>
            </w:pPr>
            <w:r w:rsidRPr="00C176B4">
              <w:rPr>
                <w:rFonts w:ascii="Times New Roman" w:hAnsi="Times New Roman"/>
                <w:sz w:val="24"/>
                <w:szCs w:val="24"/>
                <w:lang w:val="sr-Cyrl-CS"/>
              </w:rPr>
              <w:t>967</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9 Историја. Биографије. Географија</w:t>
            </w:r>
          </w:p>
        </w:tc>
        <w:tc>
          <w:tcPr>
            <w:tcW w:w="1151" w:type="dxa"/>
            <w:shd w:val="clear" w:color="auto" w:fill="EEECE1"/>
          </w:tcPr>
          <w:p w:rsidR="006D0C2D" w:rsidRPr="00C176B4" w:rsidRDefault="006D0C2D" w:rsidP="00C176B4">
            <w:pPr>
              <w:spacing w:after="0" w:line="240" w:lineRule="auto"/>
              <w:ind w:left="537"/>
              <w:jc w:val="right"/>
              <w:rPr>
                <w:rFonts w:ascii="Times New Roman" w:hAnsi="Times New Roman"/>
                <w:sz w:val="24"/>
                <w:szCs w:val="24"/>
                <w:lang w:val="sr-Cyrl-CS"/>
              </w:rPr>
            </w:pPr>
            <w:r w:rsidRPr="00C176B4">
              <w:rPr>
                <w:rFonts w:ascii="Times New Roman" w:hAnsi="Times New Roman"/>
                <w:sz w:val="24"/>
                <w:szCs w:val="24"/>
                <w:lang w:val="sr-Cyrl-CS"/>
              </w:rPr>
              <w:t>595</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Периодика</w:t>
            </w:r>
          </w:p>
        </w:tc>
        <w:tc>
          <w:tcPr>
            <w:tcW w:w="1151" w:type="dxa"/>
            <w:shd w:val="clear" w:color="auto" w:fill="EEECE1"/>
          </w:tcPr>
          <w:p w:rsidR="006D0C2D" w:rsidRPr="00C176B4" w:rsidRDefault="006D0C2D" w:rsidP="00C176B4">
            <w:pPr>
              <w:spacing w:after="0" w:line="240" w:lineRule="auto"/>
              <w:ind w:left="462"/>
              <w:jc w:val="right"/>
              <w:rPr>
                <w:rFonts w:ascii="Times New Roman" w:hAnsi="Times New Roman"/>
                <w:sz w:val="24"/>
                <w:szCs w:val="24"/>
                <w:lang w:val="sr-Cyrl-CS"/>
              </w:rPr>
            </w:pPr>
            <w:r w:rsidRPr="00C176B4">
              <w:rPr>
                <w:rFonts w:ascii="Times New Roman" w:hAnsi="Times New Roman"/>
                <w:sz w:val="24"/>
                <w:szCs w:val="24"/>
                <w:lang w:val="sr-Cyrl-CS"/>
              </w:rPr>
              <w:t>1447</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bCs/>
                <w:sz w:val="24"/>
                <w:szCs w:val="24"/>
                <w:lang w:val="sr-Cyrl-CS"/>
              </w:rPr>
            </w:pPr>
            <w:r w:rsidRPr="00C176B4">
              <w:rPr>
                <w:rFonts w:ascii="Times New Roman" w:hAnsi="Times New Roman"/>
                <w:bCs/>
                <w:sz w:val="24"/>
                <w:szCs w:val="24"/>
                <w:lang w:val="sr-Cyrl-CS"/>
              </w:rPr>
              <w:t>Број публикација презентован на изложбама</w:t>
            </w:r>
          </w:p>
        </w:tc>
        <w:tc>
          <w:tcPr>
            <w:tcW w:w="1151" w:type="dxa"/>
            <w:shd w:val="clear" w:color="auto" w:fill="EEECE1"/>
          </w:tcPr>
          <w:p w:rsidR="006D0C2D" w:rsidRPr="00C176B4" w:rsidRDefault="006D0C2D" w:rsidP="00C176B4">
            <w:pPr>
              <w:spacing w:after="0" w:line="240" w:lineRule="auto"/>
              <w:ind w:left="432"/>
              <w:jc w:val="right"/>
              <w:rPr>
                <w:rFonts w:ascii="Times New Roman" w:hAnsi="Times New Roman"/>
                <w:bCs/>
                <w:sz w:val="24"/>
                <w:szCs w:val="24"/>
                <w:lang w:val="sr-Cyrl-CS"/>
              </w:rPr>
            </w:pPr>
            <w:r w:rsidRPr="00C176B4">
              <w:rPr>
                <w:rFonts w:ascii="Times New Roman" w:hAnsi="Times New Roman"/>
                <w:bCs/>
                <w:sz w:val="24"/>
                <w:szCs w:val="24"/>
                <w:lang w:val="sr-Cyrl-CS"/>
              </w:rPr>
              <w:t>435</w:t>
            </w:r>
          </w:p>
        </w:tc>
      </w:tr>
      <w:tr w:rsidR="006D0C2D" w:rsidRPr="00C176B4" w:rsidTr="00C176B4">
        <w:tc>
          <w:tcPr>
            <w:tcW w:w="8280" w:type="dxa"/>
            <w:shd w:val="clear" w:color="auto" w:fill="EEECE1"/>
          </w:tcPr>
          <w:p w:rsidR="006D0C2D" w:rsidRPr="00C176B4" w:rsidRDefault="006D0C2D" w:rsidP="00C176B4">
            <w:pPr>
              <w:spacing w:after="0" w:line="240" w:lineRule="auto"/>
              <w:jc w:val="both"/>
              <w:rPr>
                <w:rFonts w:ascii="Times New Roman" w:hAnsi="Times New Roman"/>
                <w:b/>
                <w:bCs/>
                <w:sz w:val="24"/>
                <w:szCs w:val="24"/>
                <w:lang w:val="sr-Cyrl-CS"/>
              </w:rPr>
            </w:pPr>
            <w:r w:rsidRPr="00C176B4">
              <w:rPr>
                <w:rFonts w:ascii="Times New Roman" w:hAnsi="Times New Roman"/>
                <w:b/>
                <w:bCs/>
                <w:sz w:val="24"/>
                <w:szCs w:val="24"/>
                <w:lang w:val="sr-Cyrl-CS"/>
              </w:rPr>
              <w:t>УКУПНО</w:t>
            </w:r>
          </w:p>
        </w:tc>
        <w:tc>
          <w:tcPr>
            <w:tcW w:w="1151" w:type="dxa"/>
            <w:shd w:val="clear" w:color="auto" w:fill="EEECE1"/>
          </w:tcPr>
          <w:p w:rsidR="006D0C2D" w:rsidRPr="00C176B4" w:rsidRDefault="006D0C2D" w:rsidP="00C176B4">
            <w:pPr>
              <w:spacing w:after="0" w:line="240" w:lineRule="auto"/>
              <w:ind w:left="402"/>
              <w:jc w:val="right"/>
              <w:rPr>
                <w:rFonts w:ascii="Times New Roman" w:hAnsi="Times New Roman"/>
                <w:b/>
                <w:bCs/>
                <w:sz w:val="24"/>
                <w:szCs w:val="24"/>
                <w:lang w:val="sr-Cyrl-CS"/>
              </w:rPr>
            </w:pPr>
            <w:r w:rsidRPr="00C176B4">
              <w:rPr>
                <w:rFonts w:ascii="Times New Roman" w:hAnsi="Times New Roman"/>
                <w:b/>
                <w:bCs/>
                <w:sz w:val="24"/>
                <w:szCs w:val="24"/>
                <w:lang w:val="sr-Cyrl-CS"/>
              </w:rPr>
              <w:t>6396</w:t>
            </w:r>
          </w:p>
        </w:tc>
      </w:tr>
    </w:tbl>
    <w:p w:rsidR="006D0C2D" w:rsidRPr="00B51FF9" w:rsidRDefault="006D0C2D" w:rsidP="009269AE">
      <w:pPr>
        <w:spacing w:after="0" w:line="240" w:lineRule="auto"/>
        <w:jc w:val="right"/>
        <w:rPr>
          <w:rFonts w:ascii="Times New Roman" w:hAnsi="Times New Roman"/>
          <w:sz w:val="16"/>
          <w:szCs w:val="16"/>
          <w:lang w:val="sr-Cyrl-CS"/>
        </w:rPr>
      </w:pPr>
    </w:p>
    <w:p w:rsidR="006D0C2D" w:rsidRPr="009269AE" w:rsidRDefault="006D0C2D" w:rsidP="009269AE">
      <w:pPr>
        <w:spacing w:after="0" w:line="240" w:lineRule="auto"/>
        <w:rPr>
          <w:rFonts w:ascii="Times New Roman" w:hAnsi="Times New Roman"/>
          <w:i/>
          <w:sz w:val="24"/>
          <w:szCs w:val="24"/>
          <w:lang w:val="sr-Cyrl-CS"/>
        </w:rPr>
      </w:pPr>
      <w:r w:rsidRPr="009269AE">
        <w:rPr>
          <w:rFonts w:ascii="Times New Roman" w:hAnsi="Times New Roman"/>
          <w:i/>
          <w:sz w:val="24"/>
          <w:szCs w:val="24"/>
          <w:lang w:val="sr-Cyrl-CS"/>
        </w:rPr>
        <w:t>Остале услуге</w:t>
      </w:r>
    </w:p>
    <w:p w:rsidR="006D0C2D" w:rsidRPr="00B51FF9" w:rsidRDefault="006D0C2D" w:rsidP="009269AE">
      <w:pPr>
        <w:spacing w:after="0" w:line="240" w:lineRule="auto"/>
        <w:rPr>
          <w:rFonts w:ascii="Times New Roman" w:hAnsi="Times New Roman"/>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4"/>
        <w:gridCol w:w="1148"/>
      </w:tblGrid>
      <w:tr w:rsidR="006D0C2D" w:rsidRPr="00C176B4" w:rsidTr="00C176B4">
        <w:tc>
          <w:tcPr>
            <w:tcW w:w="8280"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Пружене информације</w:t>
            </w:r>
          </w:p>
        </w:tc>
        <w:tc>
          <w:tcPr>
            <w:tcW w:w="1151" w:type="dxa"/>
            <w:shd w:val="clear" w:color="auto" w:fill="EEECE1"/>
          </w:tcPr>
          <w:p w:rsidR="006D0C2D" w:rsidRPr="00C176B4" w:rsidRDefault="006D0C2D" w:rsidP="00C176B4">
            <w:pPr>
              <w:spacing w:after="0" w:line="240" w:lineRule="auto"/>
              <w:ind w:left="282"/>
              <w:jc w:val="right"/>
              <w:rPr>
                <w:rFonts w:ascii="Times New Roman" w:hAnsi="Times New Roman"/>
                <w:sz w:val="24"/>
                <w:szCs w:val="24"/>
                <w:lang w:val="sr-Cyrl-CS"/>
              </w:rPr>
            </w:pPr>
            <w:r w:rsidRPr="00C176B4">
              <w:rPr>
                <w:rFonts w:ascii="Times New Roman" w:hAnsi="Times New Roman"/>
                <w:sz w:val="24"/>
                <w:szCs w:val="24"/>
                <w:lang w:val="sr-Cyrl-CS"/>
              </w:rPr>
              <w:t>1872</w:t>
            </w:r>
          </w:p>
        </w:tc>
      </w:tr>
      <w:tr w:rsidR="006D0C2D" w:rsidRPr="00C176B4" w:rsidTr="00C176B4">
        <w:tc>
          <w:tcPr>
            <w:tcW w:w="8280" w:type="dxa"/>
            <w:shd w:val="clear" w:color="auto" w:fill="EEECE1"/>
          </w:tcPr>
          <w:p w:rsidR="006D0C2D" w:rsidRPr="00C176B4" w:rsidRDefault="006D0C2D" w:rsidP="00C176B4">
            <w:pPr>
              <w:spacing w:after="0" w:line="240" w:lineRule="auto"/>
              <w:rPr>
                <w:rFonts w:ascii="Times New Roman" w:hAnsi="Times New Roman"/>
                <w:sz w:val="20"/>
                <w:szCs w:val="20"/>
                <w:lang w:val="en-US"/>
              </w:rPr>
            </w:pPr>
            <w:r w:rsidRPr="00C176B4">
              <w:rPr>
                <w:rFonts w:ascii="Times New Roman" w:hAnsi="Times New Roman"/>
                <w:sz w:val="24"/>
                <w:szCs w:val="24"/>
                <w:lang w:val="sr-Cyrl-CS"/>
              </w:rPr>
              <w:t>Коришћење интернет услуга</w:t>
            </w:r>
          </w:p>
        </w:tc>
        <w:tc>
          <w:tcPr>
            <w:tcW w:w="1151" w:type="dxa"/>
            <w:shd w:val="clear" w:color="auto" w:fill="EEECE1"/>
          </w:tcPr>
          <w:p w:rsidR="006D0C2D" w:rsidRPr="00C176B4" w:rsidRDefault="006D0C2D" w:rsidP="00C176B4">
            <w:pPr>
              <w:spacing w:after="0" w:line="240" w:lineRule="auto"/>
              <w:ind w:left="342"/>
              <w:jc w:val="right"/>
              <w:rPr>
                <w:rFonts w:ascii="Times New Roman" w:hAnsi="Times New Roman"/>
                <w:sz w:val="20"/>
                <w:szCs w:val="20"/>
                <w:lang w:val="en-US"/>
              </w:rPr>
            </w:pPr>
            <w:r w:rsidRPr="00C176B4">
              <w:rPr>
                <w:rFonts w:ascii="Times New Roman" w:hAnsi="Times New Roman"/>
                <w:sz w:val="24"/>
                <w:szCs w:val="24"/>
                <w:lang w:val="sr-Cyrl-CS"/>
              </w:rPr>
              <w:t>1649</w:t>
            </w:r>
          </w:p>
        </w:tc>
      </w:tr>
      <w:tr w:rsidR="006D0C2D" w:rsidRPr="00C176B4" w:rsidTr="00C176B4">
        <w:tc>
          <w:tcPr>
            <w:tcW w:w="8280" w:type="dxa"/>
            <w:shd w:val="clear" w:color="auto" w:fill="EEECE1"/>
          </w:tcPr>
          <w:p w:rsidR="006D0C2D" w:rsidRPr="00C176B4" w:rsidRDefault="006D0C2D" w:rsidP="00C176B4">
            <w:pPr>
              <w:spacing w:after="0" w:line="240" w:lineRule="auto"/>
              <w:rPr>
                <w:rFonts w:ascii="Times New Roman" w:hAnsi="Times New Roman"/>
                <w:b/>
                <w:bCs/>
                <w:sz w:val="24"/>
                <w:szCs w:val="24"/>
                <w:lang w:val="sr-Cyrl-CS"/>
              </w:rPr>
            </w:pPr>
            <w:r w:rsidRPr="00C176B4">
              <w:rPr>
                <w:rFonts w:ascii="Times New Roman" w:hAnsi="Times New Roman"/>
                <w:b/>
                <w:bCs/>
                <w:sz w:val="24"/>
                <w:szCs w:val="24"/>
                <w:lang w:val="sr-Cyrl-CS"/>
              </w:rPr>
              <w:t>УКУПНО</w:t>
            </w:r>
          </w:p>
        </w:tc>
        <w:tc>
          <w:tcPr>
            <w:tcW w:w="1151" w:type="dxa"/>
            <w:shd w:val="clear" w:color="auto" w:fill="EEECE1"/>
          </w:tcPr>
          <w:p w:rsidR="006D0C2D" w:rsidRPr="00C176B4" w:rsidRDefault="006D0C2D" w:rsidP="00C176B4">
            <w:pPr>
              <w:spacing w:after="0" w:line="240" w:lineRule="auto"/>
              <w:ind w:left="312"/>
              <w:jc w:val="right"/>
              <w:rPr>
                <w:rFonts w:ascii="Times New Roman" w:hAnsi="Times New Roman"/>
                <w:b/>
                <w:bCs/>
                <w:sz w:val="24"/>
                <w:szCs w:val="24"/>
                <w:lang w:val="sr-Cyrl-CS"/>
              </w:rPr>
            </w:pPr>
            <w:r w:rsidRPr="00C176B4">
              <w:rPr>
                <w:rFonts w:ascii="Times New Roman" w:hAnsi="Times New Roman"/>
                <w:b/>
                <w:bCs/>
                <w:sz w:val="24"/>
                <w:szCs w:val="24"/>
                <w:lang w:val="sr-Cyrl-CS"/>
              </w:rPr>
              <w:t>3521</w:t>
            </w:r>
          </w:p>
        </w:tc>
      </w:tr>
    </w:tbl>
    <w:p w:rsidR="006D0C2D" w:rsidRPr="00A22EE5" w:rsidRDefault="006D0C2D" w:rsidP="006C046D">
      <w:pPr>
        <w:spacing w:after="0" w:line="240" w:lineRule="auto"/>
        <w:jc w:val="both"/>
        <w:rPr>
          <w:rFonts w:ascii="Times New Roman" w:hAnsi="Times New Roman"/>
          <w:sz w:val="16"/>
          <w:szCs w:val="16"/>
          <w:lang w:val="sr-Cyrl-CS"/>
        </w:rPr>
      </w:pPr>
    </w:p>
    <w:p w:rsidR="006D0C2D" w:rsidRDefault="006D0C2D" w:rsidP="00AC7680">
      <w:pPr>
        <w:spacing w:after="0" w:line="240" w:lineRule="auto"/>
        <w:jc w:val="both"/>
        <w:rPr>
          <w:rFonts w:ascii="Times New Roman" w:hAnsi="Times New Roman"/>
          <w:sz w:val="20"/>
          <w:szCs w:val="20"/>
          <w:lang w:val="sr-Cyrl-CS"/>
        </w:rPr>
      </w:pPr>
      <w:r>
        <w:rPr>
          <w:rFonts w:ascii="Times New Roman" w:hAnsi="Times New Roman"/>
          <w:sz w:val="24"/>
          <w:szCs w:val="24"/>
          <w:lang w:val="sr-Cyrl-CS"/>
        </w:rPr>
        <w:t xml:space="preserve">      На Одељењу су запослене</w:t>
      </w:r>
      <w:r w:rsidRPr="009269AE">
        <w:rPr>
          <w:rFonts w:ascii="Times New Roman" w:hAnsi="Times New Roman"/>
          <w:sz w:val="24"/>
          <w:szCs w:val="24"/>
          <w:lang w:val="sr-Cyrl-CS"/>
        </w:rPr>
        <w:t xml:space="preserve"> Мирјана Радовановић, дипломирани библиотекар саветник, руководилац Одељења</w:t>
      </w:r>
      <w:r>
        <w:rPr>
          <w:rFonts w:ascii="Times New Roman" w:hAnsi="Times New Roman"/>
          <w:sz w:val="24"/>
          <w:szCs w:val="24"/>
          <w:lang w:val="sr-Cyrl-CS"/>
        </w:rPr>
        <w:t xml:space="preserve"> и</w:t>
      </w:r>
      <w:r w:rsidRPr="009269AE">
        <w:rPr>
          <w:rFonts w:ascii="Times New Roman" w:hAnsi="Times New Roman"/>
          <w:sz w:val="24"/>
          <w:szCs w:val="24"/>
          <w:lang w:val="sr-Cyrl-CS"/>
        </w:rPr>
        <w:t xml:space="preserve"> Весна Симић, дипломирани библиотекар.</w:t>
      </w:r>
    </w:p>
    <w:p w:rsidR="006D0C2D" w:rsidRPr="00F0431B" w:rsidRDefault="006D0C2D" w:rsidP="009269AE">
      <w:pPr>
        <w:spacing w:after="0" w:line="360" w:lineRule="auto"/>
        <w:jc w:val="both"/>
        <w:rPr>
          <w:rFonts w:ascii="Times New Roman" w:hAnsi="Times New Roman"/>
          <w:b/>
          <w:sz w:val="16"/>
          <w:szCs w:val="16"/>
          <w:lang w:val="sr-Cyrl-CS"/>
        </w:rPr>
      </w:pPr>
    </w:p>
    <w:p w:rsidR="006D0C2D" w:rsidRPr="00A22EE5" w:rsidRDefault="006D0C2D" w:rsidP="009269AE">
      <w:pPr>
        <w:spacing w:after="0" w:line="360" w:lineRule="auto"/>
        <w:jc w:val="both"/>
        <w:rPr>
          <w:rFonts w:ascii="Times New Roman" w:hAnsi="Times New Roman"/>
          <w:bCs/>
          <w:iCs/>
          <w:sz w:val="16"/>
          <w:szCs w:val="16"/>
          <w:lang w:val="ru-RU"/>
        </w:rPr>
      </w:pPr>
      <w:r w:rsidRPr="009269AE">
        <w:rPr>
          <w:rFonts w:ascii="Times New Roman" w:hAnsi="Times New Roman"/>
          <w:b/>
          <w:sz w:val="24"/>
          <w:szCs w:val="24"/>
          <w:lang w:val="sr-Cyrl-CS"/>
        </w:rPr>
        <w:t xml:space="preserve">3.8. </w:t>
      </w:r>
      <w:r w:rsidRPr="00527837">
        <w:rPr>
          <w:rFonts w:ascii="Times New Roman" w:hAnsi="Times New Roman"/>
          <w:b/>
          <w:sz w:val="24"/>
          <w:szCs w:val="24"/>
          <w:lang w:val="ru-RU"/>
        </w:rPr>
        <w:t>Одељење стране књиге</w:t>
      </w:r>
      <w:r w:rsidRPr="00527837">
        <w:rPr>
          <w:rFonts w:ascii="Times New Roman" w:hAnsi="Times New Roman"/>
          <w:b/>
          <w:i/>
          <w:sz w:val="24"/>
          <w:szCs w:val="24"/>
          <w:lang w:val="ru-RU"/>
        </w:rPr>
        <w:tab/>
      </w:r>
    </w:p>
    <w:p w:rsidR="006D0C2D" w:rsidRDefault="006D0C2D" w:rsidP="00A63720">
      <w:pPr>
        <w:spacing w:after="0" w:line="240" w:lineRule="auto"/>
        <w:jc w:val="both"/>
        <w:rPr>
          <w:rFonts w:ascii="Times New Roman" w:hAnsi="Times New Roman"/>
          <w:sz w:val="16"/>
          <w:szCs w:val="16"/>
          <w:lang w:val="sr-Cyrl-CS"/>
        </w:rPr>
      </w:pPr>
      <w:r w:rsidRPr="00E04FE6">
        <w:rPr>
          <w:rFonts w:ascii="Times New Roman" w:hAnsi="Times New Roman"/>
          <w:sz w:val="24"/>
          <w:szCs w:val="24"/>
          <w:lang w:val="sr-Cyrl-CS"/>
        </w:rPr>
        <w:t xml:space="preserve">         </w:t>
      </w:r>
      <w:r w:rsidRPr="00D5537E">
        <w:rPr>
          <w:rFonts w:ascii="Times New Roman" w:hAnsi="Times New Roman"/>
          <w:sz w:val="24"/>
          <w:szCs w:val="24"/>
          <w:lang w:val="ru-RU"/>
        </w:rPr>
        <w:t xml:space="preserve">Уз стандардне </w:t>
      </w:r>
      <w:r w:rsidRPr="00EA2DCF">
        <w:rPr>
          <w:rFonts w:ascii="Times New Roman" w:hAnsi="Times New Roman"/>
          <w:sz w:val="24"/>
          <w:szCs w:val="24"/>
          <w:lang w:val="sr-Cyrl-CS"/>
        </w:rPr>
        <w:t xml:space="preserve"> активности које подразумевају </w:t>
      </w:r>
      <w:r w:rsidRPr="00D5537E">
        <w:rPr>
          <w:rFonts w:ascii="Times New Roman" w:hAnsi="Times New Roman"/>
          <w:sz w:val="24"/>
          <w:szCs w:val="24"/>
          <w:lang w:val="ru-RU"/>
        </w:rPr>
        <w:t xml:space="preserve">текући </w:t>
      </w:r>
      <w:r w:rsidRPr="00EA2DCF">
        <w:rPr>
          <w:rFonts w:ascii="Times New Roman" w:hAnsi="Times New Roman"/>
          <w:sz w:val="24"/>
          <w:szCs w:val="24"/>
          <w:lang w:val="sr-Cyrl-CS"/>
        </w:rPr>
        <w:t>рад са корисницима</w:t>
      </w:r>
      <w:r w:rsidRPr="00D5537E">
        <w:rPr>
          <w:rFonts w:ascii="Times New Roman" w:hAnsi="Times New Roman"/>
          <w:sz w:val="24"/>
          <w:szCs w:val="24"/>
          <w:lang w:val="ru-RU"/>
        </w:rPr>
        <w:t xml:space="preserve"> свих старосних категорија</w:t>
      </w:r>
      <w:r w:rsidRPr="00EA2DCF">
        <w:rPr>
          <w:rFonts w:ascii="Times New Roman" w:hAnsi="Times New Roman"/>
          <w:sz w:val="24"/>
          <w:szCs w:val="24"/>
          <w:lang w:val="sr-Cyrl-CS"/>
        </w:rPr>
        <w:t xml:space="preserve">, </w:t>
      </w:r>
      <w:r w:rsidRPr="00D5537E">
        <w:rPr>
          <w:rFonts w:ascii="Times New Roman" w:hAnsi="Times New Roman"/>
          <w:sz w:val="24"/>
          <w:szCs w:val="24"/>
          <w:lang w:val="ru-RU"/>
        </w:rPr>
        <w:t xml:space="preserve">редовне и ванредне групне посете Одељењу, </w:t>
      </w:r>
      <w:r w:rsidRPr="00EA2DCF">
        <w:rPr>
          <w:rFonts w:ascii="Times New Roman" w:hAnsi="Times New Roman"/>
          <w:sz w:val="24"/>
          <w:szCs w:val="24"/>
          <w:lang w:val="sr-Cyrl-CS"/>
        </w:rPr>
        <w:t>вођење прецизне статистике о броју и структури посета и издатих публикација, сређивање дела фонда који је у слободном приступу и ревидирање референсне збирке и посебних колекција у оквиру фонда, током 20</w:t>
      </w:r>
      <w:r w:rsidRPr="00D5537E">
        <w:rPr>
          <w:rFonts w:ascii="Times New Roman" w:hAnsi="Times New Roman"/>
          <w:sz w:val="24"/>
          <w:szCs w:val="24"/>
          <w:lang w:val="ru-RU"/>
        </w:rPr>
        <w:t>22</w:t>
      </w:r>
      <w:r w:rsidRPr="00EA2DCF">
        <w:rPr>
          <w:rFonts w:ascii="Times New Roman" w:hAnsi="Times New Roman"/>
          <w:sz w:val="24"/>
          <w:szCs w:val="24"/>
          <w:lang w:val="sr-Cyrl-CS"/>
        </w:rPr>
        <w:t xml:space="preserve">. </w:t>
      </w:r>
      <w:r w:rsidRPr="00D5537E">
        <w:rPr>
          <w:rFonts w:ascii="Times New Roman" w:hAnsi="Times New Roman"/>
          <w:sz w:val="24"/>
          <w:szCs w:val="24"/>
          <w:lang w:val="ru-RU"/>
        </w:rPr>
        <w:t>г</w:t>
      </w:r>
      <w:r w:rsidRPr="00EA2DCF">
        <w:rPr>
          <w:rFonts w:ascii="Times New Roman" w:hAnsi="Times New Roman"/>
          <w:sz w:val="24"/>
          <w:szCs w:val="24"/>
          <w:lang w:val="sr-Cyrl-CS"/>
        </w:rPr>
        <w:t>одине</w:t>
      </w:r>
      <w:r w:rsidRPr="00D5537E">
        <w:rPr>
          <w:rFonts w:ascii="Times New Roman" w:hAnsi="Times New Roman"/>
          <w:sz w:val="24"/>
          <w:szCs w:val="24"/>
          <w:lang w:val="ru-RU"/>
        </w:rPr>
        <w:t xml:space="preserve"> </w:t>
      </w:r>
      <w:r w:rsidRPr="00EA2DCF">
        <w:rPr>
          <w:rFonts w:ascii="Times New Roman" w:hAnsi="Times New Roman"/>
          <w:sz w:val="24"/>
          <w:szCs w:val="24"/>
          <w:lang w:val="sr-Cyrl-CS"/>
        </w:rPr>
        <w:t>обављан је интензиван рад на систематском, стручном и планском увећању књижног фонда овог Одељења новим насловима и јединицама стручне и популарне литературе</w:t>
      </w:r>
      <w:r w:rsidRPr="00D5537E">
        <w:rPr>
          <w:rFonts w:ascii="Times New Roman" w:hAnsi="Times New Roman"/>
          <w:sz w:val="24"/>
          <w:szCs w:val="24"/>
          <w:lang w:val="ru-RU"/>
        </w:rPr>
        <w:t xml:space="preserve">. </w:t>
      </w:r>
      <w:r w:rsidRPr="00EA2DCF">
        <w:rPr>
          <w:rFonts w:ascii="Times New Roman" w:hAnsi="Times New Roman"/>
          <w:sz w:val="24"/>
          <w:szCs w:val="24"/>
          <w:lang w:val="sr-Cyrl-CS"/>
        </w:rPr>
        <w:t xml:space="preserve">Истовремено, поклањана је велика пажња различитим видовима презентације фонда </w:t>
      </w:r>
      <w:r w:rsidRPr="00D5537E">
        <w:rPr>
          <w:rFonts w:ascii="Times New Roman" w:hAnsi="Times New Roman"/>
          <w:sz w:val="24"/>
          <w:szCs w:val="24"/>
          <w:lang w:val="ru-RU"/>
        </w:rPr>
        <w:t>О</w:t>
      </w:r>
      <w:r w:rsidRPr="00EA2DCF">
        <w:rPr>
          <w:rFonts w:ascii="Times New Roman" w:hAnsi="Times New Roman"/>
          <w:sz w:val="24"/>
          <w:szCs w:val="24"/>
          <w:lang w:val="sr-Cyrl-CS"/>
        </w:rPr>
        <w:t>дељења и његових активности</w:t>
      </w:r>
      <w:r w:rsidRPr="00D5537E">
        <w:rPr>
          <w:rFonts w:ascii="Times New Roman" w:hAnsi="Times New Roman"/>
          <w:sz w:val="24"/>
          <w:szCs w:val="24"/>
          <w:lang w:val="ru-RU"/>
        </w:rPr>
        <w:t xml:space="preserve">, у условима придржавања прописаних антиепидемијских мера.  </w:t>
      </w:r>
      <w:r w:rsidRPr="00EA2DCF">
        <w:rPr>
          <w:rFonts w:ascii="Times New Roman" w:hAnsi="Times New Roman"/>
          <w:sz w:val="24"/>
          <w:szCs w:val="24"/>
          <w:lang w:val="sr-Cyrl-CS"/>
        </w:rPr>
        <w:t xml:space="preserve">   </w:t>
      </w:r>
    </w:p>
    <w:p w:rsidR="006D0C2D" w:rsidRPr="00EA2DCF" w:rsidRDefault="006D0C2D" w:rsidP="00A63720">
      <w:pPr>
        <w:spacing w:after="0" w:line="240" w:lineRule="auto"/>
        <w:jc w:val="both"/>
        <w:rPr>
          <w:rFonts w:ascii="Times New Roman" w:hAnsi="Times New Roman"/>
          <w:sz w:val="24"/>
          <w:szCs w:val="24"/>
          <w:lang w:val="sr-Cyrl-CS"/>
        </w:rPr>
      </w:pPr>
      <w:r>
        <w:rPr>
          <w:rFonts w:ascii="Times New Roman" w:hAnsi="Times New Roman"/>
          <w:sz w:val="16"/>
          <w:szCs w:val="16"/>
          <w:lang w:val="sr-Cyrl-CS"/>
        </w:rPr>
        <w:t xml:space="preserve">              </w:t>
      </w:r>
      <w:r w:rsidRPr="00EA2DCF">
        <w:rPr>
          <w:rFonts w:ascii="Times New Roman" w:hAnsi="Times New Roman"/>
          <w:sz w:val="24"/>
          <w:szCs w:val="24"/>
          <w:lang w:val="sr-Cyrl-CS"/>
        </w:rPr>
        <w:t>За фонд Одељења стране књиге у току 20</w:t>
      </w:r>
      <w:r w:rsidRPr="00527837">
        <w:rPr>
          <w:rFonts w:ascii="Times New Roman" w:hAnsi="Times New Roman"/>
          <w:sz w:val="24"/>
          <w:szCs w:val="24"/>
          <w:lang w:val="ru-RU"/>
        </w:rPr>
        <w:t>2</w:t>
      </w:r>
      <w:r w:rsidRPr="00D5537E">
        <w:rPr>
          <w:rFonts w:ascii="Times New Roman" w:hAnsi="Times New Roman"/>
          <w:sz w:val="24"/>
          <w:szCs w:val="24"/>
          <w:lang w:val="ru-RU"/>
        </w:rPr>
        <w:t>2</w:t>
      </w:r>
      <w:r w:rsidRPr="00EA2DCF">
        <w:rPr>
          <w:rFonts w:ascii="Times New Roman" w:hAnsi="Times New Roman"/>
          <w:sz w:val="24"/>
          <w:szCs w:val="24"/>
          <w:lang w:val="sr-Cyrl-CS"/>
        </w:rPr>
        <w:t xml:space="preserve">. године набављено је, обрађено и уврштено у фонд </w:t>
      </w:r>
      <w:r w:rsidRPr="00D5537E">
        <w:rPr>
          <w:rFonts w:ascii="Times New Roman" w:hAnsi="Times New Roman"/>
          <w:sz w:val="24"/>
          <w:szCs w:val="24"/>
          <w:lang w:val="ru-RU"/>
        </w:rPr>
        <w:t>340</w:t>
      </w:r>
      <w:r w:rsidRPr="00EA2DCF">
        <w:rPr>
          <w:rFonts w:ascii="Times New Roman" w:hAnsi="Times New Roman"/>
          <w:sz w:val="24"/>
          <w:szCs w:val="24"/>
          <w:lang w:val="sr-Cyrl-CS"/>
        </w:rPr>
        <w:t xml:space="preserve"> књига. Књиге су набављане куповином (</w:t>
      </w:r>
      <w:r w:rsidRPr="00D5537E">
        <w:rPr>
          <w:rFonts w:ascii="Times New Roman" w:hAnsi="Times New Roman"/>
          <w:sz w:val="24"/>
          <w:szCs w:val="24"/>
          <w:lang w:val="ru-RU"/>
        </w:rPr>
        <w:t>65</w:t>
      </w:r>
      <w:r w:rsidRPr="00EA2DCF">
        <w:rPr>
          <w:rFonts w:ascii="Times New Roman" w:hAnsi="Times New Roman"/>
          <w:sz w:val="24"/>
          <w:szCs w:val="24"/>
          <w:lang w:val="sr-Cyrl-CS"/>
        </w:rPr>
        <w:t>) и поклонима појединаца или домаћих и иностраних институција (</w:t>
      </w:r>
      <w:r>
        <w:rPr>
          <w:rFonts w:ascii="Times New Roman" w:hAnsi="Times New Roman"/>
          <w:sz w:val="24"/>
          <w:szCs w:val="24"/>
          <w:lang w:val="sr-Cyrl-CS"/>
        </w:rPr>
        <w:t>275</w:t>
      </w:r>
      <w:r w:rsidRPr="00EA2DCF">
        <w:rPr>
          <w:rFonts w:ascii="Times New Roman" w:hAnsi="Times New Roman"/>
          <w:sz w:val="24"/>
          <w:szCs w:val="24"/>
          <w:lang w:val="sr-Cyrl-CS"/>
        </w:rPr>
        <w:t xml:space="preserve">). </w:t>
      </w:r>
    </w:p>
    <w:p w:rsidR="006D0C2D" w:rsidRPr="00EA2DCF" w:rsidRDefault="006D0C2D" w:rsidP="001E7362">
      <w:pPr>
        <w:spacing w:after="0" w:line="240" w:lineRule="auto"/>
        <w:jc w:val="both"/>
        <w:rPr>
          <w:rFonts w:ascii="Times New Roman" w:hAnsi="Times New Roman"/>
          <w:color w:val="FF0000"/>
          <w:sz w:val="24"/>
          <w:szCs w:val="24"/>
          <w:lang w:val="sr-Cyrl-CS"/>
        </w:rPr>
      </w:pPr>
      <w:r>
        <w:rPr>
          <w:rFonts w:ascii="Times New Roman" w:hAnsi="Times New Roman"/>
          <w:sz w:val="24"/>
          <w:szCs w:val="24"/>
          <w:lang w:val="sr-Cyrl-CS"/>
        </w:rPr>
        <w:t xml:space="preserve">          </w:t>
      </w:r>
      <w:r w:rsidRPr="00EA2DCF">
        <w:rPr>
          <w:rFonts w:ascii="Times New Roman" w:hAnsi="Times New Roman"/>
          <w:sz w:val="24"/>
          <w:szCs w:val="24"/>
          <w:lang w:val="sr-Cyrl-CS"/>
        </w:rPr>
        <w:t>У току 20</w:t>
      </w:r>
      <w:r w:rsidRPr="00527837">
        <w:rPr>
          <w:rFonts w:ascii="Times New Roman" w:hAnsi="Times New Roman"/>
          <w:sz w:val="24"/>
          <w:szCs w:val="24"/>
          <w:lang w:val="ru-RU"/>
        </w:rPr>
        <w:t>2</w:t>
      </w:r>
      <w:r w:rsidRPr="00D5537E">
        <w:rPr>
          <w:rFonts w:ascii="Times New Roman" w:hAnsi="Times New Roman"/>
          <w:sz w:val="24"/>
          <w:szCs w:val="24"/>
          <w:lang w:val="ru-RU"/>
        </w:rPr>
        <w:t>2</w:t>
      </w:r>
      <w:r w:rsidRPr="00EA2DCF">
        <w:rPr>
          <w:rFonts w:ascii="Times New Roman" w:hAnsi="Times New Roman"/>
          <w:sz w:val="24"/>
          <w:szCs w:val="24"/>
          <w:lang w:val="sr-Cyrl-CS"/>
        </w:rPr>
        <w:t>. године, ово Одељење је у циљу позајмљивања публикација или тражења различитих информација посетило</w:t>
      </w:r>
      <w:r w:rsidRPr="00527837">
        <w:rPr>
          <w:rFonts w:ascii="Times New Roman" w:hAnsi="Times New Roman"/>
          <w:sz w:val="24"/>
          <w:szCs w:val="24"/>
          <w:lang w:val="ru-RU"/>
        </w:rPr>
        <w:t xml:space="preserve"> </w:t>
      </w:r>
      <w:r w:rsidRPr="00D5537E">
        <w:rPr>
          <w:rFonts w:ascii="Times New Roman" w:hAnsi="Times New Roman"/>
          <w:sz w:val="24"/>
          <w:szCs w:val="24"/>
          <w:lang w:val="ru-RU"/>
        </w:rPr>
        <w:t>2770</w:t>
      </w:r>
      <w:r w:rsidRPr="00EA2DCF">
        <w:rPr>
          <w:rFonts w:ascii="Times New Roman" w:hAnsi="Times New Roman"/>
          <w:b/>
          <w:bCs/>
          <w:sz w:val="24"/>
          <w:szCs w:val="24"/>
          <w:lang w:val="sr-Cyrl-CS"/>
        </w:rPr>
        <w:t xml:space="preserve"> </w:t>
      </w:r>
      <w:r w:rsidRPr="00EA2DCF">
        <w:rPr>
          <w:rFonts w:ascii="Times New Roman" w:hAnsi="Times New Roman"/>
          <w:sz w:val="24"/>
          <w:szCs w:val="24"/>
          <w:lang w:val="sr-Cyrl-CS"/>
        </w:rPr>
        <w:t>корисника</w:t>
      </w:r>
      <w:r>
        <w:rPr>
          <w:rFonts w:ascii="Times New Roman" w:hAnsi="Times New Roman"/>
          <w:sz w:val="24"/>
          <w:szCs w:val="24"/>
          <w:lang w:val="sr-Cyrl-CS"/>
        </w:rPr>
        <w:t xml:space="preserve">. </w:t>
      </w:r>
      <w:r w:rsidRPr="00EA2DCF">
        <w:rPr>
          <w:rFonts w:ascii="Times New Roman" w:hAnsi="Times New Roman"/>
          <w:sz w:val="24"/>
          <w:szCs w:val="24"/>
          <w:lang w:val="sr-Cyrl-CS"/>
        </w:rPr>
        <w:t xml:space="preserve">Културни програми, догађаји и изложбе које је ово одељење организовало били су изузетно добро пропраћени. Програме је уживо пратило </w:t>
      </w:r>
      <w:r w:rsidRPr="00527837">
        <w:rPr>
          <w:rFonts w:ascii="Times New Roman" w:hAnsi="Times New Roman"/>
          <w:sz w:val="24"/>
          <w:szCs w:val="24"/>
          <w:lang w:val="ru-RU"/>
        </w:rPr>
        <w:t>5</w:t>
      </w:r>
      <w:r>
        <w:rPr>
          <w:rFonts w:ascii="Times New Roman" w:hAnsi="Times New Roman"/>
          <w:sz w:val="24"/>
          <w:szCs w:val="24"/>
          <w:lang w:val="ru-RU"/>
        </w:rPr>
        <w:t>65</w:t>
      </w:r>
      <w:r w:rsidRPr="00EA2DCF">
        <w:rPr>
          <w:rFonts w:ascii="Times New Roman" w:hAnsi="Times New Roman"/>
          <w:sz w:val="24"/>
          <w:szCs w:val="24"/>
          <w:lang w:val="sr-Cyrl-CS"/>
        </w:rPr>
        <w:t xml:space="preserve"> посетилаца, док се посете онлајн изложби </w:t>
      </w:r>
      <w:r w:rsidRPr="00EA2DCF">
        <w:rPr>
          <w:rFonts w:ascii="Times New Roman" w:hAnsi="Times New Roman"/>
          <w:i/>
          <w:sz w:val="24"/>
          <w:szCs w:val="24"/>
          <w:lang w:val="sr-Cyrl-CS"/>
        </w:rPr>
        <w:t>Поезија и друге слике</w:t>
      </w:r>
      <w:r w:rsidRPr="00EA2DCF">
        <w:rPr>
          <w:rFonts w:ascii="Times New Roman" w:hAnsi="Times New Roman"/>
          <w:sz w:val="24"/>
          <w:szCs w:val="24"/>
          <w:lang w:val="sr-Cyrl-CS"/>
        </w:rPr>
        <w:t xml:space="preserve"> и осталим дешавањима из оквира 1</w:t>
      </w:r>
      <w:r>
        <w:rPr>
          <w:rFonts w:ascii="Times New Roman" w:hAnsi="Times New Roman"/>
          <w:sz w:val="24"/>
          <w:szCs w:val="24"/>
          <w:lang w:val="sr-Cyrl-CS"/>
        </w:rPr>
        <w:t>4</w:t>
      </w:r>
      <w:r w:rsidRPr="00EA2DCF">
        <w:rPr>
          <w:rFonts w:ascii="Times New Roman" w:hAnsi="Times New Roman"/>
          <w:sz w:val="24"/>
          <w:szCs w:val="24"/>
          <w:lang w:val="sr-Cyrl-CS"/>
        </w:rPr>
        <w:t xml:space="preserve">. </w:t>
      </w:r>
      <w:r w:rsidRPr="00EA2DCF">
        <w:rPr>
          <w:rFonts w:ascii="Times New Roman" w:hAnsi="Times New Roman"/>
          <w:i/>
          <w:sz w:val="24"/>
          <w:szCs w:val="24"/>
          <w:lang w:val="sr-Cyrl-CS"/>
        </w:rPr>
        <w:t>Стиховизије</w:t>
      </w:r>
      <w:r w:rsidRPr="00EA2DCF">
        <w:rPr>
          <w:rFonts w:ascii="Times New Roman" w:hAnsi="Times New Roman"/>
          <w:sz w:val="24"/>
          <w:szCs w:val="24"/>
          <w:lang w:val="sr-Cyrl-CS"/>
        </w:rPr>
        <w:t xml:space="preserve"> броје у десетинама хиљада.</w:t>
      </w:r>
      <w:r w:rsidRPr="00EA2DCF">
        <w:rPr>
          <w:rFonts w:ascii="Times New Roman" w:hAnsi="Times New Roman"/>
          <w:color w:val="FF0000"/>
          <w:sz w:val="24"/>
          <w:szCs w:val="24"/>
          <w:lang w:val="sr-Cyrl-CS"/>
        </w:rPr>
        <w:t xml:space="preserve">      </w:t>
      </w:r>
    </w:p>
    <w:p w:rsidR="006D0C2D" w:rsidRPr="00EA2DCF" w:rsidRDefault="006D0C2D" w:rsidP="00EA2DCF">
      <w:pPr>
        <w:spacing w:after="0" w:line="240" w:lineRule="auto"/>
        <w:jc w:val="both"/>
        <w:rPr>
          <w:rFonts w:ascii="Times New Roman" w:hAnsi="Times New Roman"/>
          <w:sz w:val="24"/>
          <w:szCs w:val="24"/>
          <w:lang w:val="sr-Cyrl-CS"/>
        </w:rPr>
      </w:pPr>
      <w:r w:rsidRPr="00EA2DCF">
        <w:rPr>
          <w:rFonts w:ascii="Times New Roman" w:hAnsi="Times New Roman"/>
          <w:sz w:val="24"/>
          <w:szCs w:val="24"/>
          <w:lang w:val="sr-Cyrl-CS"/>
        </w:rPr>
        <w:t xml:space="preserve">          У току 202</w:t>
      </w:r>
      <w:r>
        <w:rPr>
          <w:rFonts w:ascii="Times New Roman" w:hAnsi="Times New Roman"/>
          <w:sz w:val="24"/>
          <w:szCs w:val="24"/>
          <w:lang w:val="sr-Cyrl-CS"/>
        </w:rPr>
        <w:t>2</w:t>
      </w:r>
      <w:r w:rsidRPr="00EA2DCF">
        <w:rPr>
          <w:rFonts w:ascii="Times New Roman" w:hAnsi="Times New Roman"/>
          <w:sz w:val="24"/>
          <w:szCs w:val="24"/>
          <w:lang w:val="sr-Cyrl-CS"/>
        </w:rPr>
        <w:t>. године укупно је, на различите начине, коришћено 4.</w:t>
      </w:r>
      <w:r w:rsidRPr="00D5537E">
        <w:rPr>
          <w:rFonts w:ascii="Times New Roman" w:hAnsi="Times New Roman"/>
          <w:sz w:val="24"/>
          <w:szCs w:val="24"/>
          <w:lang w:val="ru-RU"/>
        </w:rPr>
        <w:t>200</w:t>
      </w:r>
      <w:r w:rsidRPr="00EA2DCF">
        <w:rPr>
          <w:rFonts w:ascii="Times New Roman" w:hAnsi="Times New Roman"/>
          <w:sz w:val="24"/>
          <w:szCs w:val="24"/>
          <w:lang w:val="sr-Cyrl-CS"/>
        </w:rPr>
        <w:t xml:space="preserve"> монографских публикација на страним </w:t>
      </w:r>
      <w:r>
        <w:rPr>
          <w:rFonts w:ascii="Times New Roman" w:hAnsi="Times New Roman"/>
          <w:sz w:val="24"/>
          <w:szCs w:val="24"/>
          <w:lang w:val="sr-Cyrl-CS"/>
        </w:rPr>
        <w:t>језицима.</w:t>
      </w:r>
    </w:p>
    <w:p w:rsidR="006D0C2D" w:rsidRPr="00EA2DCF" w:rsidRDefault="006D0C2D" w:rsidP="00D444AD">
      <w:pPr>
        <w:spacing w:after="0" w:line="240" w:lineRule="auto"/>
        <w:jc w:val="both"/>
        <w:rPr>
          <w:rFonts w:ascii="Times New Roman" w:hAnsi="Times New Roman"/>
          <w:sz w:val="24"/>
          <w:szCs w:val="24"/>
          <w:lang w:val="sr-Cyrl-CS"/>
        </w:rPr>
      </w:pPr>
      <w:r>
        <w:rPr>
          <w:rFonts w:ascii="Times New Roman" w:hAnsi="Times New Roman"/>
          <w:bCs/>
          <w:i/>
          <w:sz w:val="24"/>
          <w:szCs w:val="24"/>
          <w:lang w:val="sr-Cyrl-CS"/>
        </w:rPr>
        <w:t xml:space="preserve">          </w:t>
      </w:r>
      <w:r w:rsidRPr="00EA2DCF">
        <w:rPr>
          <w:rFonts w:ascii="Times New Roman" w:hAnsi="Times New Roman"/>
          <w:bCs/>
          <w:i/>
          <w:sz w:val="24"/>
          <w:szCs w:val="24"/>
          <w:lang w:val="sr-Cyrl-CS"/>
        </w:rPr>
        <w:t>Регистар књига на страним језицима</w:t>
      </w:r>
      <w:r w:rsidRPr="00EA2DCF">
        <w:rPr>
          <w:rFonts w:ascii="Times New Roman" w:hAnsi="Times New Roman"/>
          <w:sz w:val="24"/>
          <w:szCs w:val="24"/>
          <w:lang w:val="sr-Cyrl-CS"/>
        </w:rPr>
        <w:t xml:space="preserve">, који, и у штампаној и у електронској форми, представља најпопуларније информационо средство међу корисницима овог Одељења, после сваке набавке ажуриран је убацивањем нових наслова. </w:t>
      </w:r>
      <w:r w:rsidRPr="00EA2DCF">
        <w:rPr>
          <w:rFonts w:ascii="Times New Roman" w:hAnsi="Times New Roman"/>
          <w:i/>
          <w:sz w:val="24"/>
          <w:szCs w:val="24"/>
          <w:lang w:val="sr-Cyrl-CS"/>
        </w:rPr>
        <w:t>Регистар</w:t>
      </w:r>
      <w:r w:rsidRPr="00EA2DCF">
        <w:rPr>
          <w:rFonts w:ascii="Times New Roman" w:hAnsi="Times New Roman"/>
          <w:sz w:val="24"/>
          <w:szCs w:val="24"/>
          <w:lang w:val="sr-Cyrl-CS"/>
        </w:rPr>
        <w:t xml:space="preserve"> је штампан и коричен два пута у току године. Одређени делови </w:t>
      </w:r>
      <w:r w:rsidRPr="00EA2DCF">
        <w:rPr>
          <w:rFonts w:ascii="Times New Roman" w:hAnsi="Times New Roman"/>
          <w:i/>
          <w:sz w:val="24"/>
          <w:szCs w:val="24"/>
          <w:lang w:val="sr-Cyrl-CS"/>
        </w:rPr>
        <w:t xml:space="preserve">Регистра, </w:t>
      </w:r>
      <w:r w:rsidRPr="00EA2DCF">
        <w:rPr>
          <w:rFonts w:ascii="Times New Roman" w:hAnsi="Times New Roman"/>
          <w:sz w:val="24"/>
          <w:szCs w:val="24"/>
          <w:lang w:val="sr-Cyrl-CS"/>
        </w:rPr>
        <w:t>или</w:t>
      </w:r>
      <w:r w:rsidRPr="00EA2DCF">
        <w:rPr>
          <w:rFonts w:ascii="Times New Roman" w:hAnsi="Times New Roman"/>
          <w:i/>
          <w:sz w:val="24"/>
          <w:szCs w:val="24"/>
          <w:lang w:val="sr-Cyrl-CS"/>
        </w:rPr>
        <w:t xml:space="preserve"> Регистар </w:t>
      </w:r>
      <w:r w:rsidRPr="00EA2DCF">
        <w:rPr>
          <w:rFonts w:ascii="Times New Roman" w:hAnsi="Times New Roman"/>
          <w:sz w:val="24"/>
          <w:szCs w:val="24"/>
          <w:lang w:val="sr-Cyrl-CS"/>
        </w:rPr>
        <w:t>у целини,</w:t>
      </w:r>
      <w:r w:rsidRPr="00EA2DCF">
        <w:rPr>
          <w:rFonts w:ascii="Times New Roman" w:hAnsi="Times New Roman"/>
          <w:i/>
          <w:sz w:val="24"/>
          <w:szCs w:val="24"/>
          <w:lang w:val="sr-Cyrl-CS"/>
        </w:rPr>
        <w:t xml:space="preserve"> </w:t>
      </w:r>
      <w:r w:rsidRPr="00EA2DCF">
        <w:rPr>
          <w:rFonts w:ascii="Times New Roman" w:hAnsi="Times New Roman"/>
          <w:sz w:val="24"/>
          <w:szCs w:val="24"/>
          <w:lang w:val="sr-Cyrl-CS"/>
        </w:rPr>
        <w:t xml:space="preserve"> достављани су заинтересованим корисницима електронским путем. </w:t>
      </w:r>
    </w:p>
    <w:p w:rsidR="006D0C2D" w:rsidRDefault="006D0C2D" w:rsidP="00D444AD">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93C08">
        <w:rPr>
          <w:rFonts w:ascii="Times New Roman" w:hAnsi="Times New Roman"/>
          <w:sz w:val="24"/>
          <w:szCs w:val="24"/>
          <w:lang w:val="sr-Cyrl-CS"/>
        </w:rPr>
        <w:t xml:space="preserve">Настављено је са физичким уређењем простора у коме се Одељење налази, као и сређивањем његовог књижног фонда у коме су формиране и физички издвојене посебне колекције (референсна збирка организована по језичким групама, сликовнице и књиге за децу предшколског узраста, књиге за тинејџерску популацију, речници и литература за учење страних језика). Простор у коме се раније налазио депозит коричене штампе, а који је после реконструкције плафона и система осветљења припојен овом одељењу, додатно је уређиван набавком савременог функционалног инвентара. </w:t>
      </w:r>
    </w:p>
    <w:p w:rsidR="006D0C2D" w:rsidRPr="00093C08" w:rsidRDefault="006D0C2D" w:rsidP="00D444AD">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EA2DCF">
        <w:rPr>
          <w:rFonts w:ascii="Times New Roman" w:hAnsi="Times New Roman"/>
          <w:sz w:val="24"/>
          <w:szCs w:val="24"/>
          <w:lang w:val="sr-Cyrl-CS"/>
        </w:rPr>
        <w:t>Поред 1</w:t>
      </w:r>
      <w:r w:rsidRPr="00527837">
        <w:rPr>
          <w:rFonts w:ascii="Times New Roman" w:hAnsi="Times New Roman"/>
          <w:sz w:val="24"/>
          <w:szCs w:val="24"/>
          <w:lang w:val="sr-Cyrl-CS"/>
        </w:rPr>
        <w:t>8</w:t>
      </w:r>
      <w:r w:rsidRPr="00EA2DCF">
        <w:rPr>
          <w:rFonts w:ascii="Times New Roman" w:hAnsi="Times New Roman"/>
          <w:sz w:val="24"/>
          <w:szCs w:val="24"/>
          <w:lang w:val="sr-Cyrl-CS"/>
        </w:rPr>
        <w:t xml:space="preserve"> основних језичких група у којима су смештене публикације на 17 страних језика које чине фонд овог Одељења, формирана је и група </w:t>
      </w:r>
      <w:r w:rsidRPr="00EA2DCF">
        <w:rPr>
          <w:rFonts w:ascii="Times New Roman" w:hAnsi="Times New Roman"/>
          <w:i/>
          <w:sz w:val="24"/>
          <w:szCs w:val="24"/>
          <w:lang w:val="sr-Cyrl-CS"/>
        </w:rPr>
        <w:t>Остали језици</w:t>
      </w:r>
      <w:r w:rsidRPr="00EA2DCF">
        <w:rPr>
          <w:rFonts w:ascii="Times New Roman" w:hAnsi="Times New Roman"/>
          <w:sz w:val="24"/>
          <w:szCs w:val="24"/>
          <w:lang w:val="sr-Cyrl-CS"/>
        </w:rPr>
        <w:t>, у којој се налазе публикације на страним језицима које због малог броја још увек нису издвојене у посебне језичке групе. У овој групи се за сада налазе публикације на норвешком, шведском, португалском,</w:t>
      </w:r>
      <w:r>
        <w:rPr>
          <w:rFonts w:ascii="Times New Roman" w:hAnsi="Times New Roman"/>
          <w:sz w:val="24"/>
          <w:szCs w:val="24"/>
          <w:lang w:val="sr-Cyrl-CS"/>
        </w:rPr>
        <w:t xml:space="preserve"> </w:t>
      </w:r>
      <w:r w:rsidRPr="00EA2DCF">
        <w:rPr>
          <w:rFonts w:ascii="Times New Roman" w:hAnsi="Times New Roman"/>
          <w:sz w:val="24"/>
          <w:szCs w:val="24"/>
          <w:lang w:val="sr-Cyrl-CS"/>
        </w:rPr>
        <w:t>украјинском, јерменском, бенгалском, персијском, грузијском, хебрејском, азербејџанском, јапанском и вијетнамском језику, што значи да се на Одељењу стране књиге Народне библиотеке Смедерево могу наћи публикације на чак 3</w:t>
      </w:r>
      <w:r>
        <w:rPr>
          <w:rFonts w:ascii="Times New Roman" w:hAnsi="Times New Roman"/>
          <w:sz w:val="24"/>
          <w:szCs w:val="24"/>
          <w:lang w:val="sr-Cyrl-CS"/>
        </w:rPr>
        <w:t>1</w:t>
      </w:r>
      <w:r w:rsidRPr="00EA2DCF">
        <w:rPr>
          <w:rFonts w:ascii="Times New Roman" w:hAnsi="Times New Roman"/>
          <w:sz w:val="24"/>
          <w:szCs w:val="24"/>
          <w:lang w:val="sr-Cyrl-CS"/>
        </w:rPr>
        <w:t xml:space="preserve"> стран</w:t>
      </w:r>
      <w:r>
        <w:rPr>
          <w:rFonts w:ascii="Times New Roman" w:hAnsi="Times New Roman"/>
          <w:sz w:val="24"/>
          <w:szCs w:val="24"/>
          <w:lang w:val="sr-Cyrl-CS"/>
        </w:rPr>
        <w:t>ом</w:t>
      </w:r>
      <w:r w:rsidRPr="00EA2DCF">
        <w:rPr>
          <w:rFonts w:ascii="Times New Roman" w:hAnsi="Times New Roman"/>
          <w:sz w:val="24"/>
          <w:szCs w:val="24"/>
          <w:lang w:val="sr-Cyrl-CS"/>
        </w:rPr>
        <w:t xml:space="preserve"> језик</w:t>
      </w:r>
      <w:r>
        <w:rPr>
          <w:rFonts w:ascii="Times New Roman" w:hAnsi="Times New Roman"/>
          <w:sz w:val="24"/>
          <w:szCs w:val="24"/>
          <w:lang w:val="sr-Cyrl-CS"/>
        </w:rPr>
        <w:t>у</w:t>
      </w:r>
      <w:r w:rsidRPr="00EA2DCF">
        <w:rPr>
          <w:rFonts w:ascii="Times New Roman" w:hAnsi="Times New Roman"/>
          <w:sz w:val="24"/>
          <w:szCs w:val="24"/>
          <w:lang w:val="sr-Cyrl-CS"/>
        </w:rPr>
        <w:t xml:space="preserve">.   </w:t>
      </w:r>
    </w:p>
    <w:p w:rsidR="006D0C2D" w:rsidRPr="00EA2DCF" w:rsidRDefault="006D0C2D" w:rsidP="00D444AD">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EA2DCF">
        <w:rPr>
          <w:rFonts w:ascii="Times New Roman" w:hAnsi="Times New Roman"/>
          <w:sz w:val="24"/>
          <w:szCs w:val="24"/>
          <w:lang w:val="sr-Cyrl-CS"/>
        </w:rPr>
        <w:t xml:space="preserve">Књиге које се набављају за овај фонд </w:t>
      </w:r>
      <w:r w:rsidRPr="0029371E">
        <w:rPr>
          <w:rFonts w:ascii="Times New Roman" w:hAnsi="Times New Roman"/>
          <w:sz w:val="24"/>
          <w:szCs w:val="24"/>
          <w:lang w:val="sr-Cyrl-CS"/>
        </w:rPr>
        <w:t xml:space="preserve">обрађују се и инвентаришу на самом Одељењу, </w:t>
      </w:r>
      <w:r w:rsidRPr="00EA2DCF">
        <w:rPr>
          <w:rFonts w:ascii="Times New Roman" w:hAnsi="Times New Roman"/>
          <w:sz w:val="24"/>
          <w:szCs w:val="24"/>
          <w:lang w:val="sr-Cyrl-CS"/>
        </w:rPr>
        <w:t xml:space="preserve">упоредо у интерном програму Народне библиотеке Смедерево </w:t>
      </w:r>
      <w:r w:rsidRPr="00EA2DCF">
        <w:rPr>
          <w:rFonts w:ascii="Times New Roman" w:hAnsi="Times New Roman"/>
          <w:sz w:val="24"/>
          <w:szCs w:val="24"/>
          <w:lang w:val="en-US"/>
        </w:rPr>
        <w:t>BIBLIS</w:t>
      </w:r>
      <w:r w:rsidRPr="0029371E">
        <w:rPr>
          <w:rFonts w:ascii="Times New Roman" w:hAnsi="Times New Roman"/>
          <w:sz w:val="24"/>
          <w:szCs w:val="24"/>
          <w:lang w:val="sr-Cyrl-CS"/>
        </w:rPr>
        <w:t xml:space="preserve"> </w:t>
      </w:r>
      <w:r w:rsidRPr="00EA2DCF">
        <w:rPr>
          <w:rFonts w:ascii="Times New Roman" w:hAnsi="Times New Roman"/>
          <w:sz w:val="24"/>
          <w:szCs w:val="24"/>
          <w:lang w:val="sr-Cyrl-CS"/>
        </w:rPr>
        <w:t xml:space="preserve">и јединственој бази ВБС </w:t>
      </w:r>
      <w:r w:rsidRPr="00EA2DCF">
        <w:rPr>
          <w:rFonts w:ascii="Times New Roman" w:hAnsi="Times New Roman"/>
          <w:sz w:val="24"/>
          <w:szCs w:val="24"/>
          <w:lang w:val="en-US"/>
        </w:rPr>
        <w:t>COBISS</w:t>
      </w:r>
      <w:r w:rsidRPr="00EA2DCF">
        <w:rPr>
          <w:rFonts w:ascii="Times New Roman" w:hAnsi="Times New Roman"/>
          <w:sz w:val="24"/>
          <w:szCs w:val="24"/>
          <w:lang w:val="sr-Cyrl-CS"/>
        </w:rPr>
        <w:t>. Месечно се израђују и дају на увид корисницима листе најактуелнијих књига из фонда овог одељења. За вебсајт Народне библиотеке Смедерево (</w:t>
      </w:r>
      <w:hyperlink r:id="rId13" w:history="1">
        <w:r w:rsidRPr="00EA2DCF">
          <w:rPr>
            <w:rFonts w:ascii="Times New Roman" w:hAnsi="Times New Roman"/>
            <w:sz w:val="24"/>
            <w:szCs w:val="24"/>
            <w:u w:val="single"/>
            <w:lang w:val="en-US"/>
          </w:rPr>
          <w:t>www</w:t>
        </w:r>
        <w:r w:rsidRPr="00527837">
          <w:rPr>
            <w:rFonts w:ascii="Times New Roman" w:hAnsi="Times New Roman"/>
            <w:sz w:val="24"/>
            <w:szCs w:val="24"/>
            <w:u w:val="single"/>
            <w:lang w:val="ru-RU"/>
          </w:rPr>
          <w:t>.</w:t>
        </w:r>
        <w:r w:rsidRPr="00EA2DCF">
          <w:rPr>
            <w:rFonts w:ascii="Times New Roman" w:hAnsi="Times New Roman"/>
            <w:sz w:val="24"/>
            <w:szCs w:val="24"/>
            <w:u w:val="single"/>
            <w:lang w:val="en-US"/>
          </w:rPr>
          <w:t>biblioteka</w:t>
        </w:r>
        <w:r w:rsidRPr="00527837">
          <w:rPr>
            <w:rFonts w:ascii="Times New Roman" w:hAnsi="Times New Roman"/>
            <w:sz w:val="24"/>
            <w:szCs w:val="24"/>
            <w:u w:val="single"/>
            <w:lang w:val="ru-RU"/>
          </w:rPr>
          <w:t>-</w:t>
        </w:r>
        <w:r w:rsidRPr="00EA2DCF">
          <w:rPr>
            <w:rFonts w:ascii="Times New Roman" w:hAnsi="Times New Roman"/>
            <w:sz w:val="24"/>
            <w:szCs w:val="24"/>
            <w:u w:val="single"/>
            <w:lang w:val="en-US"/>
          </w:rPr>
          <w:t>smederevo</w:t>
        </w:r>
        <w:r w:rsidRPr="00527837">
          <w:rPr>
            <w:rFonts w:ascii="Times New Roman" w:hAnsi="Times New Roman"/>
            <w:sz w:val="24"/>
            <w:szCs w:val="24"/>
            <w:u w:val="single"/>
            <w:lang w:val="ru-RU"/>
          </w:rPr>
          <w:t>.</w:t>
        </w:r>
        <w:r w:rsidRPr="00EA2DCF">
          <w:rPr>
            <w:rFonts w:ascii="Times New Roman" w:hAnsi="Times New Roman"/>
            <w:sz w:val="24"/>
            <w:szCs w:val="24"/>
            <w:u w:val="single"/>
            <w:lang w:val="en-US"/>
          </w:rPr>
          <w:t>rs</w:t>
        </w:r>
      </w:hyperlink>
      <w:r w:rsidRPr="00D5537E">
        <w:rPr>
          <w:rFonts w:ascii="Times New Roman" w:hAnsi="Times New Roman"/>
          <w:sz w:val="20"/>
          <w:szCs w:val="20"/>
          <w:lang w:val="ru-RU"/>
        </w:rPr>
        <w:t>)</w:t>
      </w:r>
      <w:r w:rsidRPr="00527837">
        <w:rPr>
          <w:rFonts w:ascii="Times New Roman" w:hAnsi="Times New Roman"/>
          <w:sz w:val="24"/>
          <w:szCs w:val="24"/>
          <w:lang w:val="ru-RU"/>
        </w:rPr>
        <w:t xml:space="preserve"> </w:t>
      </w:r>
      <w:r w:rsidRPr="00EA2DCF">
        <w:rPr>
          <w:rFonts w:ascii="Times New Roman" w:hAnsi="Times New Roman"/>
          <w:sz w:val="24"/>
          <w:szCs w:val="24"/>
          <w:lang w:val="sr-Cyrl-CS"/>
        </w:rPr>
        <w:t xml:space="preserve">и њену </w:t>
      </w:r>
      <w:r w:rsidRPr="00D5537E">
        <w:rPr>
          <w:rFonts w:ascii="Times New Roman" w:hAnsi="Times New Roman"/>
          <w:sz w:val="24"/>
          <w:szCs w:val="24"/>
          <w:lang w:val="ru-RU"/>
        </w:rPr>
        <w:t xml:space="preserve">Фејсбук </w:t>
      </w:r>
      <w:r w:rsidRPr="00527837">
        <w:rPr>
          <w:rFonts w:ascii="Times New Roman" w:hAnsi="Times New Roman"/>
          <w:sz w:val="24"/>
          <w:szCs w:val="24"/>
          <w:lang w:val="ru-RU"/>
        </w:rPr>
        <w:t>страниц</w:t>
      </w:r>
      <w:r w:rsidRPr="00D5537E">
        <w:rPr>
          <w:rFonts w:ascii="Times New Roman" w:hAnsi="Times New Roman"/>
          <w:sz w:val="24"/>
          <w:szCs w:val="24"/>
          <w:lang w:val="ru-RU"/>
        </w:rPr>
        <w:t>у</w:t>
      </w:r>
      <w:r w:rsidRPr="00D5537E">
        <w:rPr>
          <w:rFonts w:ascii="Times New Roman" w:hAnsi="Times New Roman"/>
          <w:i/>
          <w:sz w:val="24"/>
          <w:szCs w:val="24"/>
          <w:lang w:val="ru-RU"/>
        </w:rPr>
        <w:t xml:space="preserve"> </w:t>
      </w:r>
      <w:r w:rsidRPr="00EA2DCF">
        <w:rPr>
          <w:rFonts w:ascii="Times New Roman" w:hAnsi="Times New Roman"/>
          <w:sz w:val="24"/>
          <w:szCs w:val="24"/>
          <w:lang w:val="sr-Cyrl-CS"/>
        </w:rPr>
        <w:t xml:space="preserve">редовно се пишу текстови и достављају информације о активностима Одељења стране књиге. Информацијама и текстовима које промовишу његов рад, Одељење се оглашава и у локалним медијима, на </w:t>
      </w:r>
      <w:r w:rsidRPr="00EA2DCF">
        <w:rPr>
          <w:rFonts w:ascii="Times New Roman" w:hAnsi="Times New Roman"/>
          <w:sz w:val="24"/>
          <w:szCs w:val="24"/>
          <w:lang w:val="en-US"/>
        </w:rPr>
        <w:t>Facebook</w:t>
      </w:r>
      <w:r w:rsidRPr="00527837">
        <w:rPr>
          <w:rFonts w:ascii="Times New Roman" w:hAnsi="Times New Roman"/>
          <w:sz w:val="24"/>
          <w:szCs w:val="24"/>
          <w:lang w:val="ru-RU"/>
        </w:rPr>
        <w:t xml:space="preserve"> страници </w:t>
      </w:r>
      <w:r w:rsidRPr="00EA2DCF">
        <w:rPr>
          <w:rFonts w:ascii="Times New Roman" w:hAnsi="Times New Roman"/>
          <w:i/>
          <w:sz w:val="24"/>
          <w:szCs w:val="24"/>
          <w:lang w:val="en-US"/>
        </w:rPr>
        <w:t>Stihovizij</w:t>
      </w:r>
      <w:r w:rsidRPr="00D5537E">
        <w:rPr>
          <w:rFonts w:ascii="Times New Roman" w:hAnsi="Times New Roman"/>
          <w:i/>
          <w:sz w:val="24"/>
          <w:szCs w:val="24"/>
          <w:lang w:val="ru-RU"/>
        </w:rPr>
        <w:t xml:space="preserve">а </w:t>
      </w:r>
      <w:r w:rsidRPr="00D5537E">
        <w:rPr>
          <w:rFonts w:ascii="Times New Roman" w:hAnsi="Times New Roman"/>
          <w:sz w:val="24"/>
          <w:szCs w:val="24"/>
          <w:lang w:val="ru-RU"/>
        </w:rPr>
        <w:t xml:space="preserve">и </w:t>
      </w:r>
      <w:r w:rsidRPr="00EA2DCF">
        <w:rPr>
          <w:rFonts w:ascii="Times New Roman" w:hAnsi="Times New Roman"/>
          <w:sz w:val="24"/>
          <w:szCs w:val="24"/>
          <w:lang w:val="sr-Cyrl-CS"/>
        </w:rPr>
        <w:t xml:space="preserve">на веб-порталу </w:t>
      </w:r>
      <w:r w:rsidRPr="00EA2DCF">
        <w:rPr>
          <w:rFonts w:ascii="Times New Roman" w:hAnsi="Times New Roman"/>
          <w:i/>
          <w:sz w:val="24"/>
          <w:szCs w:val="24"/>
          <w:lang w:val="sr-Cyrl-CS"/>
        </w:rPr>
        <w:t>Панчевачко</w:t>
      </w:r>
      <w:r w:rsidRPr="00527837">
        <w:rPr>
          <w:rFonts w:ascii="Times New Roman" w:hAnsi="Times New Roman"/>
          <w:i/>
          <w:sz w:val="24"/>
          <w:szCs w:val="24"/>
          <w:lang w:val="ru-RU"/>
        </w:rPr>
        <w:t xml:space="preserve"> </w:t>
      </w:r>
      <w:r w:rsidRPr="00EA2DCF">
        <w:rPr>
          <w:rFonts w:ascii="Times New Roman" w:hAnsi="Times New Roman"/>
          <w:i/>
          <w:sz w:val="24"/>
          <w:szCs w:val="24"/>
          <w:lang w:val="sr-Cyrl-CS"/>
        </w:rPr>
        <w:t>читалиште</w:t>
      </w:r>
      <w:r w:rsidRPr="00EA2DCF">
        <w:rPr>
          <w:rFonts w:ascii="Times New Roman" w:hAnsi="Times New Roman"/>
          <w:sz w:val="24"/>
          <w:szCs w:val="24"/>
          <w:lang w:val="sr-Cyrl-CS"/>
        </w:rPr>
        <w:t xml:space="preserve"> </w:t>
      </w:r>
      <w:r w:rsidRPr="00527837">
        <w:rPr>
          <w:rFonts w:ascii="Times New Roman" w:hAnsi="Times New Roman"/>
          <w:sz w:val="24"/>
          <w:szCs w:val="24"/>
          <w:lang w:val="ru-RU"/>
        </w:rPr>
        <w:t xml:space="preserve"> </w:t>
      </w:r>
      <w:r w:rsidRPr="00D5537E">
        <w:rPr>
          <w:rFonts w:ascii="Times New Roman" w:hAnsi="Times New Roman"/>
          <w:sz w:val="24"/>
          <w:szCs w:val="24"/>
          <w:lang w:val="ru-RU"/>
        </w:rPr>
        <w:t>(</w:t>
      </w:r>
      <w:hyperlink r:id="rId14" w:history="1">
        <w:r w:rsidRPr="00EA2DCF">
          <w:rPr>
            <w:rFonts w:ascii="Times New Roman" w:hAnsi="Times New Roman"/>
            <w:sz w:val="24"/>
            <w:szCs w:val="24"/>
            <w:u w:val="single"/>
            <w:lang w:val="en-US"/>
          </w:rPr>
          <w:t>www</w:t>
        </w:r>
        <w:r w:rsidRPr="00527837">
          <w:rPr>
            <w:rFonts w:ascii="Times New Roman" w:hAnsi="Times New Roman"/>
            <w:sz w:val="24"/>
            <w:szCs w:val="24"/>
            <w:u w:val="single"/>
            <w:lang w:val="ru-RU"/>
          </w:rPr>
          <w:t>.</w:t>
        </w:r>
        <w:r w:rsidRPr="00EA2DCF">
          <w:rPr>
            <w:rFonts w:ascii="Times New Roman" w:hAnsi="Times New Roman"/>
            <w:sz w:val="24"/>
            <w:szCs w:val="24"/>
            <w:u w:val="single"/>
            <w:lang w:val="en-US"/>
          </w:rPr>
          <w:t>citaliste</w:t>
        </w:r>
        <w:r w:rsidRPr="00527837">
          <w:rPr>
            <w:rFonts w:ascii="Times New Roman" w:hAnsi="Times New Roman"/>
            <w:sz w:val="24"/>
            <w:szCs w:val="24"/>
            <w:u w:val="single"/>
            <w:lang w:val="ru-RU"/>
          </w:rPr>
          <w:t>.</w:t>
        </w:r>
        <w:r w:rsidRPr="00EA2DCF">
          <w:rPr>
            <w:rFonts w:ascii="Times New Roman" w:hAnsi="Times New Roman"/>
            <w:sz w:val="24"/>
            <w:szCs w:val="24"/>
            <w:u w:val="single"/>
            <w:lang w:val="en-US"/>
          </w:rPr>
          <w:t>com</w:t>
        </w:r>
      </w:hyperlink>
      <w:r w:rsidRPr="00D5537E">
        <w:rPr>
          <w:rFonts w:ascii="Times New Roman" w:hAnsi="Times New Roman"/>
          <w:sz w:val="20"/>
          <w:szCs w:val="20"/>
          <w:lang w:val="ru-RU"/>
        </w:rPr>
        <w:t>)</w:t>
      </w:r>
      <w:r w:rsidRPr="00EA2DCF">
        <w:rPr>
          <w:rFonts w:ascii="Times New Roman" w:hAnsi="Times New Roman"/>
          <w:sz w:val="24"/>
          <w:szCs w:val="24"/>
          <w:lang w:val="sr-Cyrl-CS"/>
        </w:rPr>
        <w:t xml:space="preserve">. </w:t>
      </w:r>
    </w:p>
    <w:p w:rsidR="006D0C2D" w:rsidRPr="00EA2DCF" w:rsidRDefault="006D0C2D" w:rsidP="00D444AD">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EA2DCF">
        <w:rPr>
          <w:rFonts w:ascii="Times New Roman" w:hAnsi="Times New Roman"/>
          <w:sz w:val="24"/>
          <w:szCs w:val="24"/>
          <w:lang w:val="sr-Cyrl-CS"/>
        </w:rPr>
        <w:t xml:space="preserve">Одељење стране књиге је са пројектом </w:t>
      </w:r>
      <w:r w:rsidRPr="00EA2DCF">
        <w:rPr>
          <w:rFonts w:ascii="Times New Roman" w:hAnsi="Times New Roman"/>
          <w:i/>
          <w:sz w:val="24"/>
          <w:szCs w:val="24"/>
          <w:lang w:val="sr-Cyrl-CS"/>
        </w:rPr>
        <w:t xml:space="preserve">Тинејџери и поезија – манифестација </w:t>
      </w:r>
      <w:r>
        <w:rPr>
          <w:rFonts w:ascii="Times New Roman" w:hAnsi="Times New Roman"/>
          <w:i/>
          <w:sz w:val="24"/>
          <w:szCs w:val="24"/>
          <w:lang w:val="sr-Cyrl-CS"/>
        </w:rPr>
        <w:t>'</w:t>
      </w:r>
      <w:r w:rsidRPr="00EA2DCF">
        <w:rPr>
          <w:rFonts w:ascii="Times New Roman" w:hAnsi="Times New Roman"/>
          <w:i/>
          <w:sz w:val="24"/>
          <w:szCs w:val="24"/>
          <w:lang w:val="sr-Cyrl-CS"/>
        </w:rPr>
        <w:t>Стиховизија</w:t>
      </w:r>
      <w:r>
        <w:rPr>
          <w:rFonts w:ascii="Times New Roman" w:hAnsi="Times New Roman"/>
          <w:i/>
          <w:sz w:val="24"/>
          <w:szCs w:val="24"/>
          <w:lang w:val="sr-Cyrl-CS"/>
        </w:rPr>
        <w:t xml:space="preserve"> 14'</w:t>
      </w:r>
      <w:r>
        <w:rPr>
          <w:rFonts w:ascii="Times New Roman" w:hAnsi="Times New Roman"/>
          <w:iCs/>
          <w:sz w:val="24"/>
          <w:szCs w:val="24"/>
          <w:lang w:val="sr-Cyrl-CS"/>
        </w:rPr>
        <w:t>,</w:t>
      </w:r>
      <w:r>
        <w:rPr>
          <w:rFonts w:ascii="Times New Roman" w:hAnsi="Times New Roman"/>
          <w:i/>
          <w:sz w:val="24"/>
          <w:szCs w:val="24"/>
          <w:lang w:val="sr-Cyrl-CS"/>
        </w:rPr>
        <w:t xml:space="preserve"> </w:t>
      </w:r>
      <w:r w:rsidRPr="00EA2DCF">
        <w:rPr>
          <w:rFonts w:ascii="Times New Roman" w:hAnsi="Times New Roman"/>
          <w:sz w:val="24"/>
          <w:szCs w:val="24"/>
          <w:lang w:val="sr-Cyrl-CS"/>
        </w:rPr>
        <w:t xml:space="preserve">учествовало на </w:t>
      </w:r>
      <w:r w:rsidRPr="00EA2DCF">
        <w:rPr>
          <w:rFonts w:ascii="Times New Roman" w:hAnsi="Times New Roman"/>
          <w:i/>
          <w:sz w:val="24"/>
          <w:szCs w:val="24"/>
          <w:lang w:val="sr-Cyrl-CS"/>
        </w:rPr>
        <w:t>Конкурсу за финансирање или суфинансирање пројеката из области савременог стваралаштва у Републици Србији у 202</w:t>
      </w:r>
      <w:r>
        <w:rPr>
          <w:rFonts w:ascii="Times New Roman" w:hAnsi="Times New Roman"/>
          <w:i/>
          <w:sz w:val="24"/>
          <w:szCs w:val="24"/>
          <w:lang w:val="sr-Cyrl-CS"/>
        </w:rPr>
        <w:t>2</w:t>
      </w:r>
      <w:r w:rsidRPr="00EA2DCF">
        <w:rPr>
          <w:rFonts w:ascii="Times New Roman" w:hAnsi="Times New Roman"/>
          <w:i/>
          <w:sz w:val="24"/>
          <w:szCs w:val="24"/>
          <w:lang w:val="sr-Cyrl-CS"/>
        </w:rPr>
        <w:t>. години</w:t>
      </w:r>
      <w:r w:rsidRPr="00EA2DCF">
        <w:rPr>
          <w:rFonts w:ascii="Times New Roman" w:hAnsi="Times New Roman"/>
          <w:sz w:val="24"/>
          <w:szCs w:val="24"/>
          <w:lang w:val="sr-Cyrl-CS"/>
        </w:rPr>
        <w:t xml:space="preserve">, који је расписало Министарство културе и информисања Републике Србије. Министарство је одобрило суфинансирање овог пројекта, што је знатно допринело његовој изузетно успешној реализацији.  </w:t>
      </w:r>
    </w:p>
    <w:p w:rsidR="006D0C2D" w:rsidRPr="00EA2DCF" w:rsidRDefault="006D0C2D" w:rsidP="00EA2DCF">
      <w:pPr>
        <w:spacing w:after="0" w:line="240" w:lineRule="auto"/>
        <w:jc w:val="both"/>
        <w:rPr>
          <w:rFonts w:ascii="Times New Roman" w:hAnsi="Times New Roman"/>
          <w:color w:val="FF0000"/>
          <w:sz w:val="24"/>
          <w:szCs w:val="24"/>
          <w:lang w:val="sr-Cyrl-CS"/>
        </w:rPr>
      </w:pPr>
      <w:r w:rsidRPr="00EA2DCF">
        <w:rPr>
          <w:rFonts w:ascii="Times New Roman" w:hAnsi="Times New Roman"/>
          <w:sz w:val="24"/>
          <w:szCs w:val="24"/>
          <w:lang w:val="sr-Cyrl-CS"/>
        </w:rPr>
        <w:t xml:space="preserve">        </w:t>
      </w:r>
      <w:r>
        <w:rPr>
          <w:rFonts w:ascii="Times New Roman" w:hAnsi="Times New Roman"/>
          <w:sz w:val="24"/>
          <w:szCs w:val="24"/>
          <w:lang w:val="sr-Cyrl-CS"/>
        </w:rPr>
        <w:t xml:space="preserve"> </w:t>
      </w:r>
      <w:r w:rsidRPr="00EA2DCF">
        <w:rPr>
          <w:rFonts w:ascii="Times New Roman" w:hAnsi="Times New Roman"/>
          <w:sz w:val="24"/>
          <w:szCs w:val="24"/>
          <w:lang w:val="sr-Cyrl-CS"/>
        </w:rPr>
        <w:t xml:space="preserve">Настављена је успешна сарадња са иностраним културним представништвима и амбасадама страних земаља у Србији, као и осталим домаћим и страним институцијама које се на различите начине баве сарадњом у области културе. </w:t>
      </w:r>
    </w:p>
    <w:p w:rsidR="006D0C2D" w:rsidRPr="00D5537E" w:rsidRDefault="006D0C2D" w:rsidP="00D444AD">
      <w:pPr>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EA2DCF">
        <w:rPr>
          <w:rFonts w:ascii="Times New Roman" w:hAnsi="Times New Roman"/>
          <w:sz w:val="24"/>
          <w:szCs w:val="24"/>
          <w:lang w:val="sr-Cyrl-CS"/>
        </w:rPr>
        <w:t xml:space="preserve">Контакти са поменутим институцијама резултирали су донацијама књига, реализацијом заједничких програма и наговештајима будуће сарадње. Посебно добра сарадња у том смислу ове године је остварена са Руским домом у Београду, Француским институтом у Београду, Институтом Сервантес у Београду и Народном библиотеком Србије. </w:t>
      </w:r>
      <w:r w:rsidRPr="00527837">
        <w:rPr>
          <w:rFonts w:ascii="Times New Roman" w:hAnsi="Times New Roman"/>
          <w:sz w:val="24"/>
          <w:szCs w:val="24"/>
          <w:lang w:val="sr-Cyrl-CS"/>
        </w:rPr>
        <w:t xml:space="preserve">Француски институт је омогућио корисницима Одељења годишњи бесплатан приступ дигиталној бази </w:t>
      </w:r>
      <w:r w:rsidRPr="00EA2DCF">
        <w:rPr>
          <w:rFonts w:ascii="Times New Roman" w:hAnsi="Times New Roman"/>
          <w:i/>
          <w:sz w:val="24"/>
          <w:szCs w:val="24"/>
          <w:lang w:val="en-US"/>
        </w:rPr>
        <w:t>Cultureth</w:t>
      </w:r>
      <w:r w:rsidRPr="00527837">
        <w:rPr>
          <w:rFonts w:ascii="Times New Roman" w:hAnsi="Times New Roman"/>
          <w:i/>
          <w:sz w:val="24"/>
          <w:szCs w:val="24"/>
          <w:lang w:val="sr-Cyrl-CS"/>
        </w:rPr>
        <w:t>é</w:t>
      </w:r>
      <w:r w:rsidRPr="00EA2DCF">
        <w:rPr>
          <w:rFonts w:ascii="Times New Roman" w:hAnsi="Times New Roman"/>
          <w:i/>
          <w:sz w:val="24"/>
          <w:szCs w:val="24"/>
          <w:lang w:val="en-US"/>
        </w:rPr>
        <w:t>qe</w:t>
      </w:r>
      <w:r w:rsidRPr="00D5537E">
        <w:rPr>
          <w:rFonts w:ascii="Times New Roman" w:hAnsi="Times New Roman"/>
          <w:sz w:val="24"/>
          <w:szCs w:val="24"/>
          <w:lang w:val="sr-Cyrl-CS"/>
        </w:rPr>
        <w:t xml:space="preserve">, а Институт Сервантес приступ бази Библиотеке </w:t>
      </w:r>
      <w:r w:rsidRPr="00EA2DCF">
        <w:rPr>
          <w:rFonts w:ascii="Times New Roman" w:hAnsi="Times New Roman"/>
          <w:i/>
          <w:sz w:val="24"/>
          <w:szCs w:val="24"/>
        </w:rPr>
        <w:t>Jos</w:t>
      </w:r>
      <w:r w:rsidRPr="00D5537E">
        <w:rPr>
          <w:rFonts w:ascii="Times New Roman" w:hAnsi="Times New Roman"/>
          <w:i/>
          <w:sz w:val="24"/>
          <w:szCs w:val="24"/>
          <w:lang w:val="sr-Cyrl-CS"/>
        </w:rPr>
        <w:t xml:space="preserve">é </w:t>
      </w:r>
      <w:r w:rsidRPr="00EA2DCF">
        <w:rPr>
          <w:rFonts w:ascii="Times New Roman" w:hAnsi="Times New Roman"/>
          <w:i/>
          <w:sz w:val="24"/>
          <w:szCs w:val="24"/>
        </w:rPr>
        <w:t>Hierro</w:t>
      </w:r>
      <w:r w:rsidRPr="00D5537E">
        <w:rPr>
          <w:rFonts w:ascii="Times New Roman" w:hAnsi="Times New Roman"/>
          <w:sz w:val="24"/>
          <w:szCs w:val="24"/>
          <w:lang w:val="sr-Cyrl-CS"/>
        </w:rPr>
        <w:t xml:space="preserve">. </w:t>
      </w:r>
      <w:r w:rsidRPr="00D5537E">
        <w:rPr>
          <w:rFonts w:ascii="Times New Roman" w:hAnsi="Times New Roman"/>
          <w:sz w:val="24"/>
          <w:szCs w:val="24"/>
          <w:lang w:val="ru-RU"/>
        </w:rPr>
        <w:t xml:space="preserve">Народна библиотека Србије поклонила је Одељењу вредне публикације на страним језицима. </w:t>
      </w:r>
    </w:p>
    <w:p w:rsidR="006D0C2D" w:rsidRPr="00D5537E" w:rsidRDefault="006D0C2D" w:rsidP="006D38BD">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Током априла и маја реализоване су активности из циклуса </w:t>
      </w:r>
      <w:r w:rsidRPr="00D5537E">
        <w:rPr>
          <w:rFonts w:ascii="Times New Roman" w:hAnsi="Times New Roman"/>
          <w:i/>
          <w:sz w:val="24"/>
          <w:szCs w:val="24"/>
          <w:lang w:val="ru-RU"/>
        </w:rPr>
        <w:t>Страна књига и Дечје одељење</w:t>
      </w:r>
      <w:r w:rsidRPr="00D5537E">
        <w:rPr>
          <w:rFonts w:ascii="Times New Roman" w:hAnsi="Times New Roman"/>
          <w:sz w:val="24"/>
          <w:szCs w:val="24"/>
          <w:lang w:val="ru-RU"/>
        </w:rPr>
        <w:t xml:space="preserve">, организованог за ученике седмог и осмог разреда ОШ </w:t>
      </w:r>
      <w:r w:rsidRPr="00D5537E">
        <w:rPr>
          <w:rFonts w:ascii="Times New Roman" w:hAnsi="Times New Roman"/>
          <w:i/>
          <w:sz w:val="24"/>
          <w:szCs w:val="24"/>
          <w:lang w:val="ru-RU"/>
        </w:rPr>
        <w:t>Димитрије Давидовић</w:t>
      </w:r>
      <w:r w:rsidRPr="00D5537E">
        <w:rPr>
          <w:rFonts w:ascii="Times New Roman" w:hAnsi="Times New Roman"/>
          <w:sz w:val="24"/>
          <w:szCs w:val="24"/>
          <w:lang w:val="ru-RU"/>
        </w:rPr>
        <w:t xml:space="preserve"> у Смедереву. Програм је организован у сарадњи библиотекара Дечјег и Одељења стране књиге са професором енглеског језика Снежаном Јовић. Активности су се одвијале на Одељењу стране књиге и у читаоници Дечјег одељења, уз коришћење литературе из Одељењу стране књиге и у читаоници Дечјег одељења, уз коришћење литературе из фондова ових двају одељења.</w:t>
      </w:r>
    </w:p>
    <w:p w:rsidR="006D0C2D" w:rsidRPr="00D5537E" w:rsidRDefault="006D0C2D" w:rsidP="006D38BD">
      <w:pPr>
        <w:spacing w:after="0" w:line="240" w:lineRule="auto"/>
        <w:jc w:val="both"/>
        <w:rPr>
          <w:rFonts w:ascii="Times New Roman" w:hAnsi="Times New Roman"/>
          <w:sz w:val="24"/>
          <w:szCs w:val="24"/>
          <w:lang w:val="ru-RU"/>
        </w:rPr>
      </w:pPr>
      <w:r w:rsidRPr="00E04FE6">
        <w:rPr>
          <w:rFonts w:ascii="Times New Roman" w:hAnsi="Times New Roman"/>
          <w:sz w:val="24"/>
          <w:szCs w:val="24"/>
          <w:lang w:val="sr-Cyrl-CS"/>
        </w:rPr>
        <w:t xml:space="preserve">       </w:t>
      </w:r>
      <w:r>
        <w:rPr>
          <w:rFonts w:ascii="Times New Roman" w:hAnsi="Times New Roman"/>
          <w:sz w:val="24"/>
          <w:szCs w:val="24"/>
          <w:lang w:val="sr-Cyrl-CS"/>
        </w:rPr>
        <w:t xml:space="preserve">  </w:t>
      </w:r>
      <w:r w:rsidRPr="00E04FE6">
        <w:rPr>
          <w:rFonts w:ascii="Times New Roman" w:hAnsi="Times New Roman"/>
          <w:sz w:val="24"/>
          <w:szCs w:val="24"/>
          <w:lang w:val="sr-Cyrl-CS"/>
        </w:rPr>
        <w:t>Одељење стране књиге припрема и поставља изложбе различитог типа, у настојању да адекватним садржајима обележи и пропрати различите догађаје</w:t>
      </w:r>
      <w:r>
        <w:rPr>
          <w:rFonts w:ascii="Times New Roman" w:hAnsi="Times New Roman"/>
          <w:sz w:val="24"/>
          <w:szCs w:val="24"/>
          <w:lang w:val="sr-Cyrl-CS"/>
        </w:rPr>
        <w:t xml:space="preserve">. </w:t>
      </w:r>
      <w:r w:rsidRPr="00E04FE6">
        <w:rPr>
          <w:rFonts w:ascii="Times New Roman" w:hAnsi="Times New Roman"/>
          <w:sz w:val="24"/>
          <w:szCs w:val="24"/>
          <w:lang w:val="sr-Cyrl-CS"/>
        </w:rPr>
        <w:t>У току 202</w:t>
      </w:r>
      <w:r>
        <w:rPr>
          <w:rFonts w:ascii="Times New Roman" w:hAnsi="Times New Roman"/>
          <w:sz w:val="24"/>
          <w:szCs w:val="24"/>
          <w:lang w:val="sr-Cyrl-CS"/>
        </w:rPr>
        <w:t>2</w:t>
      </w:r>
      <w:r w:rsidRPr="00E04FE6">
        <w:rPr>
          <w:rFonts w:ascii="Times New Roman" w:hAnsi="Times New Roman"/>
          <w:sz w:val="24"/>
          <w:szCs w:val="24"/>
          <w:lang w:val="sr-Cyrl-CS"/>
        </w:rPr>
        <w:t>. године припре</w:t>
      </w:r>
      <w:r>
        <w:rPr>
          <w:rFonts w:ascii="Times New Roman" w:hAnsi="Times New Roman"/>
          <w:sz w:val="24"/>
          <w:szCs w:val="24"/>
          <w:lang w:val="sr-Cyrl-CS"/>
        </w:rPr>
        <w:t>мљене су и постављене 4 изложбе (наведене у Летопису).</w:t>
      </w:r>
      <w:r w:rsidRPr="00E04FE6">
        <w:rPr>
          <w:rFonts w:ascii="Times New Roman" w:hAnsi="Times New Roman"/>
          <w:sz w:val="24"/>
          <w:szCs w:val="24"/>
          <w:lang w:val="sr-Cyrl-CS"/>
        </w:rPr>
        <w:t xml:space="preserve">    </w:t>
      </w:r>
    </w:p>
    <w:p w:rsidR="006D0C2D" w:rsidRDefault="006D0C2D" w:rsidP="0097700A">
      <w:pPr>
        <w:spacing w:after="0" w:line="240" w:lineRule="auto"/>
        <w:jc w:val="both"/>
        <w:rPr>
          <w:rFonts w:ascii="Times New Roman" w:hAnsi="Times New Roman"/>
          <w:sz w:val="24"/>
          <w:szCs w:val="24"/>
          <w:lang w:val="sr-Cyrl-CS"/>
        </w:rPr>
      </w:pPr>
      <w:r w:rsidRPr="00D5537E">
        <w:rPr>
          <w:rFonts w:ascii="Times New Roman" w:hAnsi="Times New Roman"/>
          <w:b/>
          <w:i/>
          <w:color w:val="FF0000"/>
          <w:sz w:val="24"/>
          <w:szCs w:val="24"/>
          <w:lang w:val="ru-RU"/>
        </w:rPr>
        <w:t xml:space="preserve">         </w:t>
      </w:r>
      <w:r w:rsidRPr="00E04FE6">
        <w:rPr>
          <w:rFonts w:ascii="Times New Roman" w:hAnsi="Times New Roman"/>
          <w:sz w:val="24"/>
          <w:szCs w:val="24"/>
          <w:lang w:val="sr-Cyrl-CS"/>
        </w:rPr>
        <w:t>Народна</w:t>
      </w:r>
      <w:r>
        <w:rPr>
          <w:rFonts w:ascii="Times New Roman" w:hAnsi="Times New Roman"/>
          <w:sz w:val="24"/>
          <w:szCs w:val="24"/>
          <w:lang w:val="sr-Cyrl-CS"/>
        </w:rPr>
        <w:t xml:space="preserve"> библиотека Смедерево организовала је 14. по реду манифестацију </w:t>
      </w:r>
      <w:r w:rsidRPr="001103C4">
        <w:rPr>
          <w:rFonts w:ascii="Times New Roman" w:hAnsi="Times New Roman"/>
          <w:i/>
          <w:sz w:val="24"/>
          <w:szCs w:val="24"/>
          <w:lang w:val="sr-Cyrl-CS"/>
        </w:rPr>
        <w:t>Стиховизија</w:t>
      </w:r>
      <w:r w:rsidRPr="00E04FE6">
        <w:rPr>
          <w:rFonts w:ascii="Times New Roman" w:hAnsi="Times New Roman"/>
          <w:sz w:val="24"/>
          <w:szCs w:val="24"/>
          <w:lang w:val="sr-Cyrl-CS"/>
        </w:rPr>
        <w:t xml:space="preserve">. </w:t>
      </w:r>
      <w:r w:rsidRPr="00942DA4">
        <w:rPr>
          <w:rFonts w:ascii="Times New Roman" w:hAnsi="Times New Roman"/>
          <w:sz w:val="24"/>
          <w:szCs w:val="24"/>
          <w:lang w:val="sr-Cyrl-CS"/>
        </w:rPr>
        <w:t xml:space="preserve">Након две године реализације програма у стриктном онлајн формату, овогодишња, четрнаеста по реду манифестација </w:t>
      </w:r>
      <w:r w:rsidRPr="00942DA4">
        <w:rPr>
          <w:rFonts w:ascii="Times New Roman" w:hAnsi="Times New Roman"/>
          <w:i/>
          <w:sz w:val="24"/>
          <w:szCs w:val="24"/>
          <w:lang w:val="sr-Cyrl-CS"/>
        </w:rPr>
        <w:t>Стиховизија</w:t>
      </w:r>
      <w:r w:rsidRPr="00942DA4">
        <w:rPr>
          <w:rFonts w:ascii="Times New Roman" w:hAnsi="Times New Roman"/>
          <w:sz w:val="24"/>
          <w:szCs w:val="24"/>
          <w:lang w:val="sr-Cyrl-CS"/>
        </w:rPr>
        <w:t xml:space="preserve">, одржана је у комбинованом окружењу – полуфинале онлајн / финале уживо. Комуникација са школама и такмичарима, достављање радова и видео-снимака, као и већи део рада жирија и гласање публике обављани су електронским путем,  посредством интернета и друштвених мрежа, док је финални део програма одржан уживо, у просторијама Народне библиотеке Смедерево, уз присуство публике. </w:t>
      </w:r>
      <w:r w:rsidRPr="00297FE4">
        <w:rPr>
          <w:rFonts w:ascii="Times New Roman" w:hAnsi="Times New Roman"/>
          <w:sz w:val="24"/>
          <w:szCs w:val="24"/>
          <w:lang w:val="ru-RU"/>
        </w:rPr>
        <w:t>На овогодишњем такмичењу, у обе конкуренције, учествовали су средњошколци из 23 средње школе из 14 градова у Србији. Такмичари су нам дошли из Аранђеловца, Бора, Великог Градишта, Велике Плане,  Горњег  Милановца, Крагујевца, Лазаревца, Младеновца, Ниша, Петровца на Млави, Пожаревца, Смедерева, Смедеревске Паланке и Чачка.</w:t>
      </w:r>
      <w:r w:rsidRPr="00D5537E">
        <w:rPr>
          <w:rFonts w:ascii="Times New Roman" w:hAnsi="Times New Roman"/>
          <w:sz w:val="24"/>
          <w:szCs w:val="24"/>
          <w:lang w:val="ru-RU"/>
        </w:rPr>
        <w:t xml:space="preserve"> </w:t>
      </w:r>
      <w:r w:rsidRPr="00297FE4">
        <w:rPr>
          <w:rFonts w:ascii="Times New Roman" w:hAnsi="Times New Roman"/>
          <w:sz w:val="24"/>
          <w:szCs w:val="24"/>
          <w:lang w:val="ru-RU"/>
        </w:rPr>
        <w:t xml:space="preserve">Школе које су на такмичењу имале представнике су: Гимназија </w:t>
      </w:r>
      <w:r w:rsidRPr="00297FE4">
        <w:rPr>
          <w:rFonts w:ascii="Times New Roman" w:hAnsi="Times New Roman"/>
          <w:i/>
          <w:sz w:val="24"/>
          <w:szCs w:val="24"/>
          <w:lang w:val="ru-RU"/>
        </w:rPr>
        <w:t>Бора Станковић</w:t>
      </w:r>
      <w:r w:rsidRPr="00D5537E">
        <w:rPr>
          <w:rFonts w:ascii="Times New Roman" w:hAnsi="Times New Roman"/>
          <w:sz w:val="24"/>
          <w:szCs w:val="24"/>
          <w:lang w:val="ru-RU"/>
        </w:rPr>
        <w:t xml:space="preserve"> </w:t>
      </w:r>
      <w:r w:rsidRPr="00297FE4">
        <w:rPr>
          <w:rFonts w:ascii="Times New Roman" w:hAnsi="Times New Roman"/>
          <w:sz w:val="24"/>
          <w:szCs w:val="24"/>
          <w:lang w:val="ru-RU"/>
        </w:rPr>
        <w:t xml:space="preserve">Бор, Гимназија </w:t>
      </w:r>
      <w:r w:rsidRPr="00297FE4">
        <w:rPr>
          <w:rFonts w:ascii="Times New Roman" w:hAnsi="Times New Roman"/>
          <w:i/>
          <w:sz w:val="24"/>
          <w:szCs w:val="24"/>
          <w:lang w:val="ru-RU"/>
        </w:rPr>
        <w:t>Бора Станковић</w:t>
      </w:r>
      <w:r w:rsidRPr="00297FE4">
        <w:rPr>
          <w:rFonts w:ascii="Times New Roman" w:hAnsi="Times New Roman"/>
          <w:sz w:val="24"/>
          <w:szCs w:val="24"/>
          <w:lang w:val="ru-RU"/>
        </w:rPr>
        <w:t xml:space="preserve"> Ниш, Гимназија Велика Плана, Гимназија </w:t>
      </w:r>
      <w:r w:rsidRPr="00297FE4">
        <w:rPr>
          <w:rFonts w:ascii="Times New Roman" w:hAnsi="Times New Roman"/>
          <w:i/>
          <w:sz w:val="24"/>
          <w:szCs w:val="24"/>
          <w:lang w:val="ru-RU"/>
        </w:rPr>
        <w:t>Милош Савковић</w:t>
      </w:r>
      <w:r w:rsidRPr="00297FE4">
        <w:rPr>
          <w:rFonts w:ascii="Times New Roman" w:hAnsi="Times New Roman"/>
          <w:sz w:val="24"/>
          <w:szCs w:val="24"/>
          <w:lang w:val="ru-RU"/>
        </w:rPr>
        <w:t xml:space="preserve"> Аранђеловац, Гимназија Младеновац,  Гимназија </w:t>
      </w:r>
      <w:r w:rsidRPr="00297FE4">
        <w:rPr>
          <w:rFonts w:ascii="Times New Roman" w:hAnsi="Times New Roman"/>
          <w:i/>
          <w:sz w:val="24"/>
          <w:szCs w:val="24"/>
          <w:lang w:val="ru-RU"/>
        </w:rPr>
        <w:t>Светозар Марковић</w:t>
      </w:r>
      <w:r w:rsidRPr="00297FE4">
        <w:rPr>
          <w:rFonts w:ascii="Times New Roman" w:hAnsi="Times New Roman"/>
          <w:sz w:val="24"/>
          <w:szCs w:val="24"/>
          <w:lang w:val="ru-RU"/>
        </w:rPr>
        <w:t xml:space="preserve"> Ниш,   Гимназија Смедерево,  Гимназија </w:t>
      </w:r>
      <w:r w:rsidRPr="00297FE4">
        <w:rPr>
          <w:rFonts w:ascii="Times New Roman" w:hAnsi="Times New Roman"/>
          <w:i/>
          <w:sz w:val="24"/>
          <w:szCs w:val="24"/>
          <w:lang w:val="ru-RU"/>
        </w:rPr>
        <w:t>Таковски устанак</w:t>
      </w:r>
      <w:r w:rsidRPr="00297FE4">
        <w:rPr>
          <w:rFonts w:ascii="Times New Roman" w:hAnsi="Times New Roman"/>
          <w:sz w:val="24"/>
          <w:szCs w:val="24"/>
          <w:lang w:val="ru-RU"/>
        </w:rPr>
        <w:t xml:space="preserve"> Горњи Милановац, Гимназија у Лазаревцу, Гимназија Чачак, Друга крагујевачка гимназија, Економско-трговинска школа Пожаревац, Економско-трговинска школа Смедерево, Економско-угоститељска школа </w:t>
      </w:r>
      <w:r w:rsidRPr="00297FE4">
        <w:rPr>
          <w:rFonts w:ascii="Times New Roman" w:hAnsi="Times New Roman"/>
          <w:i/>
          <w:sz w:val="24"/>
          <w:szCs w:val="24"/>
          <w:lang w:val="ru-RU"/>
        </w:rPr>
        <w:t>Вук Караџић</w:t>
      </w:r>
      <w:r w:rsidRPr="00297FE4">
        <w:rPr>
          <w:rFonts w:ascii="Times New Roman" w:hAnsi="Times New Roman"/>
          <w:sz w:val="24"/>
          <w:szCs w:val="24"/>
          <w:lang w:val="ru-RU"/>
        </w:rPr>
        <w:t xml:space="preserve"> Велика Плана, Медицинска школа Пожаревац, Медицинско-фармацеутска школа </w:t>
      </w:r>
      <w:r w:rsidRPr="00297FE4">
        <w:rPr>
          <w:rFonts w:ascii="Times New Roman" w:hAnsi="Times New Roman"/>
          <w:i/>
          <w:sz w:val="24"/>
          <w:szCs w:val="24"/>
          <w:lang w:val="ru-RU"/>
        </w:rPr>
        <w:t>Света Петка</w:t>
      </w:r>
      <w:r w:rsidRPr="00297FE4">
        <w:rPr>
          <w:rFonts w:ascii="Times New Roman" w:hAnsi="Times New Roman"/>
          <w:sz w:val="24"/>
          <w:szCs w:val="24"/>
          <w:lang w:val="ru-RU"/>
        </w:rPr>
        <w:t xml:space="preserve"> Смедерево, Музичка школа </w:t>
      </w:r>
      <w:r w:rsidRPr="00297FE4">
        <w:rPr>
          <w:rFonts w:ascii="Times New Roman" w:hAnsi="Times New Roman"/>
          <w:i/>
          <w:sz w:val="24"/>
          <w:szCs w:val="24"/>
          <w:lang w:val="ru-RU"/>
        </w:rPr>
        <w:t>Коста Манојловић</w:t>
      </w:r>
      <w:r w:rsidRPr="00297FE4">
        <w:rPr>
          <w:rFonts w:ascii="Times New Roman" w:hAnsi="Times New Roman"/>
          <w:sz w:val="24"/>
          <w:szCs w:val="24"/>
          <w:lang w:val="ru-RU"/>
        </w:rPr>
        <w:t xml:space="preserve"> Смедерево, Паланачка гимназија, Пожаревачка гимназија, Средња школа </w:t>
      </w:r>
      <w:r w:rsidRPr="00297FE4">
        <w:rPr>
          <w:rFonts w:ascii="Times New Roman" w:hAnsi="Times New Roman"/>
          <w:i/>
          <w:sz w:val="24"/>
          <w:szCs w:val="24"/>
          <w:lang w:val="ru-RU"/>
        </w:rPr>
        <w:t>Милоје Васић</w:t>
      </w:r>
      <w:r w:rsidRPr="00297FE4">
        <w:rPr>
          <w:rFonts w:ascii="Times New Roman" w:hAnsi="Times New Roman"/>
          <w:sz w:val="24"/>
          <w:szCs w:val="24"/>
          <w:lang w:val="ru-RU"/>
        </w:rPr>
        <w:t xml:space="preserve"> Велико Градиште, Средња школа </w:t>
      </w:r>
      <w:r w:rsidRPr="00297FE4">
        <w:rPr>
          <w:rFonts w:ascii="Times New Roman" w:hAnsi="Times New Roman"/>
          <w:i/>
          <w:sz w:val="24"/>
          <w:szCs w:val="24"/>
          <w:lang w:val="ru-RU"/>
        </w:rPr>
        <w:t>Младост</w:t>
      </w:r>
      <w:r w:rsidRPr="00297FE4">
        <w:rPr>
          <w:rFonts w:ascii="Times New Roman" w:hAnsi="Times New Roman"/>
          <w:sz w:val="24"/>
          <w:szCs w:val="24"/>
          <w:lang w:val="ru-RU"/>
        </w:rPr>
        <w:t xml:space="preserve"> Петровац на Млави, </w:t>
      </w:r>
      <w:r w:rsidRPr="00297FE4">
        <w:rPr>
          <w:rFonts w:ascii="Times New Roman" w:hAnsi="Times New Roman"/>
          <w:sz w:val="24"/>
          <w:szCs w:val="24"/>
        </w:rPr>
        <w:t>T</w:t>
      </w:r>
      <w:r w:rsidRPr="00297FE4">
        <w:rPr>
          <w:rFonts w:ascii="Times New Roman" w:hAnsi="Times New Roman"/>
          <w:sz w:val="24"/>
          <w:szCs w:val="24"/>
          <w:lang w:val="ru-RU"/>
        </w:rPr>
        <w:t xml:space="preserve">ехничка школа </w:t>
      </w:r>
      <w:r w:rsidRPr="00297FE4">
        <w:rPr>
          <w:rFonts w:ascii="Times New Roman" w:hAnsi="Times New Roman"/>
          <w:i/>
          <w:sz w:val="24"/>
          <w:szCs w:val="24"/>
          <w:lang w:val="ru-RU"/>
        </w:rPr>
        <w:t>Никола Тесла</w:t>
      </w:r>
      <w:r w:rsidRPr="00297FE4">
        <w:rPr>
          <w:rFonts w:ascii="Times New Roman" w:hAnsi="Times New Roman"/>
          <w:sz w:val="24"/>
          <w:szCs w:val="24"/>
          <w:lang w:val="ru-RU"/>
        </w:rPr>
        <w:t xml:space="preserve"> Велика Плана и Техничка школа Смедерево.</w:t>
      </w:r>
      <w:r w:rsidRPr="00297FE4">
        <w:rPr>
          <w:rFonts w:ascii="Times New Roman" w:hAnsi="Times New Roman"/>
          <w:color w:val="FF0000"/>
          <w:sz w:val="24"/>
          <w:szCs w:val="24"/>
          <w:lang w:val="ru-RU"/>
        </w:rPr>
        <w:t xml:space="preserve"> </w:t>
      </w:r>
      <w:r w:rsidRPr="00297FE4">
        <w:rPr>
          <w:rFonts w:ascii="Times New Roman" w:hAnsi="Times New Roman"/>
          <w:sz w:val="24"/>
          <w:szCs w:val="24"/>
          <w:lang w:val="ru-RU"/>
        </w:rPr>
        <w:t xml:space="preserve">Ученици су рецитовали на </w:t>
      </w:r>
      <w:r w:rsidRPr="00D5537E">
        <w:rPr>
          <w:rFonts w:ascii="Times New Roman" w:hAnsi="Times New Roman"/>
          <w:sz w:val="24"/>
          <w:szCs w:val="24"/>
          <w:lang w:val="ru-RU"/>
        </w:rPr>
        <w:t>6</w:t>
      </w:r>
      <w:r w:rsidRPr="00297FE4">
        <w:rPr>
          <w:rFonts w:ascii="Times New Roman" w:hAnsi="Times New Roman"/>
          <w:sz w:val="24"/>
          <w:szCs w:val="24"/>
          <w:lang w:val="ru-RU"/>
        </w:rPr>
        <w:t xml:space="preserve"> страних језика: енглеском</w:t>
      </w:r>
      <w:r w:rsidRPr="00D5537E">
        <w:rPr>
          <w:rFonts w:ascii="Times New Roman" w:hAnsi="Times New Roman"/>
          <w:sz w:val="24"/>
          <w:szCs w:val="24"/>
          <w:lang w:val="ru-RU"/>
        </w:rPr>
        <w:t xml:space="preserve">, </w:t>
      </w:r>
      <w:r w:rsidRPr="00297FE4">
        <w:rPr>
          <w:rFonts w:ascii="Times New Roman" w:hAnsi="Times New Roman"/>
          <w:sz w:val="24"/>
          <w:szCs w:val="24"/>
          <w:lang w:val="ru-RU"/>
        </w:rPr>
        <w:t>руском</w:t>
      </w:r>
      <w:r w:rsidRPr="00D5537E">
        <w:rPr>
          <w:rFonts w:ascii="Times New Roman" w:hAnsi="Times New Roman"/>
          <w:sz w:val="24"/>
          <w:szCs w:val="24"/>
          <w:lang w:val="ru-RU"/>
        </w:rPr>
        <w:t>,</w:t>
      </w:r>
      <w:r w:rsidRPr="00297FE4">
        <w:rPr>
          <w:rFonts w:ascii="Times New Roman" w:hAnsi="Times New Roman"/>
          <w:sz w:val="24"/>
          <w:szCs w:val="24"/>
          <w:lang w:val="ru-RU"/>
        </w:rPr>
        <w:t xml:space="preserve"> француском</w:t>
      </w:r>
      <w:r w:rsidRPr="00D5537E">
        <w:rPr>
          <w:rFonts w:ascii="Times New Roman" w:hAnsi="Times New Roman"/>
          <w:sz w:val="24"/>
          <w:szCs w:val="24"/>
          <w:lang w:val="ru-RU"/>
        </w:rPr>
        <w:t xml:space="preserve">,  </w:t>
      </w:r>
      <w:r w:rsidRPr="00297FE4">
        <w:rPr>
          <w:rFonts w:ascii="Times New Roman" w:hAnsi="Times New Roman"/>
          <w:sz w:val="24"/>
          <w:szCs w:val="24"/>
          <w:lang w:val="ru-RU"/>
        </w:rPr>
        <w:t xml:space="preserve"> немачком</w:t>
      </w:r>
      <w:r w:rsidRPr="00D5537E">
        <w:rPr>
          <w:rFonts w:ascii="Times New Roman" w:hAnsi="Times New Roman"/>
          <w:sz w:val="24"/>
          <w:szCs w:val="24"/>
          <w:lang w:val="ru-RU"/>
        </w:rPr>
        <w:t xml:space="preserve">, </w:t>
      </w:r>
      <w:r w:rsidRPr="00297FE4">
        <w:rPr>
          <w:rFonts w:ascii="Times New Roman" w:hAnsi="Times New Roman"/>
          <w:sz w:val="24"/>
          <w:szCs w:val="24"/>
          <w:lang w:val="ru-RU"/>
        </w:rPr>
        <w:t>италијанском</w:t>
      </w:r>
      <w:r w:rsidRPr="00D5537E">
        <w:rPr>
          <w:rFonts w:ascii="Times New Roman" w:hAnsi="Times New Roman"/>
          <w:sz w:val="24"/>
          <w:szCs w:val="24"/>
          <w:lang w:val="ru-RU"/>
        </w:rPr>
        <w:t xml:space="preserve"> и јапанском.</w:t>
      </w:r>
      <w:r w:rsidRPr="00D5537E">
        <w:rPr>
          <w:rFonts w:ascii="Times New Roman" w:hAnsi="Times New Roman"/>
          <w:color w:val="FF0000"/>
          <w:sz w:val="24"/>
          <w:szCs w:val="24"/>
          <w:lang w:val="ru-RU"/>
        </w:rPr>
        <w:t xml:space="preserve">  </w:t>
      </w:r>
      <w:r w:rsidRPr="00297FE4">
        <w:rPr>
          <w:rFonts w:ascii="Times New Roman" w:hAnsi="Times New Roman"/>
          <w:sz w:val="24"/>
          <w:szCs w:val="24"/>
          <w:lang w:val="sr-Cyrl-CS"/>
        </w:rPr>
        <w:t>Стручни жири је радио у следећем саставу:</w:t>
      </w:r>
      <w:r w:rsidRPr="00297FE4">
        <w:rPr>
          <w:rFonts w:ascii="Times New Roman" w:hAnsi="Times New Roman"/>
          <w:sz w:val="24"/>
          <w:szCs w:val="24"/>
          <w:lang w:val="ru-RU"/>
        </w:rPr>
        <w:t xml:space="preserve"> </w:t>
      </w:r>
      <w:r w:rsidRPr="00297FE4">
        <w:rPr>
          <w:rFonts w:ascii="Times New Roman" w:hAnsi="Times New Roman"/>
          <w:sz w:val="24"/>
          <w:szCs w:val="24"/>
          <w:lang w:val="sr-Cyrl-CS"/>
        </w:rPr>
        <w:t>Марина Лазовић, професор руског и српског језика и књижевности, библиотекар саветник, директор Народне библиотеке Смедерево</w:t>
      </w:r>
      <w:r w:rsidRPr="00297FE4">
        <w:rPr>
          <w:rFonts w:ascii="Times New Roman" w:hAnsi="Times New Roman"/>
          <w:sz w:val="24"/>
          <w:szCs w:val="24"/>
          <w:lang w:val="ru-RU"/>
        </w:rPr>
        <w:t xml:space="preserve">; </w:t>
      </w:r>
      <w:r w:rsidRPr="00D5537E">
        <w:rPr>
          <w:rFonts w:ascii="Times New Roman" w:hAnsi="Times New Roman"/>
          <w:sz w:val="24"/>
          <w:szCs w:val="24"/>
          <w:lang w:val="ru-RU"/>
        </w:rPr>
        <w:t xml:space="preserve"> </w:t>
      </w:r>
      <w:r w:rsidRPr="00297FE4">
        <w:rPr>
          <w:rFonts w:ascii="Times New Roman" w:hAnsi="Times New Roman"/>
          <w:sz w:val="24"/>
          <w:szCs w:val="24"/>
          <w:lang w:val="sr-Cyrl-CS"/>
        </w:rPr>
        <w:t>Биљана Живановић, професор оријенталне филологије, библиотекар саветник, руководилац Одељења стране књиге Народне библиотеке Смедерево</w:t>
      </w:r>
      <w:r w:rsidRPr="00297FE4">
        <w:rPr>
          <w:rFonts w:ascii="Times New Roman" w:hAnsi="Times New Roman"/>
          <w:sz w:val="24"/>
          <w:szCs w:val="24"/>
          <w:lang w:val="ru-RU"/>
        </w:rPr>
        <w:t xml:space="preserve">; </w:t>
      </w:r>
      <w:r w:rsidRPr="00297FE4">
        <w:rPr>
          <w:rFonts w:ascii="Times New Roman" w:hAnsi="Times New Roman"/>
          <w:sz w:val="24"/>
          <w:szCs w:val="24"/>
          <w:lang w:val="sr-Cyrl-CS"/>
        </w:rPr>
        <w:t>Милица Марковић, мастер професор француског и италијанског језика и књижевности, библиотекар НБСД; Милица Ђурић, професор енглеског језика и књижевности, Јана Трибанек Николић, дипломирани туризмолог и Теодора Алексић, професор јапанског језика и књижевности</w:t>
      </w:r>
      <w:r>
        <w:rPr>
          <w:rFonts w:ascii="Times New Roman" w:hAnsi="Times New Roman"/>
          <w:sz w:val="24"/>
          <w:szCs w:val="24"/>
          <w:lang w:val="sr-Cyrl-CS"/>
        </w:rPr>
        <w:t>.</w:t>
      </w:r>
      <w:r w:rsidRPr="00297FE4">
        <w:rPr>
          <w:rFonts w:ascii="Times New Roman" w:hAnsi="Times New Roman"/>
          <w:sz w:val="24"/>
          <w:szCs w:val="24"/>
          <w:lang w:val="sr-Cyrl-CS"/>
        </w:rPr>
        <w:t xml:space="preserve"> </w:t>
      </w:r>
    </w:p>
    <w:p w:rsidR="006D0C2D" w:rsidRPr="00297FE4" w:rsidRDefault="006D0C2D" w:rsidP="0097700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297FE4">
        <w:rPr>
          <w:rFonts w:ascii="Times New Roman" w:hAnsi="Times New Roman"/>
          <w:sz w:val="24"/>
          <w:szCs w:val="24"/>
          <w:lang w:val="sr-Cyrl-CS"/>
        </w:rPr>
        <w:t xml:space="preserve">Прво место на четрнаестој </w:t>
      </w:r>
      <w:r w:rsidRPr="00297FE4">
        <w:rPr>
          <w:rFonts w:ascii="Times New Roman" w:hAnsi="Times New Roman"/>
          <w:i/>
          <w:sz w:val="24"/>
          <w:szCs w:val="24"/>
          <w:lang w:val="sr-Cyrl-CS"/>
        </w:rPr>
        <w:t>Стиховизији</w:t>
      </w:r>
      <w:r w:rsidRPr="00297FE4">
        <w:rPr>
          <w:rFonts w:ascii="Times New Roman" w:hAnsi="Times New Roman"/>
          <w:sz w:val="24"/>
          <w:szCs w:val="24"/>
          <w:lang w:val="sr-Cyrl-CS"/>
        </w:rPr>
        <w:t xml:space="preserve"> поделили су Чалуковић Никола, ученик  Техничке  школе Смедерево, који је на енглеском језику рецитовао песму </w:t>
      </w:r>
      <w:r w:rsidRPr="00297FE4">
        <w:rPr>
          <w:rFonts w:ascii="Times New Roman" w:hAnsi="Times New Roman"/>
          <w:i/>
          <w:sz w:val="24"/>
          <w:szCs w:val="24"/>
          <w:lang w:val="sr-Cyrl-CS"/>
        </w:rPr>
        <w:t>Style</w:t>
      </w:r>
      <w:r w:rsidRPr="00297FE4">
        <w:rPr>
          <w:rFonts w:ascii="Times New Roman" w:hAnsi="Times New Roman"/>
          <w:sz w:val="24"/>
          <w:szCs w:val="24"/>
          <w:lang w:val="sr-Cyrl-CS"/>
        </w:rPr>
        <w:t xml:space="preserve"> (Charles Bukowski) и Микичић Виктор, ученик Гимназије Младеновац (Самуи́л Я́ковлевич Марша́к: </w:t>
      </w:r>
      <w:r w:rsidRPr="00297FE4">
        <w:rPr>
          <w:rFonts w:ascii="Times New Roman" w:hAnsi="Times New Roman"/>
          <w:i/>
          <w:sz w:val="24"/>
          <w:szCs w:val="24"/>
          <w:lang w:val="sr-Cyrl-CS"/>
        </w:rPr>
        <w:t>Багаж</w:t>
      </w:r>
      <w:r w:rsidRPr="00297FE4">
        <w:rPr>
          <w:rFonts w:ascii="Times New Roman" w:hAnsi="Times New Roman"/>
          <w:sz w:val="24"/>
          <w:szCs w:val="24"/>
          <w:lang w:val="sr-Cyrl-CS"/>
        </w:rPr>
        <w:t xml:space="preserve">). Друго место је освојила Новаковић Тања  из Гимназије Велика Плана (Yves Le Guern: </w:t>
      </w:r>
      <w:r w:rsidRPr="00297FE4">
        <w:rPr>
          <w:rFonts w:ascii="Times New Roman" w:hAnsi="Times New Roman"/>
          <w:i/>
          <w:sz w:val="24"/>
          <w:szCs w:val="24"/>
          <w:lang w:val="sr-Cyrl-CS"/>
        </w:rPr>
        <w:t>Caresse légère</w:t>
      </w:r>
      <w:r w:rsidRPr="00297FE4">
        <w:rPr>
          <w:rFonts w:ascii="Times New Roman" w:hAnsi="Times New Roman"/>
          <w:sz w:val="24"/>
          <w:szCs w:val="24"/>
          <w:lang w:val="sr-Cyrl-CS"/>
        </w:rPr>
        <w:t xml:space="preserve">), а треће место је припало Јовановић Ани из Гимназије у Лазаревцу (Maya Angelou: </w:t>
      </w:r>
      <w:r w:rsidRPr="00297FE4">
        <w:rPr>
          <w:rFonts w:ascii="Times New Roman" w:hAnsi="Times New Roman"/>
          <w:i/>
          <w:sz w:val="24"/>
          <w:szCs w:val="24"/>
          <w:lang w:val="sr-Cyrl-CS"/>
        </w:rPr>
        <w:t>Phenomenal Women</w:t>
      </w:r>
      <w:r w:rsidRPr="00297FE4">
        <w:rPr>
          <w:rFonts w:ascii="Times New Roman" w:hAnsi="Times New Roman"/>
          <w:sz w:val="24"/>
          <w:szCs w:val="24"/>
          <w:lang w:val="sr-Cyrl-CS"/>
        </w:rPr>
        <w:t>).</w:t>
      </w:r>
      <w:r w:rsidRPr="00297FE4">
        <w:rPr>
          <w:rFonts w:ascii="Times New Roman" w:hAnsi="Times New Roman"/>
          <w:color w:val="FF0000"/>
          <w:sz w:val="24"/>
          <w:szCs w:val="24"/>
          <w:lang w:val="sr-Cyrl-CS"/>
        </w:rPr>
        <w:t xml:space="preserve"> </w:t>
      </w:r>
      <w:r w:rsidRPr="00297FE4">
        <w:rPr>
          <w:rFonts w:ascii="Times New Roman" w:hAnsi="Times New Roman"/>
          <w:sz w:val="24"/>
          <w:szCs w:val="24"/>
          <w:lang w:val="sr-Cyrl-CS"/>
        </w:rPr>
        <w:t xml:space="preserve">Награду публике је освојила Плећевић Ирина, ученица Гимназије </w:t>
      </w:r>
      <w:r w:rsidRPr="00297FE4">
        <w:rPr>
          <w:rFonts w:ascii="Times New Roman" w:hAnsi="Times New Roman"/>
          <w:i/>
          <w:sz w:val="24"/>
          <w:szCs w:val="24"/>
          <w:lang w:val="sr-Cyrl-CS"/>
        </w:rPr>
        <w:t>Милош Савковић</w:t>
      </w:r>
      <w:r w:rsidRPr="00297FE4">
        <w:rPr>
          <w:rFonts w:ascii="Times New Roman" w:hAnsi="Times New Roman"/>
          <w:sz w:val="24"/>
          <w:szCs w:val="24"/>
          <w:lang w:val="sr-Cyrl-CS"/>
        </w:rPr>
        <w:t xml:space="preserve"> из Аранђеловца (Rudyard Kipling: </w:t>
      </w:r>
      <w:r w:rsidRPr="00297FE4">
        <w:rPr>
          <w:rFonts w:ascii="Times New Roman" w:hAnsi="Times New Roman"/>
          <w:i/>
          <w:sz w:val="24"/>
          <w:szCs w:val="24"/>
          <w:lang w:val="sr-Cyrl-CS"/>
        </w:rPr>
        <w:t>If</w:t>
      </w:r>
      <w:r w:rsidRPr="00297FE4">
        <w:rPr>
          <w:rFonts w:ascii="Times New Roman" w:hAnsi="Times New Roman"/>
          <w:sz w:val="24"/>
          <w:szCs w:val="24"/>
          <w:lang w:val="sr-Cyrl-CS"/>
        </w:rPr>
        <w:t xml:space="preserve">). </w:t>
      </w:r>
    </w:p>
    <w:p w:rsidR="006D0C2D" w:rsidRPr="00BF05EB" w:rsidRDefault="006D0C2D" w:rsidP="0097700A">
      <w:pPr>
        <w:spacing w:after="0" w:line="240" w:lineRule="auto"/>
        <w:jc w:val="both"/>
        <w:rPr>
          <w:rFonts w:ascii="Times New Roman" w:hAnsi="Times New Roman"/>
          <w:color w:val="FF0000"/>
          <w:sz w:val="24"/>
          <w:szCs w:val="24"/>
          <w:lang w:val="sr-Cyrl-CS"/>
        </w:rPr>
      </w:pPr>
      <w:r>
        <w:rPr>
          <w:rFonts w:ascii="Times New Roman" w:hAnsi="Times New Roman"/>
          <w:sz w:val="24"/>
          <w:szCs w:val="24"/>
          <w:lang w:val="sr-Cyrl-CS"/>
        </w:rPr>
        <w:t xml:space="preserve">        К</w:t>
      </w:r>
      <w:r w:rsidRPr="00BF05EB">
        <w:rPr>
          <w:rFonts w:ascii="Times New Roman" w:hAnsi="Times New Roman"/>
          <w:sz w:val="24"/>
          <w:szCs w:val="24"/>
          <w:lang w:val="sr-Cyrl-CS"/>
        </w:rPr>
        <w:t xml:space="preserve">ао пратећи програм четрнаесте </w:t>
      </w:r>
      <w:r w:rsidRPr="00BF05EB">
        <w:rPr>
          <w:rFonts w:ascii="Times New Roman" w:hAnsi="Times New Roman"/>
          <w:i/>
          <w:sz w:val="24"/>
          <w:szCs w:val="24"/>
          <w:lang w:val="sr-Cyrl-CS"/>
        </w:rPr>
        <w:t>Стиховизије</w:t>
      </w:r>
      <w:r w:rsidRPr="00BF05EB">
        <w:rPr>
          <w:rFonts w:ascii="Times New Roman" w:hAnsi="Times New Roman"/>
          <w:sz w:val="24"/>
          <w:szCs w:val="24"/>
          <w:lang w:val="sr-Cyrl-CS"/>
        </w:rPr>
        <w:t xml:space="preserve">, организован је наградни фото-конкурс </w:t>
      </w:r>
      <w:r w:rsidRPr="00BF05EB">
        <w:rPr>
          <w:rFonts w:ascii="Times New Roman" w:hAnsi="Times New Roman"/>
          <w:i/>
          <w:sz w:val="24"/>
          <w:szCs w:val="24"/>
          <w:lang w:val="sr-Cyrl-CS"/>
        </w:rPr>
        <w:t>Поезија и друге слике</w:t>
      </w:r>
      <w:r w:rsidRPr="00BF05EB">
        <w:rPr>
          <w:rFonts w:ascii="Times New Roman" w:hAnsi="Times New Roman"/>
          <w:sz w:val="24"/>
          <w:szCs w:val="24"/>
          <w:lang w:val="sr-Cyrl-CS"/>
        </w:rPr>
        <w:t>, пети</w:t>
      </w:r>
      <w:r w:rsidRPr="00BF05EB">
        <w:rPr>
          <w:rFonts w:ascii="Times New Roman" w:hAnsi="Times New Roman"/>
          <w:i/>
          <w:sz w:val="24"/>
          <w:szCs w:val="24"/>
          <w:lang w:val="sr-Cyrl-CS"/>
        </w:rPr>
        <w:t xml:space="preserve"> </w:t>
      </w:r>
      <w:r w:rsidRPr="00BF05EB">
        <w:rPr>
          <w:rFonts w:ascii="Times New Roman" w:hAnsi="Times New Roman"/>
          <w:sz w:val="24"/>
          <w:szCs w:val="24"/>
          <w:lang w:val="sr-Cyrl-CS"/>
        </w:rPr>
        <w:t xml:space="preserve">у циклусу под називом </w:t>
      </w:r>
      <w:r w:rsidRPr="00BF05EB">
        <w:rPr>
          <w:rFonts w:ascii="Times New Roman" w:hAnsi="Times New Roman"/>
          <w:i/>
          <w:sz w:val="24"/>
          <w:szCs w:val="24"/>
          <w:lang w:val="sr-Cyrl-CS"/>
        </w:rPr>
        <w:t>Свет кроз објектив младих.</w:t>
      </w:r>
      <w:r w:rsidRPr="00BF05EB">
        <w:rPr>
          <w:rFonts w:ascii="Times New Roman" w:hAnsi="Times New Roman"/>
          <w:sz w:val="24"/>
          <w:szCs w:val="24"/>
          <w:lang w:val="sr-Cyrl-CS"/>
        </w:rPr>
        <w:t xml:space="preserve"> На конкурс је пријављено 108 радова чији су аутори ученици</w:t>
      </w:r>
      <w:r w:rsidRPr="00BF05EB">
        <w:rPr>
          <w:rFonts w:ascii="Times New Roman" w:hAnsi="Times New Roman"/>
          <w:color w:val="FF0000"/>
          <w:sz w:val="24"/>
          <w:szCs w:val="24"/>
          <w:lang w:val="sr-Cyrl-CS"/>
        </w:rPr>
        <w:t xml:space="preserve"> </w:t>
      </w:r>
      <w:r w:rsidRPr="00BF05EB">
        <w:rPr>
          <w:rFonts w:ascii="Times New Roman" w:hAnsi="Times New Roman"/>
          <w:sz w:val="24"/>
          <w:szCs w:val="24"/>
          <w:lang w:val="sr-Cyrl-CS"/>
        </w:rPr>
        <w:t>17 средњих школа из</w:t>
      </w:r>
      <w:r w:rsidRPr="00BF05EB">
        <w:rPr>
          <w:rFonts w:ascii="Times New Roman" w:hAnsi="Times New Roman"/>
          <w:color w:val="FF0000"/>
          <w:sz w:val="24"/>
          <w:szCs w:val="24"/>
          <w:lang w:val="sr-Cyrl-CS"/>
        </w:rPr>
        <w:t xml:space="preserve"> </w:t>
      </w:r>
      <w:r w:rsidRPr="00BF05EB">
        <w:rPr>
          <w:rFonts w:ascii="Times New Roman" w:hAnsi="Times New Roman"/>
          <w:sz w:val="24"/>
          <w:szCs w:val="24"/>
          <w:lang w:val="sr-Cyrl-CS"/>
        </w:rPr>
        <w:t>11 градова у Србији. То су:</w:t>
      </w:r>
      <w:r w:rsidRPr="00BF05EB">
        <w:rPr>
          <w:rFonts w:ascii="Times New Roman" w:hAnsi="Times New Roman"/>
          <w:color w:val="FF0000"/>
          <w:sz w:val="24"/>
          <w:szCs w:val="24"/>
          <w:lang w:val="sr-Cyrl-CS"/>
        </w:rPr>
        <w:t xml:space="preserve"> </w:t>
      </w:r>
      <w:r w:rsidRPr="00BF05EB">
        <w:rPr>
          <w:rFonts w:ascii="Times New Roman" w:hAnsi="Times New Roman"/>
          <w:sz w:val="24"/>
          <w:szCs w:val="24"/>
          <w:lang w:val="ru-RU"/>
        </w:rPr>
        <w:t xml:space="preserve">Гимназија Смедерево, Техничка школа Смедерево, Медицинско-фармацеутска школа </w:t>
      </w:r>
      <w:r w:rsidRPr="00BF05EB">
        <w:rPr>
          <w:rFonts w:ascii="Times New Roman" w:hAnsi="Times New Roman"/>
          <w:i/>
          <w:sz w:val="24"/>
          <w:szCs w:val="24"/>
          <w:lang w:val="ru-RU"/>
        </w:rPr>
        <w:t>Света Петка</w:t>
      </w:r>
      <w:r w:rsidRPr="00BF05EB">
        <w:rPr>
          <w:rFonts w:ascii="Times New Roman" w:hAnsi="Times New Roman"/>
          <w:sz w:val="24"/>
          <w:szCs w:val="24"/>
          <w:lang w:val="ru-RU"/>
        </w:rPr>
        <w:t xml:space="preserve"> Смедерево,</w:t>
      </w:r>
      <w:r w:rsidRPr="00BF05EB">
        <w:rPr>
          <w:rFonts w:ascii="Times New Roman" w:hAnsi="Times New Roman"/>
          <w:color w:val="FF0000"/>
          <w:sz w:val="24"/>
          <w:szCs w:val="24"/>
          <w:lang w:val="ru-RU"/>
        </w:rPr>
        <w:t xml:space="preserve"> </w:t>
      </w:r>
      <w:r w:rsidRPr="00D5537E">
        <w:rPr>
          <w:rFonts w:ascii="Times New Roman" w:hAnsi="Times New Roman"/>
          <w:sz w:val="24"/>
          <w:szCs w:val="24"/>
          <w:lang w:val="ru-RU"/>
        </w:rPr>
        <w:t xml:space="preserve">Музичка школа </w:t>
      </w:r>
      <w:r w:rsidRPr="00D5537E">
        <w:rPr>
          <w:rFonts w:ascii="Times New Roman" w:hAnsi="Times New Roman"/>
          <w:i/>
          <w:sz w:val="24"/>
          <w:szCs w:val="24"/>
          <w:lang w:val="ru-RU"/>
        </w:rPr>
        <w:t>Коста Манојловић</w:t>
      </w:r>
      <w:r w:rsidRPr="00D5537E">
        <w:rPr>
          <w:rFonts w:ascii="Times New Roman" w:hAnsi="Times New Roman"/>
          <w:sz w:val="24"/>
          <w:szCs w:val="24"/>
          <w:lang w:val="ru-RU"/>
        </w:rPr>
        <w:t xml:space="preserve"> Смедерево, </w:t>
      </w:r>
      <w:r w:rsidRPr="00BF05EB">
        <w:rPr>
          <w:rFonts w:ascii="Times New Roman" w:hAnsi="Times New Roman"/>
          <w:sz w:val="24"/>
          <w:szCs w:val="24"/>
          <w:lang w:val="ru-RU"/>
        </w:rPr>
        <w:t>Гимназија Велика Плана,</w:t>
      </w:r>
      <w:r w:rsidRPr="00BF05EB">
        <w:rPr>
          <w:rFonts w:ascii="Times New Roman" w:hAnsi="Times New Roman"/>
          <w:color w:val="FF0000"/>
          <w:sz w:val="24"/>
          <w:szCs w:val="24"/>
          <w:lang w:val="ru-RU"/>
        </w:rPr>
        <w:t xml:space="preserve"> </w:t>
      </w:r>
      <w:r w:rsidRPr="00BF05EB">
        <w:rPr>
          <w:rFonts w:ascii="Times New Roman" w:hAnsi="Times New Roman"/>
          <w:sz w:val="24"/>
          <w:szCs w:val="24"/>
        </w:rPr>
        <w:t>T</w:t>
      </w:r>
      <w:r w:rsidRPr="00D5537E">
        <w:rPr>
          <w:rFonts w:ascii="Times New Roman" w:hAnsi="Times New Roman"/>
          <w:sz w:val="24"/>
          <w:szCs w:val="24"/>
          <w:lang w:val="ru-RU"/>
        </w:rPr>
        <w:t xml:space="preserve">ехничка школа </w:t>
      </w:r>
      <w:r w:rsidRPr="00D5537E">
        <w:rPr>
          <w:rFonts w:ascii="Times New Roman" w:hAnsi="Times New Roman"/>
          <w:i/>
          <w:sz w:val="24"/>
          <w:szCs w:val="24"/>
          <w:lang w:val="ru-RU"/>
        </w:rPr>
        <w:t>Никола Тесла</w:t>
      </w:r>
      <w:r w:rsidRPr="00D5537E">
        <w:rPr>
          <w:rFonts w:ascii="Times New Roman" w:hAnsi="Times New Roman"/>
          <w:sz w:val="24"/>
          <w:szCs w:val="24"/>
          <w:lang w:val="ru-RU"/>
        </w:rPr>
        <w:t xml:space="preserve"> Велика Плана,</w:t>
      </w:r>
      <w:r w:rsidRPr="00D5537E">
        <w:rPr>
          <w:rFonts w:ascii="Times New Roman" w:hAnsi="Times New Roman"/>
          <w:color w:val="FF0000"/>
          <w:sz w:val="24"/>
          <w:szCs w:val="24"/>
          <w:lang w:val="ru-RU"/>
        </w:rPr>
        <w:t xml:space="preserve"> </w:t>
      </w:r>
      <w:r w:rsidRPr="00BF05EB">
        <w:rPr>
          <w:rFonts w:ascii="Times New Roman" w:hAnsi="Times New Roman"/>
          <w:sz w:val="24"/>
          <w:szCs w:val="24"/>
          <w:lang w:val="ru-RU"/>
        </w:rPr>
        <w:t>Паланачка гимназија,</w:t>
      </w:r>
      <w:r w:rsidRPr="00BF05EB">
        <w:rPr>
          <w:rFonts w:ascii="Times New Roman" w:hAnsi="Times New Roman"/>
          <w:color w:val="FF0000"/>
          <w:sz w:val="24"/>
          <w:szCs w:val="24"/>
          <w:lang w:val="ru-RU"/>
        </w:rPr>
        <w:t xml:space="preserve"> </w:t>
      </w:r>
      <w:r w:rsidRPr="00BF05EB">
        <w:rPr>
          <w:rFonts w:ascii="Times New Roman" w:hAnsi="Times New Roman"/>
          <w:sz w:val="24"/>
          <w:szCs w:val="24"/>
          <w:lang w:val="ru-RU"/>
        </w:rPr>
        <w:t>Гимназија Младеновац,</w:t>
      </w:r>
      <w:r w:rsidRPr="00BF05EB">
        <w:rPr>
          <w:rFonts w:ascii="Times New Roman" w:hAnsi="Times New Roman"/>
          <w:color w:val="FF0000"/>
          <w:sz w:val="24"/>
          <w:szCs w:val="24"/>
          <w:lang w:val="ru-RU"/>
        </w:rPr>
        <w:t xml:space="preserve"> </w:t>
      </w:r>
      <w:r w:rsidRPr="00D5537E">
        <w:rPr>
          <w:rFonts w:ascii="Times New Roman" w:hAnsi="Times New Roman"/>
          <w:sz w:val="24"/>
          <w:szCs w:val="24"/>
          <w:lang w:val="ru-RU"/>
        </w:rPr>
        <w:t>Пожаревачка гимназија,</w:t>
      </w:r>
      <w:r w:rsidRPr="00D5537E">
        <w:rPr>
          <w:rFonts w:ascii="Times New Roman" w:hAnsi="Times New Roman"/>
          <w:color w:val="FF0000"/>
          <w:sz w:val="24"/>
          <w:szCs w:val="24"/>
          <w:lang w:val="ru-RU"/>
        </w:rPr>
        <w:t xml:space="preserve"> </w:t>
      </w:r>
      <w:r w:rsidRPr="00D5537E">
        <w:rPr>
          <w:rFonts w:ascii="Times New Roman" w:hAnsi="Times New Roman"/>
          <w:sz w:val="24"/>
          <w:szCs w:val="24"/>
          <w:lang w:val="ru-RU"/>
        </w:rPr>
        <w:t>Медицинска школа Пожаревац,</w:t>
      </w:r>
      <w:r w:rsidRPr="00D5537E">
        <w:rPr>
          <w:rFonts w:ascii="Times New Roman" w:hAnsi="Times New Roman"/>
          <w:color w:val="FF0000"/>
          <w:sz w:val="24"/>
          <w:szCs w:val="24"/>
          <w:lang w:val="ru-RU"/>
        </w:rPr>
        <w:t xml:space="preserve"> </w:t>
      </w:r>
      <w:r w:rsidRPr="00D5537E">
        <w:rPr>
          <w:rFonts w:ascii="Times New Roman" w:hAnsi="Times New Roman"/>
          <w:sz w:val="24"/>
          <w:szCs w:val="24"/>
          <w:lang w:val="ru-RU"/>
        </w:rPr>
        <w:t>Економско-трговинска школа Пожаревац, Друга крагујевачка гимназија,</w:t>
      </w:r>
      <w:r w:rsidRPr="00D5537E">
        <w:rPr>
          <w:rFonts w:ascii="Times New Roman" w:hAnsi="Times New Roman"/>
          <w:color w:val="FF0000"/>
          <w:sz w:val="24"/>
          <w:szCs w:val="24"/>
          <w:lang w:val="ru-RU"/>
        </w:rPr>
        <w:t xml:space="preserve"> </w:t>
      </w:r>
      <w:r w:rsidRPr="00D5537E">
        <w:rPr>
          <w:rFonts w:ascii="Times New Roman" w:hAnsi="Times New Roman"/>
          <w:sz w:val="24"/>
          <w:szCs w:val="24"/>
          <w:lang w:val="ru-RU"/>
        </w:rPr>
        <w:t xml:space="preserve">Гимназија Чачак, Гимназија </w:t>
      </w:r>
      <w:r w:rsidRPr="00D5537E">
        <w:rPr>
          <w:rFonts w:ascii="Times New Roman" w:hAnsi="Times New Roman"/>
          <w:i/>
          <w:sz w:val="24"/>
          <w:szCs w:val="24"/>
          <w:lang w:val="ru-RU"/>
        </w:rPr>
        <w:t xml:space="preserve">Бора Станковић </w:t>
      </w:r>
      <w:r w:rsidRPr="00D5537E">
        <w:rPr>
          <w:rFonts w:ascii="Times New Roman" w:hAnsi="Times New Roman"/>
          <w:sz w:val="24"/>
          <w:szCs w:val="24"/>
          <w:lang w:val="ru-RU"/>
        </w:rPr>
        <w:t xml:space="preserve">Бор, Гимназија Лазаревац, Гимназија </w:t>
      </w:r>
      <w:r w:rsidRPr="00D5537E">
        <w:rPr>
          <w:rFonts w:ascii="Times New Roman" w:hAnsi="Times New Roman"/>
          <w:i/>
          <w:sz w:val="24"/>
          <w:szCs w:val="24"/>
          <w:lang w:val="ru-RU"/>
        </w:rPr>
        <w:t>Светозар Марковић</w:t>
      </w:r>
      <w:r w:rsidRPr="00D5537E">
        <w:rPr>
          <w:rFonts w:ascii="Times New Roman" w:hAnsi="Times New Roman"/>
          <w:sz w:val="24"/>
          <w:szCs w:val="24"/>
          <w:lang w:val="ru-RU"/>
        </w:rPr>
        <w:t xml:space="preserve"> Ниш  и Гимназија </w:t>
      </w:r>
      <w:r w:rsidRPr="00D5537E">
        <w:rPr>
          <w:rFonts w:ascii="Times New Roman" w:hAnsi="Times New Roman"/>
          <w:i/>
          <w:sz w:val="24"/>
          <w:szCs w:val="24"/>
          <w:lang w:val="ru-RU"/>
        </w:rPr>
        <w:t>Таковски устанак</w:t>
      </w:r>
      <w:r w:rsidRPr="00D5537E">
        <w:rPr>
          <w:rFonts w:ascii="Times New Roman" w:hAnsi="Times New Roman"/>
          <w:sz w:val="24"/>
          <w:szCs w:val="24"/>
          <w:lang w:val="ru-RU"/>
        </w:rPr>
        <w:t xml:space="preserve"> Горњи Милановац.</w:t>
      </w:r>
    </w:p>
    <w:p w:rsidR="006D0C2D" w:rsidRPr="00D5537E" w:rsidRDefault="006D0C2D" w:rsidP="0097700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BF05EB">
        <w:rPr>
          <w:rFonts w:ascii="Times New Roman" w:hAnsi="Times New Roman"/>
          <w:sz w:val="24"/>
          <w:szCs w:val="24"/>
          <w:lang w:val="sr-Cyrl-CS"/>
        </w:rPr>
        <w:t xml:space="preserve">Према гласовима жирија који су сачињавали др Снежана Цветковић, Биљана Живановић, Милица Марковић, Мирјана Радовановић, Драгица Живановић и Горјана Вујановић, прво место је </w:t>
      </w:r>
      <w:r w:rsidRPr="00D5537E">
        <w:rPr>
          <w:rFonts w:ascii="Times New Roman" w:hAnsi="Times New Roman"/>
          <w:sz w:val="24"/>
          <w:szCs w:val="24"/>
          <w:lang w:val="sr-Cyrl-CS"/>
        </w:rPr>
        <w:t xml:space="preserve">освојио Јовић Василије, ученик 2-2 Гимназије Лазаревац за рад инспирисан песмом </w:t>
      </w:r>
      <w:r w:rsidRPr="00BF05EB">
        <w:rPr>
          <w:rFonts w:ascii="Times New Roman" w:hAnsi="Times New Roman"/>
          <w:i/>
          <w:sz w:val="24"/>
          <w:szCs w:val="24"/>
        </w:rPr>
        <w:t>The</w:t>
      </w:r>
      <w:r w:rsidRPr="00D5537E">
        <w:rPr>
          <w:rFonts w:ascii="Times New Roman" w:hAnsi="Times New Roman"/>
          <w:i/>
          <w:sz w:val="24"/>
          <w:szCs w:val="24"/>
          <w:lang w:val="sr-Cyrl-CS"/>
        </w:rPr>
        <w:t xml:space="preserve"> </w:t>
      </w:r>
      <w:r w:rsidRPr="00BF05EB">
        <w:rPr>
          <w:rFonts w:ascii="Times New Roman" w:hAnsi="Times New Roman"/>
          <w:i/>
          <w:sz w:val="24"/>
          <w:szCs w:val="24"/>
        </w:rPr>
        <w:t>Moon</w:t>
      </w:r>
      <w:r w:rsidRPr="00D5537E">
        <w:rPr>
          <w:rFonts w:ascii="Times New Roman" w:hAnsi="Times New Roman"/>
          <w:sz w:val="24"/>
          <w:szCs w:val="24"/>
          <w:lang w:val="sr-Cyrl-CS"/>
        </w:rPr>
        <w:t xml:space="preserve"> Леонарда Коена.  Друго место деле Перић Јана, 3-3, Гимназија Велика Плана (</w:t>
      </w:r>
      <w:r w:rsidRPr="00BF05EB">
        <w:rPr>
          <w:rFonts w:ascii="Times New Roman" w:hAnsi="Times New Roman"/>
          <w:sz w:val="24"/>
          <w:szCs w:val="24"/>
        </w:rPr>
        <w:t>Matisyahu</w:t>
      </w:r>
      <w:r w:rsidRPr="00D5537E">
        <w:rPr>
          <w:rFonts w:ascii="Times New Roman" w:hAnsi="Times New Roman"/>
          <w:sz w:val="24"/>
          <w:szCs w:val="24"/>
          <w:lang w:val="sr-Cyrl-CS"/>
        </w:rPr>
        <w:t xml:space="preserve">: </w:t>
      </w:r>
      <w:r w:rsidRPr="00BF05EB">
        <w:rPr>
          <w:rFonts w:ascii="Times New Roman" w:hAnsi="Times New Roman"/>
          <w:i/>
          <w:sz w:val="24"/>
          <w:szCs w:val="24"/>
        </w:rPr>
        <w:t>One</w:t>
      </w:r>
      <w:r w:rsidRPr="00D5537E">
        <w:rPr>
          <w:rFonts w:ascii="Times New Roman" w:hAnsi="Times New Roman"/>
          <w:i/>
          <w:sz w:val="24"/>
          <w:szCs w:val="24"/>
          <w:lang w:val="sr-Cyrl-CS"/>
        </w:rPr>
        <w:t xml:space="preserve"> </w:t>
      </w:r>
      <w:r w:rsidRPr="00BF05EB">
        <w:rPr>
          <w:rFonts w:ascii="Times New Roman" w:hAnsi="Times New Roman"/>
          <w:i/>
          <w:sz w:val="24"/>
          <w:szCs w:val="24"/>
        </w:rPr>
        <w:t>Day</w:t>
      </w:r>
      <w:r w:rsidRPr="00D5537E">
        <w:rPr>
          <w:rFonts w:ascii="Times New Roman" w:hAnsi="Times New Roman"/>
          <w:sz w:val="24"/>
          <w:szCs w:val="24"/>
          <w:lang w:val="sr-Cyrl-CS"/>
        </w:rPr>
        <w:t>) и Чепић Ивана, 4-ТХТ, Економско-трговинска школа Пожаревац (</w:t>
      </w:r>
      <w:r w:rsidRPr="00BF05EB">
        <w:rPr>
          <w:rFonts w:ascii="Times New Roman" w:hAnsi="Times New Roman"/>
          <w:sz w:val="24"/>
          <w:szCs w:val="24"/>
        </w:rPr>
        <w:t>Sumaiya</w:t>
      </w:r>
      <w:r w:rsidRPr="00D5537E">
        <w:rPr>
          <w:rFonts w:ascii="Times New Roman" w:hAnsi="Times New Roman"/>
          <w:sz w:val="24"/>
          <w:szCs w:val="24"/>
          <w:lang w:val="sr-Cyrl-CS"/>
        </w:rPr>
        <w:t xml:space="preserve"> </w:t>
      </w:r>
      <w:r w:rsidRPr="00BF05EB">
        <w:rPr>
          <w:rFonts w:ascii="Times New Roman" w:hAnsi="Times New Roman"/>
          <w:sz w:val="24"/>
          <w:szCs w:val="24"/>
        </w:rPr>
        <w:t>Tapadar</w:t>
      </w:r>
      <w:r w:rsidRPr="00D5537E">
        <w:rPr>
          <w:rFonts w:ascii="Times New Roman" w:hAnsi="Times New Roman"/>
          <w:sz w:val="24"/>
          <w:szCs w:val="24"/>
          <w:lang w:val="sr-Cyrl-CS"/>
        </w:rPr>
        <w:t xml:space="preserve">: </w:t>
      </w:r>
      <w:r w:rsidRPr="00BF05EB">
        <w:rPr>
          <w:rFonts w:ascii="Times New Roman" w:hAnsi="Times New Roman"/>
          <w:i/>
          <w:sz w:val="24"/>
          <w:szCs w:val="24"/>
        </w:rPr>
        <w:t>Earth</w:t>
      </w:r>
      <w:r w:rsidRPr="00D5537E">
        <w:rPr>
          <w:rFonts w:ascii="Times New Roman" w:hAnsi="Times New Roman"/>
          <w:i/>
          <w:sz w:val="24"/>
          <w:szCs w:val="24"/>
          <w:lang w:val="sr-Cyrl-CS"/>
        </w:rPr>
        <w:t xml:space="preserve"> </w:t>
      </w:r>
      <w:r w:rsidRPr="00BF05EB">
        <w:rPr>
          <w:rFonts w:ascii="Times New Roman" w:hAnsi="Times New Roman"/>
          <w:i/>
          <w:sz w:val="24"/>
          <w:szCs w:val="24"/>
        </w:rPr>
        <w:t>Today</w:t>
      </w:r>
      <w:r w:rsidRPr="00D5537E">
        <w:rPr>
          <w:rFonts w:ascii="Times New Roman" w:hAnsi="Times New Roman"/>
          <w:sz w:val="24"/>
          <w:szCs w:val="24"/>
          <w:lang w:val="sr-Cyrl-CS"/>
        </w:rPr>
        <w:t>). Треће место деле Глишић Катарина, 4-2, Гимназија Смедерево (</w:t>
      </w:r>
      <w:r w:rsidRPr="00BF05EB">
        <w:rPr>
          <w:rFonts w:ascii="Times New Roman" w:hAnsi="Times New Roman"/>
          <w:sz w:val="24"/>
          <w:szCs w:val="24"/>
        </w:rPr>
        <w:t>Percy</w:t>
      </w:r>
      <w:r w:rsidRPr="00D5537E">
        <w:rPr>
          <w:rFonts w:ascii="Times New Roman" w:hAnsi="Times New Roman"/>
          <w:sz w:val="24"/>
          <w:szCs w:val="24"/>
          <w:lang w:val="sr-Cyrl-CS"/>
        </w:rPr>
        <w:t xml:space="preserve"> </w:t>
      </w:r>
      <w:r w:rsidRPr="00BF05EB">
        <w:rPr>
          <w:rFonts w:ascii="Times New Roman" w:hAnsi="Times New Roman"/>
          <w:sz w:val="24"/>
          <w:szCs w:val="24"/>
        </w:rPr>
        <w:t>Shelley</w:t>
      </w:r>
      <w:r w:rsidRPr="00D5537E">
        <w:rPr>
          <w:rFonts w:ascii="Times New Roman" w:hAnsi="Times New Roman"/>
          <w:sz w:val="24"/>
          <w:szCs w:val="24"/>
          <w:lang w:val="sr-Cyrl-CS"/>
        </w:rPr>
        <w:t xml:space="preserve">: </w:t>
      </w:r>
      <w:r w:rsidRPr="00BF05EB">
        <w:rPr>
          <w:rFonts w:ascii="Times New Roman" w:hAnsi="Times New Roman"/>
          <w:i/>
          <w:sz w:val="24"/>
          <w:szCs w:val="24"/>
        </w:rPr>
        <w:t>The</w:t>
      </w:r>
      <w:r w:rsidRPr="00D5537E">
        <w:rPr>
          <w:rFonts w:ascii="Times New Roman" w:hAnsi="Times New Roman"/>
          <w:i/>
          <w:sz w:val="24"/>
          <w:szCs w:val="24"/>
          <w:lang w:val="sr-Cyrl-CS"/>
        </w:rPr>
        <w:t xml:space="preserve"> </w:t>
      </w:r>
      <w:r w:rsidRPr="00BF05EB">
        <w:rPr>
          <w:rFonts w:ascii="Times New Roman" w:hAnsi="Times New Roman"/>
          <w:i/>
          <w:sz w:val="24"/>
          <w:szCs w:val="24"/>
        </w:rPr>
        <w:t>Cloud</w:t>
      </w:r>
      <w:r w:rsidRPr="00D5537E">
        <w:rPr>
          <w:rFonts w:ascii="Times New Roman" w:hAnsi="Times New Roman"/>
          <w:sz w:val="24"/>
          <w:szCs w:val="24"/>
          <w:lang w:val="sr-Cyrl-CS"/>
        </w:rPr>
        <w:t xml:space="preserve">) и Маринковић Софија, 3-1, Гимназија </w:t>
      </w:r>
      <w:r w:rsidRPr="00D5537E">
        <w:rPr>
          <w:rFonts w:ascii="Times New Roman" w:hAnsi="Times New Roman"/>
          <w:i/>
          <w:sz w:val="24"/>
          <w:szCs w:val="24"/>
          <w:lang w:val="sr-Cyrl-CS"/>
        </w:rPr>
        <w:t>Таковски устанак</w:t>
      </w:r>
      <w:r w:rsidRPr="00D5537E">
        <w:rPr>
          <w:rFonts w:ascii="Times New Roman" w:hAnsi="Times New Roman"/>
          <w:sz w:val="24"/>
          <w:szCs w:val="24"/>
          <w:lang w:val="sr-Cyrl-CS"/>
        </w:rPr>
        <w:t xml:space="preserve"> Горњи Милановац (</w:t>
      </w:r>
      <w:r w:rsidRPr="00BF05EB">
        <w:rPr>
          <w:rFonts w:ascii="Times New Roman" w:hAnsi="Times New Roman"/>
          <w:sz w:val="24"/>
          <w:szCs w:val="24"/>
        </w:rPr>
        <w:t>Charles</w:t>
      </w:r>
      <w:r w:rsidRPr="00D5537E">
        <w:rPr>
          <w:rFonts w:ascii="Times New Roman" w:hAnsi="Times New Roman"/>
          <w:sz w:val="24"/>
          <w:szCs w:val="24"/>
          <w:lang w:val="sr-Cyrl-CS"/>
        </w:rPr>
        <w:t xml:space="preserve"> </w:t>
      </w:r>
      <w:r w:rsidRPr="00BF05EB">
        <w:rPr>
          <w:rFonts w:ascii="Times New Roman" w:hAnsi="Times New Roman"/>
          <w:sz w:val="24"/>
          <w:szCs w:val="24"/>
        </w:rPr>
        <w:t>Baudelaire</w:t>
      </w:r>
      <w:r w:rsidRPr="00D5537E">
        <w:rPr>
          <w:rFonts w:ascii="Times New Roman" w:hAnsi="Times New Roman"/>
          <w:sz w:val="24"/>
          <w:szCs w:val="24"/>
          <w:lang w:val="sr-Cyrl-CS"/>
        </w:rPr>
        <w:t xml:space="preserve">: </w:t>
      </w:r>
      <w:r w:rsidRPr="00BF05EB">
        <w:rPr>
          <w:rFonts w:ascii="Times New Roman" w:hAnsi="Times New Roman"/>
          <w:i/>
          <w:sz w:val="24"/>
          <w:szCs w:val="24"/>
        </w:rPr>
        <w:t>L</w:t>
      </w:r>
      <w:r w:rsidRPr="00D5537E">
        <w:rPr>
          <w:rFonts w:ascii="Times New Roman" w:hAnsi="Times New Roman"/>
          <w:i/>
          <w:sz w:val="24"/>
          <w:szCs w:val="24"/>
          <w:lang w:val="sr-Cyrl-CS"/>
        </w:rPr>
        <w:t xml:space="preserve">’ </w:t>
      </w:r>
      <w:r w:rsidRPr="00BF05EB">
        <w:rPr>
          <w:rFonts w:ascii="Times New Roman" w:hAnsi="Times New Roman"/>
          <w:i/>
          <w:sz w:val="24"/>
          <w:szCs w:val="24"/>
        </w:rPr>
        <w:t>Albatros</w:t>
      </w:r>
      <w:r w:rsidRPr="00D5537E">
        <w:rPr>
          <w:rFonts w:ascii="Times New Roman" w:hAnsi="Times New Roman"/>
          <w:sz w:val="24"/>
          <w:szCs w:val="24"/>
          <w:lang w:val="sr-Cyrl-CS"/>
        </w:rPr>
        <w:t>). Награду публике је освојила Живановић Емилија, 4-ТХТ, Економско-трговинска школа Пожаревац (</w:t>
      </w:r>
      <w:r w:rsidRPr="00BF05EB">
        <w:rPr>
          <w:rFonts w:ascii="Times New Roman" w:hAnsi="Times New Roman"/>
          <w:sz w:val="24"/>
          <w:szCs w:val="24"/>
        </w:rPr>
        <w:t>Jovan</w:t>
      </w:r>
      <w:r w:rsidRPr="00D5537E">
        <w:rPr>
          <w:rFonts w:ascii="Times New Roman" w:hAnsi="Times New Roman"/>
          <w:sz w:val="24"/>
          <w:szCs w:val="24"/>
          <w:lang w:val="sr-Cyrl-CS"/>
        </w:rPr>
        <w:t xml:space="preserve"> </w:t>
      </w:r>
      <w:r w:rsidRPr="00BF05EB">
        <w:rPr>
          <w:rFonts w:ascii="Times New Roman" w:hAnsi="Times New Roman"/>
          <w:sz w:val="24"/>
          <w:szCs w:val="24"/>
        </w:rPr>
        <w:t>Du</w:t>
      </w:r>
      <w:r w:rsidRPr="00D5537E">
        <w:rPr>
          <w:rFonts w:ascii="Times New Roman" w:hAnsi="Times New Roman"/>
          <w:sz w:val="24"/>
          <w:szCs w:val="24"/>
          <w:lang w:val="sr-Cyrl-CS"/>
        </w:rPr>
        <w:t>č</w:t>
      </w:r>
      <w:r w:rsidRPr="00BF05EB">
        <w:rPr>
          <w:rFonts w:ascii="Times New Roman" w:hAnsi="Times New Roman"/>
          <w:sz w:val="24"/>
          <w:szCs w:val="24"/>
        </w:rPr>
        <w:t>i</w:t>
      </w:r>
      <w:r w:rsidRPr="00D5537E">
        <w:rPr>
          <w:rFonts w:ascii="Times New Roman" w:hAnsi="Times New Roman"/>
          <w:sz w:val="24"/>
          <w:szCs w:val="24"/>
          <w:lang w:val="sr-Cyrl-CS"/>
        </w:rPr>
        <w:t xml:space="preserve">ć: </w:t>
      </w:r>
      <w:r w:rsidRPr="00BF05EB">
        <w:rPr>
          <w:rFonts w:ascii="Times New Roman" w:hAnsi="Times New Roman"/>
          <w:i/>
          <w:sz w:val="24"/>
          <w:szCs w:val="24"/>
        </w:rPr>
        <w:t>Shadow</w:t>
      </w:r>
      <w:r w:rsidRPr="00D5537E">
        <w:rPr>
          <w:rFonts w:ascii="Times New Roman" w:hAnsi="Times New Roman"/>
          <w:sz w:val="24"/>
          <w:szCs w:val="24"/>
          <w:lang w:val="sr-Cyrl-CS"/>
        </w:rPr>
        <w:t xml:space="preserve">). </w:t>
      </w:r>
    </w:p>
    <w:p w:rsidR="006D0C2D" w:rsidRPr="00BF05EB" w:rsidRDefault="006D0C2D" w:rsidP="00BF05EB">
      <w:pPr>
        <w:spacing w:after="0" w:line="240" w:lineRule="auto"/>
        <w:jc w:val="both"/>
        <w:rPr>
          <w:rFonts w:ascii="Times New Roman" w:hAnsi="Times New Roman"/>
          <w:sz w:val="24"/>
          <w:szCs w:val="24"/>
          <w:lang w:val="sr-Cyrl-CS"/>
        </w:rPr>
      </w:pPr>
      <w:r w:rsidRPr="00D5537E">
        <w:rPr>
          <w:rFonts w:ascii="Times New Roman" w:hAnsi="Times New Roman"/>
          <w:sz w:val="24"/>
          <w:szCs w:val="24"/>
          <w:lang w:val="sr-Cyrl-CS"/>
        </w:rPr>
        <w:t xml:space="preserve">          </w:t>
      </w:r>
      <w:r w:rsidRPr="00BF05EB">
        <w:rPr>
          <w:rFonts w:ascii="Times New Roman" w:hAnsi="Times New Roman"/>
          <w:sz w:val="24"/>
          <w:szCs w:val="24"/>
          <w:lang w:val="sr-Cyrl-CS"/>
        </w:rPr>
        <w:t xml:space="preserve">Реализацију манифестације </w:t>
      </w:r>
      <w:r w:rsidRPr="00BF05EB">
        <w:rPr>
          <w:rFonts w:ascii="Times New Roman" w:hAnsi="Times New Roman"/>
          <w:i/>
          <w:sz w:val="24"/>
          <w:szCs w:val="24"/>
          <w:lang w:val="sr-Cyrl-CS"/>
        </w:rPr>
        <w:t>Стиховизија 14</w:t>
      </w:r>
      <w:r w:rsidRPr="00BF05EB">
        <w:rPr>
          <w:rFonts w:ascii="Times New Roman" w:hAnsi="Times New Roman"/>
          <w:sz w:val="24"/>
          <w:szCs w:val="24"/>
          <w:lang w:val="sr-Cyrl-CS"/>
        </w:rPr>
        <w:t xml:space="preserve"> и штампање истоимене публикације суфинансирало је Министарство културе и информисања Републике Србије.</w:t>
      </w:r>
    </w:p>
    <w:p w:rsidR="006D0C2D" w:rsidRPr="00BF05EB" w:rsidRDefault="006D0C2D" w:rsidP="00BF05EB">
      <w:pPr>
        <w:spacing w:after="0" w:line="240" w:lineRule="auto"/>
        <w:jc w:val="both"/>
        <w:rPr>
          <w:rFonts w:ascii="Times New Roman" w:hAnsi="Times New Roman"/>
          <w:i/>
          <w:sz w:val="24"/>
          <w:szCs w:val="24"/>
          <w:lang w:val="sr-Cyrl-CS"/>
        </w:rPr>
      </w:pPr>
      <w:r w:rsidRPr="00BF05EB">
        <w:rPr>
          <w:rFonts w:ascii="Times New Roman" w:hAnsi="Times New Roman"/>
          <w:b/>
          <w:i/>
          <w:sz w:val="24"/>
          <w:szCs w:val="24"/>
          <w:lang w:val="sr-Cyrl-CS"/>
        </w:rPr>
        <w:t xml:space="preserve">          </w:t>
      </w:r>
      <w:r w:rsidRPr="00BF05EB">
        <w:rPr>
          <w:rFonts w:ascii="Times New Roman" w:hAnsi="Times New Roman"/>
          <w:sz w:val="24"/>
          <w:szCs w:val="24"/>
          <w:lang w:val="sr-Cyrl-CS"/>
        </w:rPr>
        <w:t xml:space="preserve">У издању Народне библиотеке Смедерево објављена је књига </w:t>
      </w:r>
      <w:r w:rsidRPr="00BF05EB">
        <w:rPr>
          <w:rFonts w:ascii="Times New Roman" w:hAnsi="Times New Roman"/>
          <w:i/>
          <w:sz w:val="24"/>
          <w:szCs w:val="24"/>
          <w:lang w:val="sr-Cyrl-CS"/>
        </w:rPr>
        <w:t xml:space="preserve">Стиховизија 13, </w:t>
      </w:r>
      <w:r w:rsidRPr="00BF05EB">
        <w:rPr>
          <w:rFonts w:ascii="Times New Roman" w:hAnsi="Times New Roman"/>
          <w:sz w:val="24"/>
          <w:szCs w:val="24"/>
          <w:lang w:val="sr-Cyrl-CS"/>
        </w:rPr>
        <w:t xml:space="preserve">аутора Биљане Живановић и Милице Марковић. </w:t>
      </w:r>
    </w:p>
    <w:p w:rsidR="006D0C2D" w:rsidRPr="00BF05EB" w:rsidRDefault="006D0C2D" w:rsidP="003B38A9">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BF05EB">
        <w:rPr>
          <w:rFonts w:ascii="Times New Roman" w:hAnsi="Times New Roman"/>
          <w:sz w:val="24"/>
          <w:szCs w:val="24"/>
          <w:lang w:val="sr-Cyrl-CS"/>
        </w:rPr>
        <w:t xml:space="preserve">Као преводилац научних и стручних радова и прилога који се објављују у штампаном и електронском издању научног часописа за теорију и праксу библиотекарства </w:t>
      </w:r>
      <w:r w:rsidRPr="00BF05EB">
        <w:rPr>
          <w:rFonts w:ascii="Times New Roman" w:hAnsi="Times New Roman"/>
          <w:i/>
          <w:sz w:val="24"/>
          <w:szCs w:val="24"/>
          <w:lang w:val="sr-Cyrl-CS"/>
        </w:rPr>
        <w:t>Читалиште</w:t>
      </w:r>
      <w:r w:rsidRPr="00BF05EB">
        <w:rPr>
          <w:rFonts w:ascii="Times New Roman" w:hAnsi="Times New Roman"/>
          <w:sz w:val="24"/>
          <w:szCs w:val="24"/>
          <w:lang w:val="sr-Cyrl-CS"/>
        </w:rPr>
        <w:t xml:space="preserve"> и на порталу </w:t>
      </w:r>
      <w:r w:rsidRPr="00BF05EB">
        <w:rPr>
          <w:rFonts w:ascii="Times New Roman" w:hAnsi="Times New Roman"/>
          <w:i/>
          <w:sz w:val="24"/>
          <w:szCs w:val="24"/>
          <w:lang w:val="sr-Cyrl-CS"/>
        </w:rPr>
        <w:t>Панчевачко читалиште</w:t>
      </w:r>
      <w:r w:rsidRPr="00BF05EB">
        <w:rPr>
          <w:rFonts w:ascii="Times New Roman" w:hAnsi="Times New Roman"/>
          <w:sz w:val="24"/>
          <w:szCs w:val="24"/>
          <w:lang w:val="sr-Cyrl-CS"/>
        </w:rPr>
        <w:t xml:space="preserve"> Биљана Живановић учествује у раду редакција ових стручних гласила. </w:t>
      </w:r>
    </w:p>
    <w:p w:rsidR="006D0C2D" w:rsidRPr="003B38A9" w:rsidRDefault="006D0C2D" w:rsidP="00BF05EB">
      <w:pPr>
        <w:spacing w:after="0" w:line="240" w:lineRule="auto"/>
        <w:rPr>
          <w:rFonts w:ascii="Times New Roman" w:hAnsi="Times New Roman"/>
          <w:color w:val="FF0000"/>
          <w:sz w:val="16"/>
          <w:szCs w:val="16"/>
          <w:lang w:val="ru-RU"/>
        </w:rPr>
      </w:pPr>
    </w:p>
    <w:p w:rsidR="006D0C2D" w:rsidRDefault="006D0C2D" w:rsidP="00BF05EB">
      <w:pPr>
        <w:spacing w:after="0" w:line="240" w:lineRule="auto"/>
        <w:rPr>
          <w:rFonts w:ascii="Times New Roman" w:hAnsi="Times New Roman"/>
          <w:bCs/>
          <w:iCs/>
          <w:sz w:val="16"/>
          <w:szCs w:val="16"/>
          <w:lang w:val="sr-Cyrl-CS"/>
        </w:rPr>
      </w:pPr>
      <w:r w:rsidRPr="00BF05EB">
        <w:rPr>
          <w:rFonts w:ascii="Times New Roman" w:hAnsi="Times New Roman"/>
          <w:b/>
          <w:i/>
          <w:sz w:val="24"/>
          <w:szCs w:val="24"/>
          <w:lang w:val="sr-Cyrl-CS"/>
        </w:rPr>
        <w:t>Бројчани подаци о раду Одељења</w:t>
      </w:r>
    </w:p>
    <w:p w:rsidR="006D0C2D" w:rsidRPr="003B38A9" w:rsidRDefault="006D0C2D" w:rsidP="00BF05EB">
      <w:pPr>
        <w:spacing w:after="0" w:line="240" w:lineRule="auto"/>
        <w:rPr>
          <w:rFonts w:ascii="Times New Roman" w:hAnsi="Times New Roman"/>
          <w:bCs/>
          <w:iCs/>
          <w:sz w:val="16"/>
          <w:szCs w:val="16"/>
          <w:lang w:val="ru-RU"/>
        </w:rPr>
      </w:pPr>
    </w:p>
    <w:p w:rsidR="006D0C2D" w:rsidRDefault="006D0C2D" w:rsidP="00BF05EB">
      <w:pPr>
        <w:spacing w:after="0" w:line="240" w:lineRule="auto"/>
        <w:jc w:val="both"/>
        <w:rPr>
          <w:rFonts w:ascii="Times New Roman" w:hAnsi="Times New Roman"/>
          <w:bCs/>
          <w:iCs/>
          <w:sz w:val="16"/>
          <w:szCs w:val="16"/>
          <w:lang w:val="sr-Cyrl-CS"/>
        </w:rPr>
      </w:pPr>
      <w:r w:rsidRPr="00BF05EB">
        <w:rPr>
          <w:rFonts w:ascii="Times New Roman" w:hAnsi="Times New Roman"/>
          <w:bCs/>
          <w:i/>
          <w:sz w:val="24"/>
          <w:szCs w:val="24"/>
          <w:lang w:val="sr-Cyrl-CS"/>
        </w:rPr>
        <w:t>Структура посета на Одељењу стране књиге</w:t>
      </w:r>
    </w:p>
    <w:p w:rsidR="006D0C2D" w:rsidRPr="00D5537E" w:rsidRDefault="006D0C2D" w:rsidP="00BF05EB">
      <w:pPr>
        <w:spacing w:after="0" w:line="240" w:lineRule="auto"/>
        <w:jc w:val="both"/>
        <w:rPr>
          <w:rFonts w:ascii="Times New Roman" w:hAnsi="Times New Roman"/>
          <w:bCs/>
          <w:iCs/>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3"/>
        <w:gridCol w:w="1399"/>
      </w:tblGrid>
      <w:tr w:rsidR="006D0C2D" w:rsidRPr="00C176B4" w:rsidTr="00C176B4">
        <w:tc>
          <w:tcPr>
            <w:tcW w:w="8033" w:type="dxa"/>
            <w:shd w:val="clear" w:color="auto" w:fill="EEECE1"/>
          </w:tcPr>
          <w:p w:rsidR="006D0C2D" w:rsidRPr="00D5537E" w:rsidRDefault="006D0C2D" w:rsidP="00C176B4">
            <w:pPr>
              <w:spacing w:after="0" w:line="240" w:lineRule="auto"/>
              <w:jc w:val="both"/>
              <w:rPr>
                <w:rFonts w:ascii="Times New Roman" w:hAnsi="Times New Roman"/>
                <w:sz w:val="24"/>
                <w:szCs w:val="24"/>
                <w:lang w:val="ru-RU"/>
              </w:rPr>
            </w:pPr>
            <w:r w:rsidRPr="00C176B4">
              <w:rPr>
                <w:rFonts w:ascii="Times New Roman" w:hAnsi="Times New Roman"/>
                <w:sz w:val="24"/>
                <w:szCs w:val="24"/>
                <w:lang w:val="ru-RU"/>
              </w:rPr>
              <w:t>Ученици основних школа и деца предшколског узраста</w:t>
            </w:r>
          </w:p>
        </w:tc>
        <w:tc>
          <w:tcPr>
            <w:tcW w:w="1398" w:type="dxa"/>
            <w:shd w:val="clear" w:color="auto" w:fill="EEECE1"/>
          </w:tcPr>
          <w:p w:rsidR="006D0C2D" w:rsidRPr="00C176B4" w:rsidRDefault="006D0C2D" w:rsidP="00C176B4">
            <w:pPr>
              <w:spacing w:after="0" w:line="240" w:lineRule="auto"/>
              <w:ind w:left="552"/>
              <w:jc w:val="right"/>
              <w:rPr>
                <w:rFonts w:ascii="Times New Roman" w:hAnsi="Times New Roman"/>
                <w:sz w:val="24"/>
                <w:szCs w:val="24"/>
              </w:rPr>
            </w:pPr>
            <w:r w:rsidRPr="00C176B4">
              <w:rPr>
                <w:rFonts w:ascii="Times New Roman" w:hAnsi="Times New Roman"/>
                <w:sz w:val="24"/>
                <w:szCs w:val="24"/>
              </w:rPr>
              <w:t>640</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Ученици средњих школа</w:t>
            </w:r>
          </w:p>
        </w:tc>
        <w:tc>
          <w:tcPr>
            <w:tcW w:w="1398" w:type="dxa"/>
            <w:shd w:val="clear" w:color="auto" w:fill="EEECE1"/>
          </w:tcPr>
          <w:p w:rsidR="006D0C2D" w:rsidRPr="00C176B4" w:rsidRDefault="006D0C2D" w:rsidP="00C176B4">
            <w:pPr>
              <w:spacing w:after="0" w:line="240" w:lineRule="auto"/>
              <w:ind w:left="117"/>
              <w:jc w:val="right"/>
              <w:rPr>
                <w:rFonts w:ascii="Times New Roman" w:hAnsi="Times New Roman"/>
                <w:sz w:val="24"/>
                <w:szCs w:val="24"/>
              </w:rPr>
            </w:pPr>
            <w:r w:rsidRPr="00C176B4">
              <w:rPr>
                <w:rFonts w:ascii="Times New Roman" w:hAnsi="Times New Roman"/>
                <w:sz w:val="24"/>
                <w:szCs w:val="24"/>
              </w:rPr>
              <w:t>1360</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Студенти</w:t>
            </w:r>
          </w:p>
        </w:tc>
        <w:tc>
          <w:tcPr>
            <w:tcW w:w="1398" w:type="dxa"/>
            <w:shd w:val="clear" w:color="auto" w:fill="EEECE1"/>
          </w:tcPr>
          <w:p w:rsidR="006D0C2D" w:rsidRPr="00C176B4" w:rsidRDefault="006D0C2D" w:rsidP="00C176B4">
            <w:pPr>
              <w:spacing w:after="0" w:line="240" w:lineRule="auto"/>
              <w:ind w:left="387"/>
              <w:jc w:val="right"/>
              <w:rPr>
                <w:rFonts w:ascii="Times New Roman" w:hAnsi="Times New Roman"/>
                <w:sz w:val="24"/>
                <w:szCs w:val="24"/>
              </w:rPr>
            </w:pPr>
            <w:r w:rsidRPr="00C176B4">
              <w:rPr>
                <w:rFonts w:ascii="Times New Roman" w:hAnsi="Times New Roman"/>
                <w:sz w:val="24"/>
                <w:szCs w:val="24"/>
              </w:rPr>
              <w:t>204</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pacing w:val="-20"/>
                <w:sz w:val="24"/>
                <w:szCs w:val="24"/>
              </w:rPr>
            </w:pPr>
            <w:r w:rsidRPr="00C176B4">
              <w:rPr>
                <w:rFonts w:ascii="Times New Roman" w:hAnsi="Times New Roman"/>
                <w:spacing w:val="-20"/>
                <w:sz w:val="24"/>
                <w:szCs w:val="24"/>
                <w:lang w:val="en-US"/>
              </w:rPr>
              <w:t>Запослени у производним делатностима</w:t>
            </w:r>
          </w:p>
        </w:tc>
        <w:tc>
          <w:tcPr>
            <w:tcW w:w="1398" w:type="dxa"/>
            <w:shd w:val="clear" w:color="auto" w:fill="EEECE1"/>
          </w:tcPr>
          <w:p w:rsidR="006D0C2D" w:rsidRPr="00C176B4" w:rsidRDefault="006D0C2D" w:rsidP="00C176B4">
            <w:pPr>
              <w:spacing w:after="0" w:line="240" w:lineRule="auto"/>
              <w:ind w:left="582"/>
              <w:jc w:val="right"/>
              <w:rPr>
                <w:rFonts w:ascii="Times New Roman" w:hAnsi="Times New Roman"/>
                <w:spacing w:val="-20"/>
                <w:sz w:val="24"/>
                <w:szCs w:val="24"/>
              </w:rPr>
            </w:pPr>
            <w:r w:rsidRPr="00C176B4">
              <w:rPr>
                <w:rFonts w:ascii="Times New Roman" w:hAnsi="Times New Roman"/>
                <w:spacing w:val="-20"/>
                <w:sz w:val="24"/>
                <w:szCs w:val="24"/>
              </w:rPr>
              <w:t>15</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pacing w:val="-20"/>
                <w:sz w:val="24"/>
                <w:szCs w:val="24"/>
              </w:rPr>
            </w:pPr>
            <w:r w:rsidRPr="00C176B4">
              <w:rPr>
                <w:rFonts w:ascii="Times New Roman" w:hAnsi="Times New Roman"/>
                <w:spacing w:val="-20"/>
                <w:sz w:val="24"/>
                <w:szCs w:val="24"/>
                <w:lang w:val="en-US"/>
              </w:rPr>
              <w:t>Запослени друштвеним делатностима</w:t>
            </w:r>
          </w:p>
        </w:tc>
        <w:tc>
          <w:tcPr>
            <w:tcW w:w="1398" w:type="dxa"/>
            <w:shd w:val="clear" w:color="auto" w:fill="EEECE1"/>
          </w:tcPr>
          <w:p w:rsidR="006D0C2D" w:rsidRPr="00C176B4" w:rsidRDefault="006D0C2D" w:rsidP="00C176B4">
            <w:pPr>
              <w:spacing w:after="0" w:line="240" w:lineRule="auto"/>
              <w:ind w:left="762"/>
              <w:jc w:val="right"/>
              <w:rPr>
                <w:rFonts w:ascii="Times New Roman" w:hAnsi="Times New Roman"/>
                <w:spacing w:val="-20"/>
                <w:sz w:val="24"/>
                <w:szCs w:val="24"/>
              </w:rPr>
            </w:pPr>
            <w:r w:rsidRPr="00C176B4">
              <w:rPr>
                <w:rFonts w:ascii="Times New Roman" w:hAnsi="Times New Roman"/>
                <w:spacing w:val="-20"/>
                <w:sz w:val="24"/>
                <w:szCs w:val="24"/>
              </w:rPr>
              <w:t>235</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Пензионери</w:t>
            </w:r>
          </w:p>
        </w:tc>
        <w:tc>
          <w:tcPr>
            <w:tcW w:w="1398" w:type="dxa"/>
            <w:shd w:val="clear" w:color="auto" w:fill="EEECE1"/>
          </w:tcPr>
          <w:p w:rsidR="006D0C2D" w:rsidRPr="00C176B4" w:rsidRDefault="006D0C2D" w:rsidP="00C176B4">
            <w:pPr>
              <w:spacing w:after="0" w:line="240" w:lineRule="auto"/>
              <w:ind w:left="942"/>
              <w:jc w:val="right"/>
              <w:rPr>
                <w:rFonts w:ascii="Times New Roman" w:hAnsi="Times New Roman"/>
                <w:sz w:val="24"/>
                <w:szCs w:val="24"/>
              </w:rPr>
            </w:pPr>
            <w:r w:rsidRPr="00C176B4">
              <w:rPr>
                <w:rFonts w:ascii="Times New Roman" w:hAnsi="Times New Roman"/>
                <w:sz w:val="24"/>
                <w:szCs w:val="24"/>
              </w:rPr>
              <w:t>35</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Остали</w:t>
            </w:r>
          </w:p>
        </w:tc>
        <w:tc>
          <w:tcPr>
            <w:tcW w:w="1398" w:type="dxa"/>
            <w:shd w:val="clear" w:color="auto" w:fill="EEECE1"/>
          </w:tcPr>
          <w:p w:rsidR="006D0C2D" w:rsidRPr="00C176B4" w:rsidRDefault="006D0C2D" w:rsidP="00C176B4">
            <w:pPr>
              <w:spacing w:after="0" w:line="240" w:lineRule="auto"/>
              <w:ind w:left="747"/>
              <w:jc w:val="right"/>
              <w:rPr>
                <w:rFonts w:ascii="Times New Roman" w:hAnsi="Times New Roman"/>
                <w:sz w:val="24"/>
                <w:szCs w:val="24"/>
              </w:rPr>
            </w:pPr>
            <w:r w:rsidRPr="00C176B4">
              <w:rPr>
                <w:rFonts w:ascii="Times New Roman" w:hAnsi="Times New Roman"/>
                <w:sz w:val="24"/>
                <w:szCs w:val="24"/>
              </w:rPr>
              <w:t>281</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sz w:val="24"/>
                <w:szCs w:val="24"/>
              </w:rPr>
            </w:pPr>
            <w:r w:rsidRPr="00C176B4">
              <w:rPr>
                <w:rFonts w:ascii="Times New Roman" w:hAnsi="Times New Roman"/>
                <w:sz w:val="24"/>
                <w:szCs w:val="24"/>
                <w:lang w:val="en-US"/>
              </w:rPr>
              <w:t>Посетиоци културних програма</w:t>
            </w:r>
          </w:p>
        </w:tc>
        <w:tc>
          <w:tcPr>
            <w:tcW w:w="1398" w:type="dxa"/>
            <w:shd w:val="clear" w:color="auto" w:fill="EEECE1"/>
          </w:tcPr>
          <w:p w:rsidR="006D0C2D" w:rsidRPr="00C176B4" w:rsidRDefault="006D0C2D" w:rsidP="00C176B4">
            <w:pPr>
              <w:spacing w:after="0" w:line="240" w:lineRule="auto"/>
              <w:ind w:left="732"/>
              <w:jc w:val="right"/>
              <w:rPr>
                <w:rFonts w:ascii="Times New Roman" w:hAnsi="Times New Roman"/>
                <w:sz w:val="24"/>
                <w:szCs w:val="24"/>
              </w:rPr>
            </w:pPr>
            <w:r w:rsidRPr="00C176B4">
              <w:rPr>
                <w:rFonts w:ascii="Times New Roman" w:hAnsi="Times New Roman"/>
                <w:sz w:val="24"/>
                <w:szCs w:val="24"/>
              </w:rPr>
              <w:t>565</w:t>
            </w:r>
          </w:p>
        </w:tc>
      </w:tr>
      <w:tr w:rsidR="006D0C2D" w:rsidRPr="00C176B4" w:rsidTr="00C176B4">
        <w:tc>
          <w:tcPr>
            <w:tcW w:w="8033" w:type="dxa"/>
            <w:shd w:val="clear" w:color="auto" w:fill="EEECE1"/>
          </w:tcPr>
          <w:p w:rsidR="006D0C2D" w:rsidRPr="00C176B4" w:rsidRDefault="006D0C2D" w:rsidP="00C176B4">
            <w:pPr>
              <w:spacing w:after="0" w:line="240" w:lineRule="auto"/>
              <w:jc w:val="both"/>
              <w:rPr>
                <w:rFonts w:ascii="Times New Roman" w:hAnsi="Times New Roman"/>
                <w:b/>
                <w:sz w:val="24"/>
                <w:szCs w:val="24"/>
              </w:rPr>
            </w:pPr>
            <w:r w:rsidRPr="00C176B4">
              <w:rPr>
                <w:rFonts w:ascii="Times New Roman" w:hAnsi="Times New Roman"/>
                <w:b/>
                <w:sz w:val="24"/>
                <w:szCs w:val="24"/>
              </w:rPr>
              <w:t>УКУПНО</w:t>
            </w:r>
          </w:p>
        </w:tc>
        <w:tc>
          <w:tcPr>
            <w:tcW w:w="1398" w:type="dxa"/>
            <w:shd w:val="clear" w:color="auto" w:fill="EEECE1"/>
          </w:tcPr>
          <w:p w:rsidR="006D0C2D" w:rsidRPr="00C176B4" w:rsidRDefault="006D0C2D" w:rsidP="00C176B4">
            <w:pPr>
              <w:spacing w:after="0" w:line="240" w:lineRule="auto"/>
              <w:ind w:left="687"/>
              <w:jc w:val="right"/>
              <w:rPr>
                <w:rFonts w:ascii="Times New Roman" w:hAnsi="Times New Roman"/>
                <w:b/>
                <w:sz w:val="24"/>
                <w:szCs w:val="24"/>
              </w:rPr>
            </w:pPr>
            <w:r w:rsidRPr="00C176B4">
              <w:rPr>
                <w:rFonts w:ascii="Times New Roman" w:hAnsi="Times New Roman"/>
                <w:b/>
                <w:sz w:val="24"/>
                <w:szCs w:val="24"/>
              </w:rPr>
              <w:t>3335</w:t>
            </w:r>
          </w:p>
        </w:tc>
      </w:tr>
    </w:tbl>
    <w:p w:rsidR="006D0C2D" w:rsidRPr="003B38A9" w:rsidRDefault="006D0C2D" w:rsidP="009269AE">
      <w:pPr>
        <w:spacing w:after="0" w:line="240" w:lineRule="auto"/>
        <w:jc w:val="both"/>
        <w:rPr>
          <w:rFonts w:ascii="Times New Roman" w:hAnsi="Times New Roman"/>
          <w:sz w:val="16"/>
          <w:szCs w:val="16"/>
          <w:lang w:val="en-US"/>
        </w:rPr>
      </w:pPr>
    </w:p>
    <w:p w:rsidR="006D0C2D" w:rsidRPr="009269AE" w:rsidRDefault="006D0C2D" w:rsidP="009269AE">
      <w:pPr>
        <w:spacing w:after="0" w:line="360" w:lineRule="auto"/>
        <w:jc w:val="both"/>
        <w:rPr>
          <w:rFonts w:ascii="Times New Roman" w:hAnsi="Times New Roman"/>
          <w:i/>
          <w:sz w:val="24"/>
          <w:szCs w:val="24"/>
          <w:lang w:val="sr-Cyrl-CS"/>
        </w:rPr>
      </w:pPr>
      <w:r w:rsidRPr="009269AE">
        <w:rPr>
          <w:rFonts w:ascii="Times New Roman" w:hAnsi="Times New Roman"/>
          <w:i/>
          <w:sz w:val="24"/>
          <w:szCs w:val="24"/>
          <w:lang w:val="sr-Cyrl-CS"/>
        </w:rPr>
        <w:t>Структура коришћења публикација на Одељењу стране књиге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3"/>
        <w:gridCol w:w="1569"/>
      </w:tblGrid>
      <w:tr w:rsidR="006D0C2D" w:rsidRPr="00C176B4" w:rsidTr="00C176B4">
        <w:trPr>
          <w:trHeight w:val="414"/>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енглеском језику (811.111)</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5205</w:t>
            </w:r>
          </w:p>
        </w:tc>
      </w:tr>
      <w:tr w:rsidR="006D0C2D" w:rsidRPr="00C176B4" w:rsidTr="00C176B4">
        <w:trPr>
          <w:trHeight w:val="477"/>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немачком језику (811.112.2)</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290</w:t>
            </w:r>
          </w:p>
        </w:tc>
      </w:tr>
      <w:tr w:rsidR="006D0C2D" w:rsidRPr="00C176B4" w:rsidTr="00C176B4">
        <w:trPr>
          <w:trHeight w:val="495"/>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италијанском језику (811.131.1)</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195</w:t>
            </w:r>
          </w:p>
        </w:tc>
      </w:tr>
      <w:tr w:rsidR="006D0C2D" w:rsidRPr="00C176B4" w:rsidTr="00C176B4">
        <w:trPr>
          <w:trHeight w:val="405"/>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француском језику (811.133.1)</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285</w:t>
            </w:r>
          </w:p>
        </w:tc>
      </w:tr>
      <w:tr w:rsidR="006D0C2D" w:rsidRPr="00C176B4" w:rsidTr="00C176B4">
        <w:trPr>
          <w:trHeight w:val="486"/>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шпанском језику (811.134.2)</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199</w:t>
            </w:r>
          </w:p>
        </w:tc>
      </w:tr>
      <w:tr w:rsidR="006D0C2D" w:rsidRPr="00C176B4" w:rsidTr="00C176B4">
        <w:trPr>
          <w:trHeight w:val="405"/>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грчком језику (811.14'06)</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51</w:t>
            </w:r>
          </w:p>
        </w:tc>
      </w:tr>
      <w:tr w:rsidR="006D0C2D" w:rsidRPr="00C176B4" w:rsidTr="00C176B4">
        <w:trPr>
          <w:trHeight w:val="486"/>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Публикације на руском језику (811.161.1)</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363</w:t>
            </w:r>
          </w:p>
        </w:tc>
      </w:tr>
      <w:tr w:rsidR="006D0C2D" w:rsidRPr="00C176B4" w:rsidTr="00C176B4">
        <w:trPr>
          <w:trHeight w:val="405"/>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 xml:space="preserve">Публикације на </w:t>
            </w:r>
            <w:r w:rsidRPr="00C176B4">
              <w:rPr>
                <w:rFonts w:ascii="Times New Roman" w:hAnsi="Times New Roman"/>
                <w:sz w:val="24"/>
                <w:szCs w:val="24"/>
              </w:rPr>
              <w:t>пољском</w:t>
            </w:r>
            <w:r w:rsidRPr="00C176B4">
              <w:rPr>
                <w:rFonts w:ascii="Times New Roman" w:hAnsi="Times New Roman"/>
                <w:sz w:val="24"/>
                <w:szCs w:val="24"/>
                <w:lang w:val="sr-Cyrl-CS"/>
              </w:rPr>
              <w:t xml:space="preserve"> језику </w:t>
            </w:r>
            <w:r w:rsidRPr="00C176B4">
              <w:rPr>
                <w:rFonts w:ascii="Times New Roman" w:hAnsi="Times New Roman"/>
                <w:sz w:val="24"/>
                <w:szCs w:val="24"/>
              </w:rPr>
              <w:t>(811.162.1)</w:t>
            </w:r>
            <w:r w:rsidRPr="00C176B4">
              <w:rPr>
                <w:rFonts w:ascii="Times New Roman" w:hAnsi="Times New Roman"/>
                <w:sz w:val="24"/>
                <w:szCs w:val="24"/>
                <w:lang w:val="sr-Cyrl-CS"/>
              </w:rPr>
              <w:t xml:space="preserve"> </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57</w:t>
            </w:r>
          </w:p>
        </w:tc>
      </w:tr>
      <w:tr w:rsidR="006D0C2D" w:rsidRPr="00C176B4" w:rsidTr="00C176B4">
        <w:trPr>
          <w:trHeight w:val="486"/>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rPr>
              <w:t xml:space="preserve">Публикације на </w:t>
            </w:r>
            <w:r w:rsidRPr="00C176B4">
              <w:rPr>
                <w:rFonts w:ascii="Times New Roman" w:hAnsi="Times New Roman"/>
                <w:sz w:val="24"/>
                <w:szCs w:val="24"/>
                <w:lang w:val="sr-Cyrl-CS"/>
              </w:rPr>
              <w:t>турском језику (811.512.161)</w:t>
            </w:r>
            <w:r w:rsidRPr="00C176B4">
              <w:rPr>
                <w:rFonts w:ascii="Times New Roman" w:hAnsi="Times New Roman"/>
                <w:sz w:val="24"/>
                <w:szCs w:val="24"/>
              </w:rPr>
              <w:t xml:space="preserve"> </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135</w:t>
            </w:r>
          </w:p>
        </w:tc>
      </w:tr>
      <w:tr w:rsidR="006D0C2D" w:rsidRPr="00C176B4" w:rsidTr="00C176B4">
        <w:trPr>
          <w:trHeight w:val="486"/>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sr-Cyrl-CS"/>
              </w:rPr>
              <w:t>Публикације на јапанском</w:t>
            </w:r>
            <w:r w:rsidRPr="00C176B4">
              <w:rPr>
                <w:rFonts w:ascii="Times New Roman" w:hAnsi="Times New Roman"/>
                <w:sz w:val="24"/>
                <w:szCs w:val="24"/>
              </w:rPr>
              <w:t xml:space="preserve"> језику (811.521)</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5</w:t>
            </w:r>
          </w:p>
        </w:tc>
      </w:tr>
      <w:tr w:rsidR="006D0C2D" w:rsidRPr="00C176B4" w:rsidTr="00C176B4">
        <w:trPr>
          <w:trHeight w:val="405"/>
        </w:trPr>
        <w:tc>
          <w:tcPr>
            <w:tcW w:w="4151" w:type="pct"/>
            <w:shd w:val="clear" w:color="auto" w:fill="EEECE1"/>
          </w:tcPr>
          <w:p w:rsidR="006D0C2D" w:rsidRPr="00C176B4" w:rsidRDefault="006D0C2D" w:rsidP="00C176B4">
            <w:pPr>
              <w:spacing w:after="0" w:line="240" w:lineRule="auto"/>
              <w:rPr>
                <w:rFonts w:ascii="Times New Roman" w:hAnsi="Times New Roman"/>
                <w:sz w:val="24"/>
                <w:szCs w:val="24"/>
              </w:rPr>
            </w:pPr>
            <w:r w:rsidRPr="00C176B4">
              <w:rPr>
                <w:rFonts w:ascii="Times New Roman" w:hAnsi="Times New Roman"/>
                <w:sz w:val="24"/>
                <w:szCs w:val="24"/>
                <w:lang w:val="sr-Cyrl-CS"/>
              </w:rPr>
              <w:t xml:space="preserve">Публикације на </w:t>
            </w:r>
            <w:r w:rsidRPr="00C176B4">
              <w:rPr>
                <w:rFonts w:ascii="Times New Roman" w:hAnsi="Times New Roman"/>
                <w:sz w:val="24"/>
                <w:szCs w:val="24"/>
              </w:rPr>
              <w:t>кинеском језику (811.581)</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sz w:val="24"/>
                <w:szCs w:val="24"/>
              </w:rPr>
            </w:pPr>
            <w:r w:rsidRPr="00C176B4">
              <w:rPr>
                <w:rFonts w:ascii="Times New Roman" w:hAnsi="Times New Roman"/>
                <w:sz w:val="24"/>
                <w:szCs w:val="24"/>
              </w:rPr>
              <w:t>15</w:t>
            </w:r>
          </w:p>
        </w:tc>
      </w:tr>
      <w:tr w:rsidR="006D0C2D" w:rsidRPr="00C176B4" w:rsidTr="00C176B4">
        <w:trPr>
          <w:trHeight w:val="486"/>
        </w:trPr>
        <w:tc>
          <w:tcPr>
            <w:tcW w:w="4151" w:type="pct"/>
            <w:shd w:val="clear" w:color="auto" w:fill="EEECE1"/>
          </w:tcPr>
          <w:p w:rsidR="006D0C2D" w:rsidRPr="00C176B4" w:rsidRDefault="006D0C2D" w:rsidP="00C176B4">
            <w:pPr>
              <w:spacing w:after="0" w:line="240" w:lineRule="auto"/>
              <w:rPr>
                <w:rFonts w:ascii="Times New Roman" w:hAnsi="Times New Roman"/>
                <w:b/>
                <w:bCs/>
                <w:sz w:val="24"/>
                <w:szCs w:val="24"/>
                <w:lang w:val="sr-Cyrl-CS"/>
              </w:rPr>
            </w:pPr>
            <w:r w:rsidRPr="00C176B4">
              <w:rPr>
                <w:rFonts w:ascii="Times New Roman" w:hAnsi="Times New Roman"/>
                <w:b/>
                <w:sz w:val="24"/>
                <w:szCs w:val="24"/>
              </w:rPr>
              <w:t>УКУПНО</w:t>
            </w:r>
          </w:p>
        </w:tc>
        <w:tc>
          <w:tcPr>
            <w:tcW w:w="849" w:type="pct"/>
            <w:shd w:val="clear" w:color="auto" w:fill="EEECE1"/>
          </w:tcPr>
          <w:p w:rsidR="006D0C2D" w:rsidRPr="00C176B4" w:rsidRDefault="006D0C2D" w:rsidP="00C176B4">
            <w:pPr>
              <w:spacing w:after="0" w:line="240" w:lineRule="auto"/>
              <w:ind w:firstLine="720"/>
              <w:jc w:val="right"/>
              <w:rPr>
                <w:rFonts w:ascii="Times New Roman" w:hAnsi="Times New Roman"/>
                <w:b/>
                <w:bCs/>
                <w:sz w:val="24"/>
                <w:szCs w:val="24"/>
              </w:rPr>
            </w:pPr>
            <w:r w:rsidRPr="00C176B4">
              <w:rPr>
                <w:rFonts w:ascii="Times New Roman" w:hAnsi="Times New Roman"/>
                <w:b/>
                <w:bCs/>
                <w:sz w:val="24"/>
                <w:szCs w:val="24"/>
              </w:rPr>
              <w:t>6800</w:t>
            </w:r>
          </w:p>
        </w:tc>
      </w:tr>
    </w:tbl>
    <w:p w:rsidR="006D0C2D" w:rsidRDefault="006D0C2D" w:rsidP="00EE2132">
      <w:pPr>
        <w:spacing w:after="0" w:line="240" w:lineRule="auto"/>
        <w:jc w:val="both"/>
        <w:rPr>
          <w:rFonts w:ascii="Times New Roman" w:hAnsi="Times New Roman"/>
          <w:sz w:val="24"/>
          <w:szCs w:val="24"/>
          <w:lang w:val="sr-Cyrl-CS"/>
        </w:rPr>
      </w:pPr>
    </w:p>
    <w:p w:rsidR="006D0C2D" w:rsidRPr="009269AE" w:rsidRDefault="006D0C2D" w:rsidP="009269AE">
      <w:pPr>
        <w:spacing w:after="0" w:line="360" w:lineRule="auto"/>
        <w:jc w:val="both"/>
        <w:rPr>
          <w:rFonts w:ascii="Times New Roman" w:hAnsi="Times New Roman"/>
          <w:i/>
          <w:sz w:val="24"/>
          <w:szCs w:val="24"/>
          <w:lang w:val="sr-Cyrl-CS"/>
        </w:rPr>
      </w:pPr>
      <w:r w:rsidRPr="009269AE">
        <w:rPr>
          <w:rFonts w:ascii="Times New Roman" w:hAnsi="Times New Roman"/>
          <w:i/>
          <w:sz w:val="24"/>
          <w:szCs w:val="24"/>
          <w:lang w:val="sr-Cyrl-CS"/>
        </w:rPr>
        <w:t>Остале услуге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1"/>
        <w:gridCol w:w="1691"/>
      </w:tblGrid>
      <w:tr w:rsidR="006D0C2D" w:rsidRPr="00C176B4" w:rsidTr="00C176B4">
        <w:trPr>
          <w:trHeight w:val="538"/>
        </w:trPr>
        <w:tc>
          <w:tcPr>
            <w:tcW w:w="7631" w:type="dxa"/>
            <w:shd w:val="clear" w:color="auto" w:fill="EEECE1"/>
          </w:tcPr>
          <w:p w:rsidR="006D0C2D" w:rsidRPr="00C176B4" w:rsidRDefault="006D0C2D" w:rsidP="00C176B4">
            <w:pPr>
              <w:tabs>
                <w:tab w:val="left" w:pos="2708"/>
              </w:tabs>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Пружене информације</w:t>
            </w:r>
            <w:r w:rsidRPr="00C176B4">
              <w:rPr>
                <w:rFonts w:ascii="Times New Roman" w:hAnsi="Times New Roman"/>
                <w:sz w:val="24"/>
                <w:szCs w:val="24"/>
                <w:lang w:val="sr-Cyrl-CS"/>
              </w:rPr>
              <w:tab/>
            </w:r>
          </w:p>
        </w:tc>
        <w:tc>
          <w:tcPr>
            <w:tcW w:w="1691" w:type="dxa"/>
            <w:shd w:val="clear" w:color="auto" w:fill="EEECE1"/>
          </w:tcPr>
          <w:p w:rsidR="006D0C2D" w:rsidRPr="00C176B4" w:rsidRDefault="006D0C2D" w:rsidP="00C176B4">
            <w:pPr>
              <w:spacing w:after="0" w:line="240" w:lineRule="auto"/>
              <w:jc w:val="right"/>
              <w:rPr>
                <w:rFonts w:ascii="Times New Roman" w:hAnsi="Times New Roman"/>
                <w:sz w:val="24"/>
                <w:szCs w:val="24"/>
                <w:lang w:val="en-US"/>
              </w:rPr>
            </w:pPr>
            <w:r w:rsidRPr="00C176B4">
              <w:rPr>
                <w:rFonts w:ascii="Times New Roman" w:hAnsi="Times New Roman"/>
                <w:sz w:val="24"/>
                <w:szCs w:val="24"/>
                <w:lang w:val="sr-Cyrl-CS"/>
              </w:rPr>
              <w:t>2550</w:t>
            </w:r>
          </w:p>
        </w:tc>
      </w:tr>
      <w:tr w:rsidR="006D0C2D" w:rsidRPr="00C176B4" w:rsidTr="00C176B4">
        <w:trPr>
          <w:trHeight w:val="538"/>
        </w:trPr>
        <w:tc>
          <w:tcPr>
            <w:tcW w:w="7631"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Достављање </w:t>
            </w:r>
            <w:r w:rsidRPr="00C176B4">
              <w:rPr>
                <w:rFonts w:ascii="Times New Roman" w:hAnsi="Times New Roman"/>
                <w:i/>
                <w:sz w:val="24"/>
                <w:szCs w:val="24"/>
                <w:lang w:val="sr-Cyrl-CS"/>
              </w:rPr>
              <w:t>Регистра</w:t>
            </w:r>
            <w:r w:rsidRPr="00C176B4">
              <w:rPr>
                <w:rFonts w:ascii="Times New Roman" w:hAnsi="Times New Roman"/>
                <w:sz w:val="24"/>
                <w:szCs w:val="24"/>
                <w:lang w:val="sr-Cyrl-CS"/>
              </w:rPr>
              <w:t xml:space="preserve"> корисницима електронским путем</w:t>
            </w:r>
          </w:p>
        </w:tc>
        <w:tc>
          <w:tcPr>
            <w:tcW w:w="1691"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102</w:t>
            </w:r>
          </w:p>
        </w:tc>
      </w:tr>
      <w:tr w:rsidR="006D0C2D" w:rsidRPr="00C176B4" w:rsidTr="00C176B4">
        <w:trPr>
          <w:trHeight w:val="538"/>
        </w:trPr>
        <w:tc>
          <w:tcPr>
            <w:tcW w:w="7631" w:type="dxa"/>
            <w:shd w:val="clear" w:color="auto" w:fill="EEECE1"/>
          </w:tcPr>
          <w:p w:rsidR="006D0C2D" w:rsidRPr="00C176B4" w:rsidRDefault="006D0C2D" w:rsidP="00C176B4">
            <w:pPr>
              <w:spacing w:after="0" w:line="240" w:lineRule="auto"/>
              <w:jc w:val="both"/>
              <w:rPr>
                <w:rFonts w:ascii="Times New Roman" w:hAnsi="Times New Roman"/>
                <w:b/>
                <w:sz w:val="24"/>
                <w:szCs w:val="24"/>
                <w:lang w:val="sr-Cyrl-CS"/>
              </w:rPr>
            </w:pPr>
            <w:r w:rsidRPr="00C176B4">
              <w:rPr>
                <w:rFonts w:ascii="Times New Roman" w:hAnsi="Times New Roman"/>
                <w:b/>
                <w:sz w:val="24"/>
                <w:szCs w:val="24"/>
                <w:lang w:val="sr-Cyrl-CS"/>
              </w:rPr>
              <w:t>УКУПНО</w:t>
            </w:r>
          </w:p>
        </w:tc>
        <w:tc>
          <w:tcPr>
            <w:tcW w:w="1691" w:type="dxa"/>
            <w:shd w:val="clear" w:color="auto" w:fill="EEECE1"/>
          </w:tcPr>
          <w:p w:rsidR="006D0C2D" w:rsidRPr="00C176B4" w:rsidRDefault="006D0C2D" w:rsidP="00C176B4">
            <w:pPr>
              <w:spacing w:after="0" w:line="240" w:lineRule="auto"/>
              <w:jc w:val="right"/>
              <w:rPr>
                <w:rFonts w:ascii="Times New Roman" w:hAnsi="Times New Roman"/>
                <w:b/>
                <w:sz w:val="24"/>
                <w:szCs w:val="24"/>
              </w:rPr>
            </w:pPr>
            <w:r w:rsidRPr="00C176B4">
              <w:rPr>
                <w:rFonts w:ascii="Times New Roman" w:hAnsi="Times New Roman"/>
                <w:b/>
                <w:sz w:val="24"/>
                <w:szCs w:val="24"/>
              </w:rPr>
              <w:t>2652</w:t>
            </w:r>
          </w:p>
        </w:tc>
      </w:tr>
    </w:tbl>
    <w:p w:rsidR="006D0C2D" w:rsidRPr="0087683B" w:rsidRDefault="006D0C2D" w:rsidP="0087683B">
      <w:pPr>
        <w:spacing w:after="0" w:line="240" w:lineRule="auto"/>
        <w:rPr>
          <w:rFonts w:ascii="Times New Roman" w:hAnsi="Times New Roman"/>
          <w:sz w:val="16"/>
          <w:szCs w:val="16"/>
        </w:rPr>
      </w:pPr>
    </w:p>
    <w:p w:rsidR="006D0C2D" w:rsidRPr="00D5537E" w:rsidRDefault="006D0C2D" w:rsidP="00084DB7">
      <w:pPr>
        <w:spacing w:after="0" w:line="240" w:lineRule="auto"/>
        <w:rPr>
          <w:rFonts w:ascii="Times New Roman" w:hAnsi="Times New Roman"/>
          <w:sz w:val="24"/>
          <w:szCs w:val="24"/>
          <w:lang w:val="ru-RU"/>
        </w:rPr>
      </w:pPr>
      <w:r w:rsidRPr="00D5537E">
        <w:rPr>
          <w:rFonts w:ascii="Times New Roman" w:hAnsi="Times New Roman"/>
          <w:sz w:val="24"/>
          <w:szCs w:val="24"/>
          <w:lang w:val="ru-RU"/>
        </w:rPr>
        <w:t xml:space="preserve">        На Одељењу стране књиге запослена је Биљана Живановић, дипломирани библиотекар саветник, руководилац Одељења.</w:t>
      </w:r>
    </w:p>
    <w:p w:rsidR="006D0C2D" w:rsidRPr="00D5537E" w:rsidRDefault="006D0C2D" w:rsidP="00084DB7">
      <w:pPr>
        <w:spacing w:after="0" w:line="240" w:lineRule="auto"/>
        <w:rPr>
          <w:rFonts w:ascii="Times New Roman" w:hAnsi="Times New Roman"/>
          <w:sz w:val="16"/>
          <w:szCs w:val="16"/>
          <w:lang w:val="ru-RU"/>
        </w:rPr>
      </w:pPr>
    </w:p>
    <w:p w:rsidR="006D0C2D" w:rsidRPr="00527837" w:rsidRDefault="006D0C2D" w:rsidP="009269AE">
      <w:pPr>
        <w:spacing w:after="120" w:line="240" w:lineRule="auto"/>
        <w:rPr>
          <w:rFonts w:ascii="Times New Roman" w:hAnsi="Times New Roman"/>
          <w:b/>
          <w:sz w:val="24"/>
          <w:szCs w:val="24"/>
          <w:lang w:val="ru-RU"/>
        </w:rPr>
      </w:pPr>
      <w:r w:rsidRPr="00527837">
        <w:rPr>
          <w:rFonts w:ascii="Times New Roman" w:hAnsi="Times New Roman"/>
          <w:b/>
          <w:sz w:val="24"/>
          <w:szCs w:val="24"/>
          <w:lang w:val="ru-RU"/>
        </w:rPr>
        <w:t xml:space="preserve">3.9. Завичајно одељење </w:t>
      </w:r>
    </w:p>
    <w:p w:rsidR="006D0C2D" w:rsidRPr="00D5537E"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Завичајни фонд Народне библиотеке Смедерево чини систематски прикупљена, класификована и стручно обрађена библиотечка грађа која се својим садржајем односи на подручје града Смедерева и његове становнике, грађа чији су аутори рођењем, животом или стваралаштвом везани за смедеревски крај и грађа која је објављена на овој територији. У састав Завичајног фонда улази и штампарска продукција локалних штампарија закључно са 1947. годином.</w:t>
      </w:r>
    </w:p>
    <w:p w:rsidR="006D0C2D" w:rsidRPr="00D5537E"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Пошто Народна библиотека Смедерево врши функцију матичне библиотеке за Подунавски округ, у оквиру Завичајног фонда чувају се и  публикације, од научног и стручног значаја, које се односе на читаво административно и географско подручје Округа.   </w:t>
      </w:r>
    </w:p>
    <w:p w:rsidR="006D0C2D" w:rsidRPr="00D5537E"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Завичајно одељење поседује Збирку монографских публикација, Збирку завичајне периодике, Збирку рукописа и Збирку некњижне грађе.   </w:t>
      </w:r>
    </w:p>
    <w:p w:rsidR="006D0C2D" w:rsidRPr="00D5537E"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Сви стручни послови и активности на Завичајном одељењу у складу су са </w:t>
      </w:r>
      <w:r w:rsidRPr="00D5537E">
        <w:rPr>
          <w:rFonts w:ascii="Times New Roman" w:hAnsi="Times New Roman"/>
          <w:i/>
          <w:sz w:val="24"/>
          <w:szCs w:val="24"/>
          <w:lang w:val="ru-RU"/>
        </w:rPr>
        <w:t>Смерницама за вођење завичајних фондова</w:t>
      </w:r>
      <w:r w:rsidRPr="00D5537E">
        <w:rPr>
          <w:rFonts w:ascii="Times New Roman" w:hAnsi="Times New Roman"/>
          <w:sz w:val="24"/>
          <w:szCs w:val="24"/>
          <w:lang w:val="ru-RU"/>
        </w:rPr>
        <w:t xml:space="preserve"> (Београд, 21. 02. 2013). </w:t>
      </w:r>
    </w:p>
    <w:p w:rsidR="006D0C2D" w:rsidRPr="00676FEC" w:rsidRDefault="006D0C2D" w:rsidP="00B82A27">
      <w:pPr>
        <w:spacing w:after="0" w:line="240" w:lineRule="auto"/>
        <w:jc w:val="both"/>
        <w:rPr>
          <w:rFonts w:ascii="Times New Roman" w:hAnsi="Times New Roman"/>
          <w:sz w:val="24"/>
          <w:szCs w:val="24"/>
          <w:lang w:val="sr-Cyrl-CS"/>
        </w:rPr>
      </w:pPr>
      <w:r w:rsidRPr="00B82A27">
        <w:rPr>
          <w:rFonts w:ascii="Times New Roman" w:hAnsi="Times New Roman"/>
          <w:b/>
          <w:sz w:val="24"/>
          <w:szCs w:val="24"/>
          <w:lang w:val="ru-RU"/>
        </w:rPr>
        <w:tab/>
      </w:r>
      <w:r w:rsidRPr="00B82A27">
        <w:rPr>
          <w:rFonts w:ascii="Times New Roman" w:hAnsi="Times New Roman"/>
          <w:sz w:val="24"/>
          <w:szCs w:val="24"/>
          <w:lang w:val="ru-RU"/>
        </w:rPr>
        <w:t>У току 20</w:t>
      </w:r>
      <w:r w:rsidRPr="00D5537E">
        <w:rPr>
          <w:rFonts w:ascii="Times New Roman" w:hAnsi="Times New Roman"/>
          <w:sz w:val="24"/>
          <w:szCs w:val="24"/>
          <w:lang w:val="ru-RU"/>
        </w:rPr>
        <w:t>22</w:t>
      </w:r>
      <w:r w:rsidRPr="00B82A27">
        <w:rPr>
          <w:rFonts w:ascii="Times New Roman" w:hAnsi="Times New Roman"/>
          <w:sz w:val="24"/>
          <w:szCs w:val="24"/>
          <w:lang w:val="ru-RU"/>
        </w:rPr>
        <w:t>. године настављен је рад на истраживању, прикупљању, селекцији и обради завичајне гр</w:t>
      </w:r>
      <w:r w:rsidRPr="00D5537E">
        <w:rPr>
          <w:rFonts w:ascii="Times New Roman" w:hAnsi="Times New Roman"/>
          <w:sz w:val="24"/>
          <w:szCs w:val="24"/>
          <w:lang w:val="ru-RU"/>
        </w:rPr>
        <w:t xml:space="preserve">ађе, према важећим критеријумима и стандардима. </w:t>
      </w:r>
      <w:r w:rsidRPr="00B82A27">
        <w:rPr>
          <w:rFonts w:ascii="Times New Roman" w:hAnsi="Times New Roman"/>
          <w:sz w:val="24"/>
          <w:szCs w:val="24"/>
          <w:lang w:val="ru-RU"/>
        </w:rPr>
        <w:t>Набављен</w:t>
      </w:r>
      <w:r w:rsidRPr="00D5537E">
        <w:rPr>
          <w:rFonts w:ascii="Times New Roman" w:hAnsi="Times New Roman"/>
          <w:sz w:val="24"/>
          <w:szCs w:val="24"/>
          <w:lang w:val="ru-RU"/>
        </w:rPr>
        <w:t>о</w:t>
      </w:r>
      <w:r w:rsidRPr="00B82A27">
        <w:rPr>
          <w:rFonts w:ascii="Times New Roman" w:hAnsi="Times New Roman"/>
          <w:sz w:val="24"/>
          <w:szCs w:val="24"/>
          <w:lang w:val="ru-RU"/>
        </w:rPr>
        <w:t xml:space="preserve"> </w:t>
      </w:r>
      <w:r w:rsidRPr="00D5537E">
        <w:rPr>
          <w:rFonts w:ascii="Times New Roman" w:hAnsi="Times New Roman"/>
          <w:sz w:val="24"/>
          <w:szCs w:val="24"/>
          <w:lang w:val="ru-RU"/>
        </w:rPr>
        <w:t>је</w:t>
      </w:r>
      <w:r w:rsidRPr="00B82A27">
        <w:rPr>
          <w:rFonts w:ascii="Times New Roman" w:hAnsi="Times New Roman"/>
          <w:sz w:val="24"/>
          <w:szCs w:val="24"/>
          <w:lang w:val="ru-RU"/>
        </w:rPr>
        <w:t xml:space="preserve"> и унет</w:t>
      </w:r>
      <w:r w:rsidRPr="00D5537E">
        <w:rPr>
          <w:rFonts w:ascii="Times New Roman" w:hAnsi="Times New Roman"/>
          <w:sz w:val="24"/>
          <w:szCs w:val="24"/>
          <w:lang w:val="ru-RU"/>
        </w:rPr>
        <w:t>о</w:t>
      </w:r>
      <w:r w:rsidRPr="00B82A27">
        <w:rPr>
          <w:rFonts w:ascii="Times New Roman" w:hAnsi="Times New Roman"/>
          <w:sz w:val="24"/>
          <w:szCs w:val="24"/>
          <w:lang w:val="ru-RU"/>
        </w:rPr>
        <w:t xml:space="preserve"> у електронску базу података </w:t>
      </w:r>
      <w:r>
        <w:rPr>
          <w:rFonts w:ascii="Times New Roman" w:hAnsi="Times New Roman"/>
          <w:sz w:val="24"/>
          <w:szCs w:val="24"/>
          <w:lang w:val="sr-Cyrl-CS"/>
        </w:rPr>
        <w:t>77</w:t>
      </w:r>
      <w:r w:rsidRPr="00B82A27">
        <w:rPr>
          <w:rFonts w:ascii="Times New Roman" w:hAnsi="Times New Roman"/>
          <w:sz w:val="24"/>
          <w:szCs w:val="24"/>
          <w:lang w:val="ru-RU"/>
        </w:rPr>
        <w:t xml:space="preserve"> нових књига</w:t>
      </w:r>
      <w:r w:rsidRPr="00B82A27">
        <w:rPr>
          <w:rFonts w:ascii="Times New Roman" w:hAnsi="Times New Roman"/>
          <w:sz w:val="24"/>
          <w:szCs w:val="24"/>
          <w:lang w:val="sr-Cyrl-CS"/>
        </w:rPr>
        <w:t xml:space="preserve">, тако да Збирка монографских публикација сада броји </w:t>
      </w:r>
      <w:r w:rsidRPr="00584C64">
        <w:rPr>
          <w:rFonts w:ascii="Times New Roman" w:hAnsi="Times New Roman"/>
          <w:sz w:val="24"/>
          <w:szCs w:val="24"/>
          <w:lang w:val="sr-Cyrl-CS"/>
        </w:rPr>
        <w:t>5</w:t>
      </w:r>
      <w:r w:rsidRPr="00D5537E">
        <w:rPr>
          <w:rFonts w:ascii="Times New Roman" w:hAnsi="Times New Roman"/>
          <w:sz w:val="24"/>
          <w:szCs w:val="24"/>
          <w:lang w:val="ru-RU"/>
        </w:rPr>
        <w:t>942</w:t>
      </w:r>
      <w:r w:rsidRPr="00584C64">
        <w:rPr>
          <w:rFonts w:ascii="Times New Roman" w:hAnsi="Times New Roman"/>
          <w:sz w:val="24"/>
          <w:szCs w:val="24"/>
          <w:lang w:val="sr-Cyrl-CS"/>
        </w:rPr>
        <w:t xml:space="preserve"> библиографске јединице.</w:t>
      </w:r>
      <w:r w:rsidRPr="00584C64">
        <w:rPr>
          <w:rFonts w:ascii="Times New Roman" w:hAnsi="Times New Roman"/>
          <w:sz w:val="24"/>
          <w:szCs w:val="24"/>
          <w:lang w:val="ru-RU"/>
        </w:rPr>
        <w:t xml:space="preserve"> </w:t>
      </w:r>
      <w:r w:rsidRPr="00D5537E">
        <w:rPr>
          <w:rFonts w:ascii="Times New Roman" w:hAnsi="Times New Roman"/>
          <w:sz w:val="24"/>
          <w:szCs w:val="24"/>
          <w:lang w:val="ru-RU"/>
        </w:rPr>
        <w:t xml:space="preserve">С обзиром на то да је </w:t>
      </w:r>
      <w:r w:rsidRPr="00D5537E">
        <w:rPr>
          <w:rFonts w:ascii="Times New Roman" w:hAnsi="Times New Roman"/>
          <w:i/>
          <w:sz w:val="24"/>
          <w:szCs w:val="24"/>
          <w:lang w:val="ru-RU"/>
        </w:rPr>
        <w:t>Законом о обавезном примерку</w:t>
      </w:r>
      <w:r w:rsidRPr="00D5537E">
        <w:rPr>
          <w:rFonts w:ascii="Times New Roman" w:hAnsi="Times New Roman"/>
          <w:sz w:val="24"/>
          <w:szCs w:val="24"/>
          <w:lang w:val="ru-RU"/>
        </w:rPr>
        <w:t xml:space="preserve"> (</w:t>
      </w:r>
      <w:r w:rsidRPr="00D5537E">
        <w:rPr>
          <w:rFonts w:ascii="Times New Roman" w:hAnsi="Times New Roman"/>
          <w:i/>
          <w:sz w:val="24"/>
          <w:szCs w:val="24"/>
          <w:lang w:val="ru-RU"/>
        </w:rPr>
        <w:t>Службени гласник РС</w:t>
      </w:r>
      <w:r w:rsidRPr="00D5537E">
        <w:rPr>
          <w:rFonts w:ascii="Times New Roman" w:hAnsi="Times New Roman"/>
          <w:sz w:val="24"/>
          <w:szCs w:val="24"/>
          <w:lang w:val="ru-RU"/>
        </w:rPr>
        <w:t xml:space="preserve"> 52/2011) предвиђена и обавеза достављања такозваног </w:t>
      </w:r>
      <w:r w:rsidRPr="00D5537E">
        <w:rPr>
          <w:rFonts w:ascii="Times New Roman" w:hAnsi="Times New Roman"/>
          <w:i/>
          <w:sz w:val="24"/>
          <w:szCs w:val="24"/>
          <w:lang w:val="ru-RU"/>
        </w:rPr>
        <w:t>локалног обавезног примерка</w:t>
      </w:r>
      <w:r w:rsidRPr="00D5537E">
        <w:rPr>
          <w:rFonts w:ascii="Times New Roman" w:hAnsi="Times New Roman"/>
          <w:sz w:val="24"/>
          <w:szCs w:val="24"/>
          <w:lang w:val="ru-RU"/>
        </w:rPr>
        <w:t>, послати су дописи свим издавачима на подручју града Смедерева, са захтевом за достављање једног примерка публикације ради попуне Завичајног фонда. Локални обавезни примерак доставили су:</w:t>
      </w:r>
      <w:r w:rsidRPr="00B82A27">
        <w:rPr>
          <w:rFonts w:ascii="Times New Roman" w:hAnsi="Times New Roman"/>
          <w:sz w:val="24"/>
          <w:szCs w:val="24"/>
          <w:lang w:val="sr-Latn-CS"/>
        </w:rPr>
        <w:t xml:space="preserve"> </w:t>
      </w:r>
      <w:r w:rsidRPr="00D5537E">
        <w:rPr>
          <w:rFonts w:ascii="Times New Roman" w:hAnsi="Times New Roman"/>
          <w:i/>
          <w:sz w:val="24"/>
          <w:szCs w:val="24"/>
          <w:lang w:val="ru-RU"/>
        </w:rPr>
        <w:t>Арка</w:t>
      </w:r>
      <w:r w:rsidRPr="00D5537E">
        <w:rPr>
          <w:rFonts w:ascii="Times New Roman" w:hAnsi="Times New Roman"/>
          <w:sz w:val="24"/>
          <w:szCs w:val="24"/>
          <w:lang w:val="ru-RU"/>
        </w:rPr>
        <w:t xml:space="preserve">, </w:t>
      </w:r>
      <w:r w:rsidRPr="00B82A27">
        <w:rPr>
          <w:rFonts w:ascii="Times New Roman" w:hAnsi="Times New Roman"/>
          <w:i/>
          <w:sz w:val="24"/>
          <w:szCs w:val="24"/>
          <w:lang w:val="en-US"/>
        </w:rPr>
        <w:t>Newpress</w:t>
      </w:r>
      <w:r w:rsidRPr="00D5537E">
        <w:rPr>
          <w:rFonts w:ascii="Times New Roman" w:hAnsi="Times New Roman"/>
          <w:sz w:val="24"/>
          <w:szCs w:val="24"/>
          <w:lang w:val="ru-RU"/>
        </w:rPr>
        <w:t xml:space="preserve">, Музеј у Смедереву, Међународни фестивал поезије </w:t>
      </w:r>
      <w:r w:rsidRPr="00D5537E">
        <w:rPr>
          <w:rFonts w:ascii="Times New Roman" w:hAnsi="Times New Roman"/>
          <w:i/>
          <w:sz w:val="24"/>
          <w:szCs w:val="24"/>
          <w:lang w:val="ru-RU"/>
        </w:rPr>
        <w:t>Смедеревска песничка јесен</w:t>
      </w:r>
      <w:r w:rsidRPr="00D5537E">
        <w:rPr>
          <w:rFonts w:ascii="Times New Roman" w:hAnsi="Times New Roman"/>
          <w:sz w:val="24"/>
          <w:szCs w:val="24"/>
          <w:lang w:val="ru-RU"/>
        </w:rPr>
        <w:t xml:space="preserve">, Уметнички клуб </w:t>
      </w:r>
      <w:r w:rsidRPr="00D5537E">
        <w:rPr>
          <w:rFonts w:ascii="Times New Roman" w:hAnsi="Times New Roman"/>
          <w:i/>
          <w:sz w:val="24"/>
          <w:szCs w:val="24"/>
          <w:lang w:val="ru-RU"/>
        </w:rPr>
        <w:t>Расковник</w:t>
      </w:r>
      <w:r w:rsidRPr="00D5537E">
        <w:rPr>
          <w:rFonts w:ascii="Times New Roman" w:hAnsi="Times New Roman"/>
          <w:sz w:val="24"/>
          <w:szCs w:val="24"/>
          <w:lang w:val="ru-RU"/>
        </w:rPr>
        <w:t xml:space="preserve">, </w:t>
      </w:r>
      <w:r w:rsidRPr="00D5537E">
        <w:rPr>
          <w:rFonts w:ascii="Times New Roman" w:hAnsi="Times New Roman"/>
          <w:i/>
          <w:sz w:val="24"/>
          <w:szCs w:val="24"/>
          <w:lang w:val="ru-RU"/>
        </w:rPr>
        <w:t>Хеликс</w:t>
      </w:r>
      <w:r w:rsidRPr="00D5537E">
        <w:rPr>
          <w:rFonts w:ascii="Times New Roman" w:hAnsi="Times New Roman"/>
          <w:sz w:val="24"/>
          <w:szCs w:val="24"/>
          <w:lang w:val="ru-RU"/>
        </w:rPr>
        <w:t xml:space="preserve"> </w:t>
      </w:r>
      <w:r w:rsidRPr="00B82A27">
        <w:rPr>
          <w:rFonts w:ascii="Times New Roman" w:hAnsi="Times New Roman"/>
          <w:sz w:val="24"/>
          <w:szCs w:val="24"/>
          <w:lang w:val="sr-Cyrl-CS"/>
        </w:rPr>
        <w:t>и аутори-издавачи.</w:t>
      </w:r>
      <w:r w:rsidRPr="00D5537E">
        <w:rPr>
          <w:sz w:val="24"/>
          <w:szCs w:val="24"/>
          <w:lang w:val="ru-RU"/>
        </w:rPr>
        <w:t xml:space="preserve"> </w:t>
      </w:r>
      <w:r w:rsidRPr="00D5537E">
        <w:rPr>
          <w:rFonts w:ascii="Times New Roman" w:hAnsi="Times New Roman"/>
          <w:sz w:val="24"/>
          <w:szCs w:val="24"/>
          <w:lang w:val="ru-RU"/>
        </w:rPr>
        <w:t>О пријему локалног обавезног примерка води се посебна евиденција и документација.</w:t>
      </w:r>
    </w:p>
    <w:p w:rsidR="006D0C2D" w:rsidRPr="00D5537E" w:rsidRDefault="006D0C2D" w:rsidP="00F072AD">
      <w:pPr>
        <w:pStyle w:val="BodyTextIndent"/>
        <w:spacing w:after="0"/>
        <w:ind w:left="0"/>
        <w:rPr>
          <w:sz w:val="24"/>
          <w:szCs w:val="24"/>
          <w:lang w:val="ru-RU"/>
        </w:rPr>
      </w:pPr>
      <w:r>
        <w:rPr>
          <w:sz w:val="24"/>
          <w:szCs w:val="24"/>
          <w:lang w:val="sr-Cyrl-CS"/>
        </w:rPr>
        <w:t xml:space="preserve">         </w:t>
      </w:r>
      <w:r w:rsidRPr="00B82A27">
        <w:rPr>
          <w:sz w:val="24"/>
          <w:szCs w:val="24"/>
          <w:lang w:val="sr-Cyrl-CS"/>
        </w:rPr>
        <w:t>Прикупљ</w:t>
      </w:r>
      <w:r w:rsidRPr="00D5537E">
        <w:rPr>
          <w:sz w:val="24"/>
          <w:szCs w:val="24"/>
          <w:lang w:val="ru-RU"/>
        </w:rPr>
        <w:t>е</w:t>
      </w:r>
      <w:r w:rsidRPr="00B82A27">
        <w:rPr>
          <w:sz w:val="24"/>
          <w:szCs w:val="24"/>
          <w:lang w:val="sr-Cyrl-CS"/>
        </w:rPr>
        <w:t>на је и евидентирана завичајна периодика</w:t>
      </w:r>
      <w:r w:rsidRPr="00D5537E">
        <w:rPr>
          <w:sz w:val="24"/>
          <w:szCs w:val="24"/>
          <w:lang w:val="ru-RU"/>
        </w:rPr>
        <w:t xml:space="preserve"> (листови </w:t>
      </w:r>
      <w:r w:rsidRPr="00D5537E">
        <w:rPr>
          <w:i/>
          <w:sz w:val="24"/>
          <w:szCs w:val="24"/>
          <w:lang w:val="ru-RU"/>
        </w:rPr>
        <w:t>Наше новине</w:t>
      </w:r>
      <w:r w:rsidRPr="00D5537E">
        <w:rPr>
          <w:sz w:val="24"/>
          <w:szCs w:val="24"/>
          <w:lang w:val="ru-RU"/>
        </w:rPr>
        <w:t xml:space="preserve">, </w:t>
      </w:r>
      <w:r w:rsidRPr="00D5537E">
        <w:rPr>
          <w:i/>
          <w:sz w:val="24"/>
          <w:szCs w:val="24"/>
          <w:lang w:val="ru-RU"/>
        </w:rPr>
        <w:t>Наш глас</w:t>
      </w:r>
      <w:r w:rsidRPr="00D5537E">
        <w:rPr>
          <w:sz w:val="24"/>
          <w:szCs w:val="24"/>
          <w:lang w:val="ru-RU"/>
        </w:rPr>
        <w:t xml:space="preserve">, часописи </w:t>
      </w:r>
      <w:r w:rsidRPr="00B82A27">
        <w:rPr>
          <w:i/>
          <w:sz w:val="24"/>
          <w:szCs w:val="24"/>
          <w:lang w:val="sr-Cyrl-CS"/>
        </w:rPr>
        <w:t>Mons Aureus</w:t>
      </w:r>
      <w:r w:rsidRPr="00B82A27">
        <w:rPr>
          <w:sz w:val="24"/>
          <w:szCs w:val="24"/>
          <w:lang w:val="sr-Cyrl-CS"/>
        </w:rPr>
        <w:t>,</w:t>
      </w:r>
      <w:r w:rsidRPr="00D5537E">
        <w:rPr>
          <w:i/>
          <w:sz w:val="24"/>
          <w:szCs w:val="24"/>
          <w:lang w:val="ru-RU"/>
        </w:rPr>
        <w:t xml:space="preserve"> </w:t>
      </w:r>
      <w:r w:rsidRPr="00B82A27">
        <w:rPr>
          <w:i/>
          <w:sz w:val="24"/>
          <w:szCs w:val="24"/>
          <w:lang w:val="sr-Cyrl-CS"/>
        </w:rPr>
        <w:t>Наш траг</w:t>
      </w:r>
      <w:r w:rsidRPr="00B82A27">
        <w:rPr>
          <w:sz w:val="24"/>
          <w:szCs w:val="24"/>
          <w:lang w:val="ru-RU"/>
        </w:rPr>
        <w:t>)</w:t>
      </w:r>
      <w:r w:rsidRPr="00D5537E">
        <w:rPr>
          <w:sz w:val="24"/>
          <w:szCs w:val="24"/>
          <w:lang w:val="ru-RU"/>
        </w:rPr>
        <w:t>.</w:t>
      </w:r>
      <w:r w:rsidRPr="00B82A27">
        <w:rPr>
          <w:sz w:val="24"/>
          <w:szCs w:val="24"/>
          <w:lang w:val="sr-Cyrl-CS"/>
        </w:rPr>
        <w:t xml:space="preserve"> Збирка завичајне периодике броји </w:t>
      </w:r>
      <w:r w:rsidRPr="00D5537E">
        <w:rPr>
          <w:sz w:val="24"/>
          <w:szCs w:val="24"/>
          <w:lang w:val="ru-RU"/>
        </w:rPr>
        <w:t>105 наслова (више од 430 годишта).</w:t>
      </w:r>
      <w:r w:rsidRPr="00D5537E">
        <w:rPr>
          <w:lang w:val="ru-RU"/>
        </w:rPr>
        <w:t xml:space="preserve"> </w:t>
      </w:r>
      <w:r w:rsidRPr="00D5537E">
        <w:rPr>
          <w:sz w:val="24"/>
          <w:szCs w:val="24"/>
          <w:lang w:val="ru-RU"/>
        </w:rPr>
        <w:t xml:space="preserve">Укоричено је 20 годишта завичајне периодике – 14 годишта </w:t>
      </w:r>
      <w:r w:rsidRPr="00D5537E">
        <w:rPr>
          <w:i/>
          <w:sz w:val="24"/>
          <w:szCs w:val="24"/>
          <w:lang w:val="ru-RU"/>
        </w:rPr>
        <w:t>Службеног листа града Смедерева</w:t>
      </w:r>
      <w:r w:rsidRPr="00D5537E">
        <w:rPr>
          <w:sz w:val="24"/>
          <w:szCs w:val="24"/>
          <w:lang w:val="ru-RU"/>
        </w:rPr>
        <w:t xml:space="preserve"> (2008–2021) и по три годишта листова </w:t>
      </w:r>
      <w:r w:rsidRPr="00D5537E">
        <w:rPr>
          <w:i/>
          <w:sz w:val="24"/>
          <w:szCs w:val="24"/>
          <w:lang w:val="ru-RU"/>
        </w:rPr>
        <w:t>Наш глас</w:t>
      </w:r>
      <w:r w:rsidRPr="00D5537E">
        <w:rPr>
          <w:sz w:val="24"/>
          <w:szCs w:val="24"/>
          <w:lang w:val="ru-RU"/>
        </w:rPr>
        <w:t xml:space="preserve"> и </w:t>
      </w:r>
      <w:r w:rsidRPr="00D5537E">
        <w:rPr>
          <w:i/>
          <w:sz w:val="24"/>
          <w:szCs w:val="24"/>
          <w:lang w:val="ru-RU"/>
        </w:rPr>
        <w:t>Наше новине</w:t>
      </w:r>
      <w:r w:rsidRPr="00D5537E">
        <w:rPr>
          <w:sz w:val="24"/>
          <w:szCs w:val="24"/>
          <w:lang w:val="ru-RU"/>
        </w:rPr>
        <w:t xml:space="preserve"> (2019–2021). Редовно је прикупљана и одлагана некњижна грађа (програми, плакати, позивнице, фотографије, разгледнице, звучни записи, електронске публикације...).</w:t>
      </w:r>
    </w:p>
    <w:p w:rsidR="006D0C2D" w:rsidRPr="000B38B1" w:rsidRDefault="006D0C2D" w:rsidP="00F072A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6D0C2D" w:rsidRPr="00B82A27" w:rsidRDefault="006D0C2D" w:rsidP="00F072AD">
      <w:pPr>
        <w:spacing w:after="0" w:line="240" w:lineRule="auto"/>
        <w:jc w:val="both"/>
        <w:rPr>
          <w:rFonts w:ascii="Times New Roman" w:hAnsi="Times New Roman"/>
          <w:sz w:val="24"/>
          <w:szCs w:val="24"/>
          <w:lang w:val="sr-Cyrl-CS"/>
        </w:rPr>
      </w:pPr>
      <w:r w:rsidRPr="000B38B1">
        <w:rPr>
          <w:rFonts w:ascii="Times New Roman" w:hAnsi="Times New Roman"/>
          <w:sz w:val="24"/>
          <w:szCs w:val="24"/>
          <w:lang w:val="ru-RU"/>
        </w:rPr>
        <w:t xml:space="preserve">         </w:t>
      </w:r>
      <w:r w:rsidRPr="00D5537E">
        <w:rPr>
          <w:rFonts w:ascii="Times New Roman" w:hAnsi="Times New Roman"/>
          <w:sz w:val="24"/>
          <w:szCs w:val="24"/>
          <w:lang w:val="ru-RU"/>
        </w:rPr>
        <w:t xml:space="preserve">Посебна пажња је посвећена ретроспективном попуњавању </w:t>
      </w:r>
      <w:r w:rsidRPr="00B82A27">
        <w:rPr>
          <w:rFonts w:ascii="Times New Roman" w:hAnsi="Times New Roman"/>
          <w:sz w:val="24"/>
          <w:szCs w:val="24"/>
          <w:lang w:val="sr-Cyrl-CS"/>
        </w:rPr>
        <w:t>Завичајног фонда, оригиналним примерцима али и преформатираном грађом (фотокопије и дигитални облици). Најважнији разлози за заступљеност преформатиране грађе у завичајној збирци јесу немогућност набавке оригиналног примерка и побољшање доступности.</w:t>
      </w:r>
    </w:p>
    <w:p w:rsidR="006D0C2D" w:rsidRPr="00D5537E" w:rsidRDefault="006D0C2D" w:rsidP="00B82A27">
      <w:pPr>
        <w:spacing w:after="0" w:line="240" w:lineRule="auto"/>
        <w:jc w:val="both"/>
        <w:rPr>
          <w:rFonts w:ascii="Times New Roman" w:hAnsi="Times New Roman"/>
          <w:sz w:val="24"/>
          <w:szCs w:val="24"/>
          <w:lang w:val="ru-RU"/>
        </w:rPr>
      </w:pPr>
      <w:r w:rsidRPr="00B82A27">
        <w:rPr>
          <w:rFonts w:ascii="Times New Roman" w:hAnsi="Times New Roman"/>
          <w:sz w:val="24"/>
          <w:szCs w:val="24"/>
          <w:lang w:val="sr-Cyrl-CS"/>
        </w:rPr>
        <w:t>У циљу попуњавања Завичајног фонда публикацијама које недостају</w:t>
      </w:r>
      <w:r w:rsidRPr="00D5537E">
        <w:rPr>
          <w:rFonts w:ascii="Times New Roman" w:hAnsi="Times New Roman"/>
          <w:sz w:val="24"/>
          <w:szCs w:val="24"/>
          <w:lang w:val="ru-RU"/>
        </w:rPr>
        <w:t>,</w:t>
      </w:r>
      <w:r w:rsidRPr="00B82A27">
        <w:rPr>
          <w:rFonts w:ascii="Times New Roman" w:hAnsi="Times New Roman"/>
          <w:sz w:val="24"/>
          <w:szCs w:val="24"/>
          <w:lang w:val="sr-Cyrl-CS"/>
        </w:rPr>
        <w:t xml:space="preserve"> плански и континуирано ради се на успостављању сарадње са ауторима, издавачима и институцијама.</w:t>
      </w:r>
    </w:p>
    <w:p w:rsidR="006D0C2D" w:rsidRPr="00D5537E" w:rsidRDefault="006D0C2D" w:rsidP="00B82A27">
      <w:pPr>
        <w:spacing w:after="0" w:line="240" w:lineRule="auto"/>
        <w:jc w:val="both"/>
        <w:rPr>
          <w:rFonts w:ascii="Times New Roman" w:hAnsi="Times New Roman"/>
          <w:sz w:val="24"/>
          <w:szCs w:val="24"/>
          <w:lang w:val="ru-RU"/>
        </w:rPr>
      </w:pPr>
      <w:r w:rsidRPr="00B82A27">
        <w:rPr>
          <w:rFonts w:ascii="Times New Roman" w:hAnsi="Times New Roman"/>
          <w:sz w:val="24"/>
          <w:szCs w:val="24"/>
          <w:lang w:val="sr-Cyrl-CS"/>
        </w:rPr>
        <w:t xml:space="preserve">          У фонду Завичајног одељења Народне библиотеке Смедерево сачувана је Оставштина</w:t>
      </w:r>
      <w:r w:rsidRPr="00D5537E">
        <w:rPr>
          <w:rFonts w:ascii="Times New Roman" w:hAnsi="Times New Roman"/>
          <w:sz w:val="24"/>
          <w:szCs w:val="24"/>
          <w:lang w:val="ru-RU"/>
        </w:rPr>
        <w:t xml:space="preserve"> </w:t>
      </w:r>
      <w:r w:rsidRPr="00B82A27">
        <w:rPr>
          <w:rFonts w:ascii="Times New Roman" w:hAnsi="Times New Roman"/>
          <w:sz w:val="24"/>
          <w:szCs w:val="24"/>
          <w:lang w:val="sr-Cyrl-CS"/>
        </w:rPr>
        <w:t>Милана Јовановића</w:t>
      </w:r>
      <w:r w:rsidRPr="00D5537E">
        <w:rPr>
          <w:rFonts w:ascii="Times New Roman" w:hAnsi="Times New Roman"/>
          <w:sz w:val="24"/>
          <w:szCs w:val="24"/>
          <w:lang w:val="ru-RU"/>
        </w:rPr>
        <w:t xml:space="preserve"> </w:t>
      </w:r>
      <w:r w:rsidRPr="00B82A27">
        <w:rPr>
          <w:rFonts w:ascii="Times New Roman" w:hAnsi="Times New Roman"/>
          <w:sz w:val="24"/>
          <w:szCs w:val="24"/>
          <w:lang w:val="sr-Cyrl-CS"/>
        </w:rPr>
        <w:t>Стоимировића, угледног смедеревског интелектуалца, новинара, политичара, добротвора. Настављен је рад на сређивању његовог личног фонда, према Правилнику о сређивању личних и породичних фондова</w:t>
      </w:r>
      <w:r w:rsidRPr="00D5537E">
        <w:rPr>
          <w:rFonts w:ascii="Times New Roman" w:hAnsi="Times New Roman"/>
          <w:sz w:val="24"/>
          <w:szCs w:val="24"/>
          <w:lang w:val="ru-RU"/>
        </w:rPr>
        <w:t xml:space="preserve">, као и  </w:t>
      </w:r>
      <w:r w:rsidRPr="00B82A27">
        <w:rPr>
          <w:rFonts w:ascii="Times New Roman" w:hAnsi="Times New Roman"/>
          <w:sz w:val="24"/>
          <w:szCs w:val="24"/>
          <w:lang w:val="sr-Cyrl-CS"/>
        </w:rPr>
        <w:t>стручн</w:t>
      </w:r>
      <w:r w:rsidRPr="00D5537E">
        <w:rPr>
          <w:rFonts w:ascii="Times New Roman" w:hAnsi="Times New Roman"/>
          <w:sz w:val="24"/>
          <w:szCs w:val="24"/>
          <w:lang w:val="ru-RU"/>
        </w:rPr>
        <w:t>и</w:t>
      </w:r>
      <w:r w:rsidRPr="00B82A27">
        <w:rPr>
          <w:rFonts w:ascii="Times New Roman" w:hAnsi="Times New Roman"/>
          <w:sz w:val="24"/>
          <w:szCs w:val="24"/>
          <w:lang w:val="sr-Cyrl-CS"/>
        </w:rPr>
        <w:t xml:space="preserve"> рад на истраживању, инвентарисању и аналитичкој обради историјских и књижевних рукописа и преписке. </w:t>
      </w:r>
      <w:r w:rsidRPr="00D5537E">
        <w:rPr>
          <w:rFonts w:ascii="Times New Roman" w:hAnsi="Times New Roman"/>
          <w:sz w:val="24"/>
          <w:szCs w:val="24"/>
          <w:lang w:val="ru-RU"/>
        </w:rPr>
        <w:t>Пошто</w:t>
      </w:r>
      <w:r w:rsidRPr="00B82A27">
        <w:rPr>
          <w:rFonts w:ascii="Times New Roman" w:hAnsi="Times New Roman"/>
          <w:sz w:val="24"/>
          <w:szCs w:val="24"/>
          <w:lang w:val="sr-Cyrl-CS"/>
        </w:rPr>
        <w:t xml:space="preserve"> библиографске базе БИБЛИС и COBISS не пружају могућност опис</w:t>
      </w:r>
      <w:r w:rsidRPr="00D5537E">
        <w:rPr>
          <w:rFonts w:ascii="Times New Roman" w:hAnsi="Times New Roman"/>
          <w:sz w:val="24"/>
          <w:szCs w:val="24"/>
          <w:lang w:val="ru-RU"/>
        </w:rPr>
        <w:t>а</w:t>
      </w:r>
      <w:r w:rsidRPr="00B82A27">
        <w:rPr>
          <w:rFonts w:ascii="Times New Roman" w:hAnsi="Times New Roman"/>
          <w:sz w:val="24"/>
          <w:szCs w:val="24"/>
          <w:lang w:val="sr-Cyrl-CS"/>
        </w:rPr>
        <w:t xml:space="preserve"> рукописне грађе, у току је рад на штампаном каталогу, према важећим правилницима</w:t>
      </w:r>
      <w:r w:rsidRPr="00D5537E">
        <w:rPr>
          <w:rFonts w:ascii="Times New Roman" w:hAnsi="Times New Roman"/>
          <w:sz w:val="24"/>
          <w:szCs w:val="24"/>
          <w:lang w:val="ru-RU"/>
        </w:rPr>
        <w:t>.</w:t>
      </w:r>
      <w:r w:rsidRPr="00B82A27">
        <w:rPr>
          <w:rFonts w:ascii="Times New Roman" w:hAnsi="Times New Roman"/>
          <w:sz w:val="24"/>
          <w:szCs w:val="24"/>
          <w:lang w:val="sr-Cyrl-CS"/>
        </w:rPr>
        <w:t xml:space="preserve"> </w:t>
      </w:r>
    </w:p>
    <w:p w:rsidR="006D0C2D" w:rsidRPr="00D5537E"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b/>
          <w:sz w:val="24"/>
          <w:szCs w:val="24"/>
          <w:lang w:val="ru-RU"/>
        </w:rPr>
        <w:t xml:space="preserve">         </w:t>
      </w:r>
      <w:r w:rsidRPr="00D5537E">
        <w:rPr>
          <w:rFonts w:ascii="Times New Roman" w:hAnsi="Times New Roman"/>
          <w:sz w:val="24"/>
          <w:szCs w:val="24"/>
          <w:lang w:val="ru-RU"/>
        </w:rPr>
        <w:t xml:space="preserve">С обзиром на вредност и значај завичајне грађе, посебна пажња посвећује се промовисању ове збирке. </w:t>
      </w:r>
      <w:r w:rsidRPr="000B38B1">
        <w:rPr>
          <w:rFonts w:ascii="Times New Roman" w:hAnsi="Times New Roman"/>
          <w:sz w:val="24"/>
          <w:szCs w:val="24"/>
          <w:lang w:val="ru-RU"/>
        </w:rPr>
        <w:t xml:space="preserve">Постављене су изложбе (4), организовани књижевни сусрети (4), реализована радионица </w:t>
      </w:r>
      <w:r w:rsidRPr="00D5537E">
        <w:rPr>
          <w:rFonts w:ascii="Times New Roman" w:hAnsi="Times New Roman"/>
          <w:sz w:val="24"/>
          <w:szCs w:val="24"/>
          <w:lang w:val="ru-RU"/>
        </w:rPr>
        <w:t>(наведено у Летопису).</w:t>
      </w:r>
    </w:p>
    <w:p w:rsidR="006D0C2D" w:rsidRPr="00D5537E" w:rsidRDefault="006D0C2D" w:rsidP="00F72E9C">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У оквиру програма Међународног фестивала поезије </w:t>
      </w:r>
      <w:r w:rsidRPr="00D5537E">
        <w:rPr>
          <w:rFonts w:ascii="Times New Roman" w:hAnsi="Times New Roman"/>
          <w:i/>
          <w:sz w:val="24"/>
          <w:szCs w:val="24"/>
          <w:lang w:val="ru-RU"/>
        </w:rPr>
        <w:t>Смедеревска песничка јесен</w:t>
      </w:r>
      <w:r w:rsidRPr="00D5537E">
        <w:rPr>
          <w:rFonts w:ascii="Times New Roman" w:hAnsi="Times New Roman"/>
          <w:sz w:val="24"/>
          <w:szCs w:val="24"/>
          <w:lang w:val="ru-RU"/>
        </w:rPr>
        <w:t xml:space="preserve">, Драгана Лазић је била члан стручног жирија на Конкурсу за доделу награде „Томислав Стевановић”. </w:t>
      </w:r>
    </w:p>
    <w:p w:rsidR="006D0C2D" w:rsidRPr="00D5537E"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Одељење сарађује са завичајним ауторима (прикупљање информација о објављеним публикацијама и радовима у периодици ради текућег и ретроспективног попуњавања Завичајног фонда, упознавање са плановима и пројектима завичајних стваралаца, планирање и креирање књижевних промоција и осврта на целокупно стваралаштво, учешће на књижевним конкурсима...). </w:t>
      </w:r>
    </w:p>
    <w:p w:rsidR="006D0C2D" w:rsidRPr="00B82A27" w:rsidRDefault="006D0C2D" w:rsidP="00B82A27">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w:t>
      </w:r>
      <w:r w:rsidRPr="00B82A27">
        <w:rPr>
          <w:rFonts w:ascii="Times New Roman" w:hAnsi="Times New Roman"/>
          <w:sz w:val="24"/>
          <w:szCs w:val="24"/>
          <w:lang w:val="ru-RU"/>
        </w:rPr>
        <w:t>Прилози о активностима Одељења редовно су објављивани у смедеревској штампи, електронским медијима, Фејсбук страници и веб-сајту Народне библиотеке Смедерево.</w:t>
      </w:r>
    </w:p>
    <w:p w:rsidR="006D0C2D" w:rsidRPr="00D5537E" w:rsidRDefault="006D0C2D" w:rsidP="002B53D0">
      <w:pPr>
        <w:spacing w:after="0" w:line="240" w:lineRule="auto"/>
        <w:jc w:val="both"/>
        <w:rPr>
          <w:rFonts w:ascii="Times New Roman" w:hAnsi="Times New Roman"/>
          <w:sz w:val="24"/>
          <w:szCs w:val="24"/>
          <w:lang w:val="ru-RU"/>
        </w:rPr>
      </w:pPr>
      <w:r w:rsidRPr="00D5537E">
        <w:rPr>
          <w:rFonts w:ascii="Times New Roman" w:hAnsi="Times New Roman"/>
          <w:b/>
          <w:sz w:val="24"/>
          <w:szCs w:val="24"/>
          <w:lang w:val="ru-RU"/>
        </w:rPr>
        <w:t xml:space="preserve">         </w:t>
      </w:r>
      <w:r w:rsidRPr="002B53D0">
        <w:rPr>
          <w:rFonts w:ascii="Times New Roman" w:hAnsi="Times New Roman"/>
          <w:sz w:val="24"/>
          <w:szCs w:val="24"/>
          <w:lang w:val="sr-Cyrl-CS"/>
        </w:rPr>
        <w:t xml:space="preserve">Према </w:t>
      </w:r>
      <w:r w:rsidRPr="002B53D0">
        <w:rPr>
          <w:rFonts w:ascii="Times New Roman" w:hAnsi="Times New Roman"/>
          <w:i/>
          <w:sz w:val="24"/>
          <w:szCs w:val="24"/>
          <w:lang w:val="sr-Cyrl-CS"/>
        </w:rPr>
        <w:t>Смерницама за вођење завичајних фондова</w:t>
      </w:r>
      <w:r w:rsidRPr="002B53D0">
        <w:rPr>
          <w:rFonts w:ascii="Times New Roman" w:hAnsi="Times New Roman"/>
          <w:sz w:val="24"/>
          <w:szCs w:val="24"/>
          <w:lang w:val="sr-Cyrl-CS"/>
        </w:rPr>
        <w:t xml:space="preserve">, </w:t>
      </w:r>
      <w:r w:rsidRPr="00D5537E">
        <w:rPr>
          <w:rFonts w:ascii="Times New Roman" w:hAnsi="Times New Roman"/>
          <w:sz w:val="24"/>
          <w:szCs w:val="24"/>
          <w:lang w:val="ru-RU"/>
        </w:rPr>
        <w:t xml:space="preserve">рад на завичајним библиографијама је секундарна делатност завичајног библиотекара. </w:t>
      </w:r>
    </w:p>
    <w:p w:rsidR="006D0C2D" w:rsidRPr="00D5537E" w:rsidRDefault="006D0C2D" w:rsidP="002B53D0">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w:t>
      </w:r>
      <w:r w:rsidRPr="002B53D0">
        <w:rPr>
          <w:rFonts w:ascii="Times New Roman" w:hAnsi="Times New Roman"/>
          <w:sz w:val="24"/>
          <w:szCs w:val="24"/>
          <w:lang w:val="sr-Cyrl-CS"/>
        </w:rPr>
        <w:t xml:space="preserve">Пошто завичајна библиографија представља основ за израду националне библиографије, </w:t>
      </w:r>
      <w:r w:rsidRPr="00D5537E">
        <w:rPr>
          <w:rFonts w:ascii="Times New Roman" w:hAnsi="Times New Roman"/>
          <w:sz w:val="24"/>
          <w:szCs w:val="24"/>
          <w:lang w:val="ru-RU"/>
        </w:rPr>
        <w:t>настављен</w:t>
      </w:r>
      <w:r w:rsidRPr="002B53D0">
        <w:rPr>
          <w:rFonts w:ascii="Times New Roman" w:hAnsi="Times New Roman"/>
          <w:sz w:val="24"/>
          <w:szCs w:val="24"/>
          <w:lang w:val="sr-Cyrl-CS"/>
        </w:rPr>
        <w:t xml:space="preserve"> је </w:t>
      </w:r>
      <w:r w:rsidRPr="00D5537E">
        <w:rPr>
          <w:rFonts w:ascii="Times New Roman" w:hAnsi="Times New Roman"/>
          <w:sz w:val="24"/>
          <w:szCs w:val="24"/>
          <w:lang w:val="ru-RU"/>
        </w:rPr>
        <w:t>рад на п</w:t>
      </w:r>
      <w:r w:rsidRPr="002B53D0">
        <w:rPr>
          <w:rFonts w:ascii="Times New Roman" w:hAnsi="Times New Roman"/>
          <w:sz w:val="24"/>
          <w:szCs w:val="24"/>
          <w:lang w:val="sr-Cyrl-CS"/>
        </w:rPr>
        <w:t>рикупљањ</w:t>
      </w:r>
      <w:r w:rsidRPr="00D5537E">
        <w:rPr>
          <w:rFonts w:ascii="Times New Roman" w:hAnsi="Times New Roman"/>
          <w:sz w:val="24"/>
          <w:szCs w:val="24"/>
          <w:lang w:val="ru-RU"/>
        </w:rPr>
        <w:t>у</w:t>
      </w:r>
      <w:r w:rsidRPr="002B53D0">
        <w:rPr>
          <w:rFonts w:ascii="Times New Roman" w:hAnsi="Times New Roman"/>
          <w:sz w:val="24"/>
          <w:szCs w:val="24"/>
          <w:lang w:val="sr-Cyrl-CS"/>
        </w:rPr>
        <w:t xml:space="preserve"> </w:t>
      </w:r>
      <w:r w:rsidRPr="00D5537E">
        <w:rPr>
          <w:rFonts w:ascii="Times New Roman" w:hAnsi="Times New Roman"/>
          <w:sz w:val="24"/>
          <w:szCs w:val="24"/>
          <w:lang w:val="ru-RU"/>
        </w:rPr>
        <w:t>библиографски</w:t>
      </w:r>
      <w:r w:rsidRPr="002B53D0">
        <w:rPr>
          <w:rFonts w:ascii="Times New Roman" w:hAnsi="Times New Roman"/>
          <w:sz w:val="24"/>
          <w:szCs w:val="24"/>
          <w:lang w:val="sr-Cyrl-CS"/>
        </w:rPr>
        <w:t>х</w:t>
      </w:r>
      <w:r w:rsidRPr="00D5537E">
        <w:rPr>
          <w:rFonts w:ascii="Times New Roman" w:hAnsi="Times New Roman"/>
          <w:sz w:val="24"/>
          <w:szCs w:val="24"/>
          <w:lang w:val="ru-RU"/>
        </w:rPr>
        <w:t xml:space="preserve"> пода</w:t>
      </w:r>
      <w:r w:rsidRPr="002B53D0">
        <w:rPr>
          <w:rFonts w:ascii="Times New Roman" w:hAnsi="Times New Roman"/>
          <w:sz w:val="24"/>
          <w:szCs w:val="24"/>
          <w:lang w:val="sr-Cyrl-CS"/>
        </w:rPr>
        <w:t>така</w:t>
      </w:r>
      <w:r w:rsidRPr="00D5537E">
        <w:rPr>
          <w:rFonts w:ascii="Times New Roman" w:hAnsi="Times New Roman"/>
          <w:sz w:val="24"/>
          <w:szCs w:val="24"/>
          <w:lang w:val="ru-RU"/>
        </w:rPr>
        <w:t xml:space="preserve"> о свим </w:t>
      </w:r>
      <w:r w:rsidRPr="002B53D0">
        <w:rPr>
          <w:rFonts w:ascii="Times New Roman" w:hAnsi="Times New Roman"/>
          <w:sz w:val="24"/>
          <w:szCs w:val="24"/>
          <w:lang w:val="sr-Cyrl-CS"/>
        </w:rPr>
        <w:t xml:space="preserve">монографским и </w:t>
      </w:r>
      <w:r w:rsidRPr="00D5537E">
        <w:rPr>
          <w:rFonts w:ascii="Times New Roman" w:hAnsi="Times New Roman"/>
          <w:sz w:val="24"/>
          <w:szCs w:val="24"/>
          <w:lang w:val="ru-RU"/>
        </w:rPr>
        <w:t>серијским публикацијама објављеним у Смедереву, у периоду од 1868. до 2022. године.</w:t>
      </w:r>
    </w:p>
    <w:p w:rsidR="006D0C2D" w:rsidRPr="00A5160E" w:rsidRDefault="006D0C2D" w:rsidP="004B3DE2">
      <w:pPr>
        <w:pStyle w:val="BodyTextIndent"/>
        <w:spacing w:after="0"/>
        <w:ind w:left="0"/>
        <w:rPr>
          <w:sz w:val="24"/>
          <w:szCs w:val="24"/>
          <w:lang w:val="ru-RU"/>
        </w:rPr>
      </w:pPr>
      <w:r w:rsidRPr="00D5537E">
        <w:rPr>
          <w:sz w:val="24"/>
          <w:szCs w:val="24"/>
          <w:lang w:val="ru-RU"/>
        </w:rPr>
        <w:t xml:space="preserve">         Настављена је сарадња </w:t>
      </w:r>
      <w:r w:rsidRPr="00A5160E">
        <w:rPr>
          <w:sz w:val="24"/>
          <w:szCs w:val="24"/>
          <w:lang w:val="ru-RU"/>
        </w:rPr>
        <w:t xml:space="preserve">са Одељењем обавезног примерка Народне библиотеке Србије. Пошто су према Закону о обавезном примерку издавачи у обавези да поред </w:t>
      </w:r>
      <w:r w:rsidRPr="00D5537E">
        <w:rPr>
          <w:sz w:val="24"/>
          <w:szCs w:val="24"/>
          <w:lang w:val="ru-RU"/>
        </w:rPr>
        <w:t>шес</w:t>
      </w:r>
      <w:r w:rsidRPr="00A5160E">
        <w:rPr>
          <w:sz w:val="24"/>
          <w:szCs w:val="24"/>
          <w:lang w:val="ru-RU"/>
        </w:rPr>
        <w:t xml:space="preserve">т примерака у штампаном облику доставе и дигиталну копију, монографске публикације у издању Народне библиотеке Смедерево и нови бројеви часописа </w:t>
      </w:r>
      <w:r w:rsidRPr="00A5160E">
        <w:rPr>
          <w:i/>
          <w:sz w:val="24"/>
          <w:szCs w:val="24"/>
        </w:rPr>
        <w:t>Mons</w:t>
      </w:r>
      <w:r w:rsidRPr="00A5160E">
        <w:rPr>
          <w:i/>
          <w:sz w:val="24"/>
          <w:szCs w:val="24"/>
          <w:lang w:val="ru-RU"/>
        </w:rPr>
        <w:t xml:space="preserve"> </w:t>
      </w:r>
      <w:r w:rsidRPr="00A5160E">
        <w:rPr>
          <w:i/>
          <w:sz w:val="24"/>
          <w:szCs w:val="24"/>
        </w:rPr>
        <w:t>Aureus</w:t>
      </w:r>
      <w:r w:rsidRPr="00A5160E">
        <w:rPr>
          <w:sz w:val="24"/>
          <w:szCs w:val="24"/>
          <w:lang w:val="ru-RU"/>
        </w:rPr>
        <w:t xml:space="preserve"> постављени су у </w:t>
      </w:r>
      <w:r w:rsidRPr="00A5160E">
        <w:rPr>
          <w:sz w:val="24"/>
          <w:szCs w:val="24"/>
        </w:rPr>
        <w:t>PDF</w:t>
      </w:r>
      <w:r w:rsidRPr="00A5160E">
        <w:rPr>
          <w:sz w:val="24"/>
          <w:szCs w:val="24"/>
          <w:lang w:val="ru-RU"/>
        </w:rPr>
        <w:t xml:space="preserve"> формату на сајт Народне библиотеке Србије </w:t>
      </w:r>
      <w:r w:rsidRPr="00A5160E">
        <w:rPr>
          <w:i/>
          <w:sz w:val="24"/>
          <w:szCs w:val="24"/>
          <w:lang w:val="ru-RU"/>
        </w:rPr>
        <w:t>Електронски обавезни примерак</w:t>
      </w:r>
      <w:r w:rsidRPr="00A5160E">
        <w:rPr>
          <w:sz w:val="24"/>
          <w:szCs w:val="24"/>
          <w:lang w:val="ru-RU"/>
        </w:rPr>
        <w:t>, чиме је омогућен слободан приступ нашим издањима на интернету у пуном тексту.</w:t>
      </w:r>
    </w:p>
    <w:p w:rsidR="006D0C2D" w:rsidRPr="00D5537E" w:rsidRDefault="006D0C2D" w:rsidP="004B3DE2">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У току 2022. године, настављен је рад на истраживању и прикупљању грађе за израду </w:t>
      </w:r>
      <w:r w:rsidRPr="00D5537E">
        <w:rPr>
          <w:rFonts w:ascii="Times New Roman" w:hAnsi="Times New Roman"/>
          <w:i/>
          <w:sz w:val="24"/>
          <w:szCs w:val="24"/>
          <w:lang w:val="ru-RU"/>
        </w:rPr>
        <w:t>Библиографије Горана Ђорђевића</w:t>
      </w:r>
      <w:r w:rsidRPr="00D5537E">
        <w:rPr>
          <w:rFonts w:ascii="Times New Roman" w:hAnsi="Times New Roman"/>
          <w:sz w:val="24"/>
          <w:szCs w:val="24"/>
          <w:lang w:val="ru-RU"/>
        </w:rPr>
        <w:t>, истакнутог завичајног књижевника чије стваралаштво, по значају и дометима, превазилази оквире завичајности.</w:t>
      </w:r>
    </w:p>
    <w:p w:rsidR="006D0C2D" w:rsidRPr="000B38B1" w:rsidRDefault="006D0C2D" w:rsidP="002B53D0">
      <w:pPr>
        <w:spacing w:after="0" w:line="240" w:lineRule="auto"/>
        <w:jc w:val="both"/>
        <w:rPr>
          <w:rFonts w:ascii="Times New Roman" w:hAnsi="Times New Roman"/>
          <w:sz w:val="24"/>
          <w:szCs w:val="24"/>
          <w:lang w:val="ru-RU"/>
        </w:rPr>
      </w:pPr>
      <w:r w:rsidRPr="00527837">
        <w:rPr>
          <w:rFonts w:ascii="Times New Roman" w:hAnsi="Times New Roman"/>
          <w:i/>
          <w:sz w:val="24"/>
          <w:szCs w:val="24"/>
          <w:lang w:val="ru-RU"/>
        </w:rPr>
        <w:t xml:space="preserve">Библиографија Горана Ђорђевића </w:t>
      </w:r>
      <w:r w:rsidRPr="00527837">
        <w:rPr>
          <w:rFonts w:ascii="Times New Roman" w:hAnsi="Times New Roman"/>
          <w:sz w:val="24"/>
          <w:szCs w:val="24"/>
          <w:lang w:val="ru-RU"/>
        </w:rPr>
        <w:t>представља резултат опсежног истраживачког рада на проналажењу и систематизацији података о свим објављеним радовима истакнутог смедеревског ствараоца, на српском и страним језицима, као и литературе о њему.</w:t>
      </w:r>
    </w:p>
    <w:p w:rsidR="006D0C2D" w:rsidRPr="000B38B1" w:rsidRDefault="006D0C2D" w:rsidP="002B53D0">
      <w:pPr>
        <w:spacing w:after="0" w:line="240" w:lineRule="auto"/>
        <w:jc w:val="both"/>
        <w:rPr>
          <w:rFonts w:ascii="Times New Roman" w:hAnsi="Times New Roman"/>
          <w:sz w:val="24"/>
          <w:szCs w:val="24"/>
          <w:lang w:val="ru-RU"/>
        </w:rPr>
      </w:pPr>
    </w:p>
    <w:p w:rsidR="006D0C2D" w:rsidRPr="000B38B1" w:rsidRDefault="006D0C2D" w:rsidP="002B53D0">
      <w:pPr>
        <w:spacing w:after="0" w:line="240" w:lineRule="auto"/>
        <w:jc w:val="both"/>
        <w:rPr>
          <w:rFonts w:ascii="Times New Roman" w:hAnsi="Times New Roman"/>
          <w:sz w:val="24"/>
          <w:szCs w:val="24"/>
          <w:lang w:val="ru-RU"/>
        </w:rPr>
      </w:pPr>
    </w:p>
    <w:p w:rsidR="006D0C2D" w:rsidRPr="000B38B1" w:rsidRDefault="006D0C2D" w:rsidP="002B53D0">
      <w:pPr>
        <w:spacing w:after="0" w:line="240" w:lineRule="auto"/>
        <w:jc w:val="both"/>
        <w:rPr>
          <w:rFonts w:ascii="Times New Roman" w:hAnsi="Times New Roman"/>
          <w:sz w:val="24"/>
          <w:szCs w:val="24"/>
          <w:lang w:val="ru-RU"/>
        </w:rPr>
      </w:pPr>
    </w:p>
    <w:p w:rsidR="006D0C2D" w:rsidRPr="000B38B1" w:rsidRDefault="006D0C2D" w:rsidP="002B53D0">
      <w:pPr>
        <w:spacing w:after="0" w:line="240" w:lineRule="auto"/>
        <w:jc w:val="both"/>
        <w:rPr>
          <w:rFonts w:ascii="Times New Roman" w:hAnsi="Times New Roman"/>
          <w:sz w:val="24"/>
          <w:szCs w:val="24"/>
          <w:lang w:val="ru-RU"/>
        </w:rPr>
      </w:pPr>
    </w:p>
    <w:p w:rsidR="006D0C2D" w:rsidRPr="000B38B1" w:rsidRDefault="006D0C2D" w:rsidP="002B53D0">
      <w:pPr>
        <w:spacing w:after="0" w:line="240" w:lineRule="auto"/>
        <w:jc w:val="both"/>
        <w:rPr>
          <w:rFonts w:ascii="Times New Roman" w:hAnsi="Times New Roman"/>
          <w:sz w:val="24"/>
          <w:szCs w:val="24"/>
          <w:lang w:val="ru-RU"/>
        </w:rPr>
      </w:pPr>
    </w:p>
    <w:p w:rsidR="006D0C2D" w:rsidRPr="00527837" w:rsidRDefault="006D0C2D" w:rsidP="002B53D0">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527837">
        <w:rPr>
          <w:rFonts w:ascii="Times New Roman" w:hAnsi="Times New Roman"/>
          <w:sz w:val="24"/>
          <w:szCs w:val="24"/>
          <w:lang w:val="ru-RU"/>
        </w:rPr>
        <w:t>Истражена и прикупљена грађа, на српском и страним језицима, обрађена је према усвојеним међународним стандардима за сваку врсту грађе.</w:t>
      </w:r>
    </w:p>
    <w:p w:rsidR="006D0C2D" w:rsidRDefault="006D0C2D" w:rsidP="002B53D0">
      <w:pPr>
        <w:spacing w:after="0" w:line="240" w:lineRule="auto"/>
        <w:jc w:val="both"/>
        <w:rPr>
          <w:rFonts w:ascii="Times New Roman" w:hAnsi="Times New Roman"/>
          <w:sz w:val="24"/>
          <w:szCs w:val="24"/>
          <w:lang w:val="sr-Cyrl-CS"/>
        </w:rPr>
      </w:pPr>
      <w:r>
        <w:rPr>
          <w:rFonts w:ascii="Times New Roman" w:hAnsi="Times New Roman"/>
          <w:i/>
          <w:sz w:val="24"/>
          <w:szCs w:val="24"/>
          <w:lang w:val="sr-Cyrl-CS"/>
        </w:rPr>
        <w:t xml:space="preserve">         </w:t>
      </w:r>
      <w:r w:rsidRPr="002B53D0">
        <w:rPr>
          <w:rFonts w:ascii="Times New Roman" w:hAnsi="Times New Roman"/>
          <w:sz w:val="24"/>
          <w:szCs w:val="24"/>
          <w:lang w:val="sr-Cyrl-CS"/>
        </w:rPr>
        <w:t>На Завичајном одељењу одвија се низ стручних послова на припреми дигиталних колекција завичајне грађе: дефинисање садржаја и структуре дигиталних колекција, израда плана дигитализације, одабир и припрема библиотечко-информационе грађе за дигитализацију, припрема метаподатака који описују сваки документ и чине га разумљивим и претраживим, презентација и популаризација дигиталних колекција.</w:t>
      </w:r>
      <w:r w:rsidRPr="000B38B1">
        <w:rPr>
          <w:rFonts w:ascii="Times New Roman" w:hAnsi="Times New Roman"/>
          <w:sz w:val="24"/>
          <w:szCs w:val="24"/>
          <w:lang w:val="ru-RU"/>
        </w:rPr>
        <w:t xml:space="preserve"> Дигитализована грађа из фонда Завичајног одељења доступна је и на платформи </w:t>
      </w:r>
      <w:hyperlink r:id="rId15" w:history="1">
        <w:r w:rsidRPr="00FC2DC1">
          <w:rPr>
            <w:rStyle w:val="Hyperlink"/>
            <w:rFonts w:ascii="Times New Roman" w:hAnsi="Times New Roman"/>
            <w:sz w:val="24"/>
            <w:szCs w:val="24"/>
          </w:rPr>
          <w:t>www</w:t>
        </w:r>
        <w:r w:rsidRPr="000B38B1">
          <w:rPr>
            <w:rStyle w:val="Hyperlink"/>
            <w:rFonts w:ascii="Times New Roman" w:hAnsi="Times New Roman"/>
            <w:sz w:val="24"/>
            <w:szCs w:val="24"/>
            <w:lang w:val="ru-RU"/>
          </w:rPr>
          <w:t>.</w:t>
        </w:r>
        <w:r w:rsidRPr="00FC2DC1">
          <w:rPr>
            <w:rStyle w:val="Hyperlink"/>
            <w:rFonts w:ascii="Times New Roman" w:hAnsi="Times New Roman"/>
            <w:sz w:val="24"/>
            <w:szCs w:val="24"/>
          </w:rPr>
          <w:t>nasledje</w:t>
        </w:r>
        <w:r w:rsidRPr="000B38B1">
          <w:rPr>
            <w:rStyle w:val="Hyperlink"/>
            <w:rFonts w:ascii="Times New Roman" w:hAnsi="Times New Roman"/>
            <w:sz w:val="24"/>
            <w:szCs w:val="24"/>
            <w:lang w:val="ru-RU"/>
          </w:rPr>
          <w:t>.</w:t>
        </w:r>
        <w:r w:rsidRPr="00FC2DC1">
          <w:rPr>
            <w:rStyle w:val="Hyperlink"/>
            <w:rFonts w:ascii="Times New Roman" w:hAnsi="Times New Roman"/>
            <w:sz w:val="24"/>
            <w:szCs w:val="24"/>
          </w:rPr>
          <w:t>rs</w:t>
        </w:r>
      </w:hyperlink>
      <w:r w:rsidRPr="000B38B1">
        <w:rPr>
          <w:rFonts w:ascii="Times New Roman" w:hAnsi="Times New Roman"/>
          <w:sz w:val="24"/>
          <w:szCs w:val="24"/>
          <w:lang w:val="ru-RU"/>
        </w:rPr>
        <w:t xml:space="preserve">, с обзиром на то да је Народна библиотека Смедерево партнер у пројекту </w:t>
      </w:r>
      <w:r w:rsidRPr="000B38B1">
        <w:rPr>
          <w:rFonts w:ascii="Times New Roman" w:hAnsi="Times New Roman"/>
          <w:i/>
          <w:sz w:val="24"/>
          <w:szCs w:val="24"/>
          <w:lang w:val="ru-RU"/>
        </w:rPr>
        <w:t>Винско наслеђе Смедерева.</w:t>
      </w:r>
      <w:r w:rsidRPr="000B38B1">
        <w:rPr>
          <w:rFonts w:ascii="Times New Roman" w:hAnsi="Times New Roman"/>
          <w:sz w:val="24"/>
          <w:szCs w:val="24"/>
          <w:lang w:val="ru-RU"/>
        </w:rPr>
        <w:t xml:space="preserve"> Из збирке фото-докумената, доступне су фотографије настале у периоду између два светска рата.</w:t>
      </w:r>
      <w:r w:rsidRPr="002B53D0">
        <w:rPr>
          <w:rFonts w:ascii="Times New Roman" w:hAnsi="Times New Roman"/>
          <w:sz w:val="24"/>
          <w:szCs w:val="24"/>
          <w:lang w:val="sr-Cyrl-CS"/>
        </w:rPr>
        <w:t xml:space="preserve"> </w:t>
      </w:r>
    </w:p>
    <w:p w:rsidR="006D0C2D" w:rsidRPr="00D5537E" w:rsidRDefault="006D0C2D" w:rsidP="004B3DE2">
      <w:pPr>
        <w:spacing w:after="0" w:line="240" w:lineRule="auto"/>
        <w:jc w:val="both"/>
        <w:rPr>
          <w:rFonts w:ascii="Times New Roman" w:hAnsi="Times New Roman"/>
          <w:color w:val="1C1E21"/>
          <w:sz w:val="24"/>
          <w:szCs w:val="24"/>
          <w:shd w:val="clear" w:color="auto" w:fill="FFFFFF"/>
          <w:lang w:val="ru-RU"/>
        </w:rPr>
      </w:pPr>
      <w:r>
        <w:rPr>
          <w:rFonts w:ascii="Times New Roman" w:hAnsi="Times New Roman"/>
          <w:sz w:val="24"/>
          <w:szCs w:val="24"/>
          <w:lang w:val="sr-Cyrl-CS"/>
        </w:rPr>
        <w:t xml:space="preserve">          </w:t>
      </w:r>
      <w:r w:rsidRPr="00A5160E">
        <w:rPr>
          <w:rFonts w:ascii="Times New Roman" w:hAnsi="Times New Roman"/>
          <w:sz w:val="24"/>
          <w:szCs w:val="24"/>
          <w:lang w:val="sr-Cyrl-CS"/>
        </w:rPr>
        <w:t xml:space="preserve">У својству </w:t>
      </w:r>
      <w:r w:rsidRPr="00D5537E">
        <w:rPr>
          <w:rFonts w:ascii="Times New Roman" w:hAnsi="Times New Roman"/>
          <w:color w:val="1C1E21"/>
          <w:sz w:val="24"/>
          <w:szCs w:val="24"/>
          <w:shd w:val="clear" w:color="auto" w:fill="FFFFFF"/>
          <w:lang w:val="ru-RU"/>
        </w:rPr>
        <w:t xml:space="preserve">члана Секције за завичајне фондове Библиотекарског друштва Србије, Драгана Лазић је 24. маја 2022. присуствовала </w:t>
      </w:r>
      <w:r w:rsidRPr="00A5160E">
        <w:rPr>
          <w:rFonts w:ascii="Times New Roman" w:hAnsi="Times New Roman"/>
          <w:color w:val="1C1E21"/>
          <w:sz w:val="24"/>
          <w:szCs w:val="24"/>
          <w:shd w:val="clear" w:color="auto" w:fill="FFFFFF"/>
        </w:rPr>
        <w:t>online</w:t>
      </w:r>
      <w:r w:rsidRPr="00D5537E">
        <w:rPr>
          <w:rFonts w:ascii="Times New Roman" w:hAnsi="Times New Roman"/>
          <w:color w:val="1C1E21"/>
          <w:sz w:val="24"/>
          <w:szCs w:val="24"/>
          <w:shd w:val="clear" w:color="auto" w:fill="FFFFFF"/>
          <w:lang w:val="ru-RU"/>
        </w:rPr>
        <w:t xml:space="preserve"> састанку. Прихваћен је предложени Нацрт Правилника о раду Секције и размотрени актуелни проблеми са којима се сусрећу библиотекари завичајних одељења у Републици Србији.</w:t>
      </w:r>
      <w:r w:rsidRPr="00A5160E">
        <w:rPr>
          <w:rFonts w:ascii="Times New Roman" w:hAnsi="Times New Roman"/>
          <w:color w:val="1C1E21"/>
          <w:sz w:val="24"/>
          <w:szCs w:val="24"/>
          <w:shd w:val="clear" w:color="auto" w:fill="FFFFFF"/>
          <w:lang w:val="ru-RU"/>
        </w:rPr>
        <w:t xml:space="preserve"> Размотрена су и питања заштите </w:t>
      </w:r>
      <w:r w:rsidRPr="00D5537E">
        <w:rPr>
          <w:rFonts w:ascii="Times New Roman" w:hAnsi="Times New Roman"/>
          <w:color w:val="1C1E21"/>
          <w:sz w:val="24"/>
          <w:szCs w:val="24"/>
          <w:shd w:val="clear" w:color="auto" w:fill="FFFFFF"/>
          <w:lang w:val="ru-RU"/>
        </w:rPr>
        <w:t xml:space="preserve">локалне културне баштине, </w:t>
      </w:r>
      <w:r w:rsidRPr="00A5160E">
        <w:rPr>
          <w:rFonts w:ascii="Times New Roman" w:hAnsi="Times New Roman"/>
          <w:color w:val="1C1E21"/>
          <w:sz w:val="24"/>
          <w:szCs w:val="24"/>
          <w:shd w:val="clear" w:color="auto" w:fill="FFFFFF"/>
          <w:lang w:val="ru-RU"/>
        </w:rPr>
        <w:t>обраде завичајне грађе</w:t>
      </w:r>
      <w:r w:rsidRPr="00D5537E">
        <w:rPr>
          <w:rFonts w:ascii="Times New Roman" w:hAnsi="Times New Roman"/>
          <w:color w:val="1C1E21"/>
          <w:sz w:val="24"/>
          <w:szCs w:val="24"/>
          <w:shd w:val="clear" w:color="auto" w:fill="FFFFFF"/>
          <w:lang w:val="ru-RU"/>
        </w:rPr>
        <w:t xml:space="preserve"> и </w:t>
      </w:r>
      <w:r w:rsidRPr="00A5160E">
        <w:rPr>
          <w:rFonts w:ascii="Times New Roman" w:hAnsi="Times New Roman"/>
          <w:color w:val="1C1E21"/>
          <w:sz w:val="24"/>
          <w:szCs w:val="24"/>
          <w:shd w:val="clear" w:color="auto" w:fill="FFFFFF"/>
          <w:lang w:val="ru-RU"/>
        </w:rPr>
        <w:t>специфичности приступа некњижним фондовима</w:t>
      </w:r>
      <w:r w:rsidRPr="00D5537E">
        <w:rPr>
          <w:rFonts w:ascii="Times New Roman" w:hAnsi="Times New Roman"/>
          <w:color w:val="1C1E21"/>
          <w:sz w:val="24"/>
          <w:szCs w:val="24"/>
          <w:shd w:val="clear" w:color="auto" w:fill="FFFFFF"/>
          <w:lang w:val="ru-RU"/>
        </w:rPr>
        <w:t xml:space="preserve">, са освртом на постојећу законску регулативу. </w:t>
      </w:r>
    </w:p>
    <w:p w:rsidR="006D0C2D" w:rsidRPr="00D5537E" w:rsidRDefault="006D0C2D" w:rsidP="004B3DE2">
      <w:pPr>
        <w:spacing w:after="0" w:line="240" w:lineRule="auto"/>
        <w:jc w:val="both"/>
        <w:rPr>
          <w:rFonts w:ascii="Times New Roman" w:hAnsi="Times New Roman"/>
          <w:i/>
          <w:sz w:val="24"/>
          <w:szCs w:val="24"/>
          <w:lang w:val="ru-RU"/>
        </w:rPr>
      </w:pPr>
      <w:r w:rsidRPr="00D5537E">
        <w:rPr>
          <w:rFonts w:ascii="Times New Roman" w:hAnsi="Times New Roman"/>
          <w:color w:val="1C1E21"/>
          <w:sz w:val="24"/>
          <w:szCs w:val="24"/>
          <w:shd w:val="clear" w:color="auto" w:fill="FFFFFF"/>
          <w:lang w:val="ru-RU"/>
        </w:rPr>
        <w:t xml:space="preserve">         У периоду од 24. до 28. 10. 2022. године, Драгана Лазић је похађала </w:t>
      </w:r>
      <w:r w:rsidRPr="00A5160E">
        <w:rPr>
          <w:rFonts w:ascii="Times New Roman" w:hAnsi="Times New Roman"/>
          <w:color w:val="1C1E21"/>
          <w:sz w:val="24"/>
          <w:szCs w:val="24"/>
          <w:shd w:val="clear" w:color="auto" w:fill="FFFFFF"/>
          <w:lang w:val="ru-RU"/>
        </w:rPr>
        <w:t xml:space="preserve">програм стручног усавршавања </w:t>
      </w:r>
      <w:r w:rsidRPr="00D5537E">
        <w:rPr>
          <w:rFonts w:ascii="Times New Roman" w:hAnsi="Times New Roman"/>
          <w:i/>
          <w:color w:val="1C1E21"/>
          <w:sz w:val="24"/>
          <w:szCs w:val="24"/>
          <w:shd w:val="clear" w:color="auto" w:fill="FFFFFF"/>
          <w:lang w:val="ru-RU"/>
        </w:rPr>
        <w:t xml:space="preserve">Употреба програмске опреме </w:t>
      </w:r>
      <w:r w:rsidRPr="00A5160E">
        <w:rPr>
          <w:rFonts w:ascii="Times New Roman" w:hAnsi="Times New Roman"/>
          <w:i/>
          <w:color w:val="1C1E21"/>
          <w:sz w:val="24"/>
          <w:szCs w:val="24"/>
          <w:shd w:val="clear" w:color="auto" w:fill="FFFFFF"/>
        </w:rPr>
        <w:t>COBISS</w:t>
      </w:r>
      <w:r w:rsidRPr="00A5160E">
        <w:rPr>
          <w:rFonts w:ascii="Times New Roman" w:hAnsi="Times New Roman"/>
          <w:i/>
          <w:color w:val="1C1E21"/>
          <w:sz w:val="24"/>
          <w:szCs w:val="24"/>
          <w:shd w:val="clear" w:color="auto" w:fill="FFFFFF"/>
          <w:lang w:val="ru-RU"/>
        </w:rPr>
        <w:t>3/</w:t>
      </w:r>
      <w:r w:rsidRPr="00D5537E">
        <w:rPr>
          <w:rFonts w:ascii="Times New Roman" w:hAnsi="Times New Roman"/>
          <w:i/>
          <w:color w:val="1C1E21"/>
          <w:sz w:val="24"/>
          <w:szCs w:val="24"/>
          <w:shd w:val="clear" w:color="auto" w:fill="FFFFFF"/>
          <w:lang w:val="ru-RU"/>
        </w:rPr>
        <w:t>Каталогизација – напредни курс</w:t>
      </w:r>
      <w:r w:rsidRPr="00D5537E">
        <w:rPr>
          <w:rFonts w:ascii="Times New Roman" w:hAnsi="Times New Roman"/>
          <w:color w:val="1C1E21"/>
          <w:sz w:val="24"/>
          <w:szCs w:val="24"/>
          <w:shd w:val="clear" w:color="auto" w:fill="FFFFFF"/>
          <w:lang w:val="ru-RU"/>
        </w:rPr>
        <w:t>. Ова стручна обука обухвата каталогизацију електронских извора, некњижне грађе, серијских публикација, интегративних извора и саставних делова публикација.</w:t>
      </w:r>
    </w:p>
    <w:p w:rsidR="006D0C2D" w:rsidRPr="002B53D0" w:rsidRDefault="006D0C2D" w:rsidP="002B53D0">
      <w:pPr>
        <w:spacing w:before="120" w:after="120" w:line="240" w:lineRule="auto"/>
        <w:rPr>
          <w:rFonts w:ascii="Times New Roman" w:hAnsi="Times New Roman"/>
          <w:b/>
          <w:bCs/>
          <w:i/>
          <w:iCs/>
          <w:sz w:val="24"/>
          <w:szCs w:val="24"/>
          <w:lang w:val="sr-Cyrl-CS"/>
        </w:rPr>
      </w:pPr>
      <w:r w:rsidRPr="002B53D0">
        <w:rPr>
          <w:rFonts w:ascii="Times New Roman" w:hAnsi="Times New Roman"/>
          <w:b/>
          <w:bCs/>
          <w:i/>
          <w:iCs/>
          <w:sz w:val="24"/>
          <w:szCs w:val="24"/>
          <w:lang w:val="sr-Cyrl-CS"/>
        </w:rPr>
        <w:t>Бројчани подаци о раду Одељења</w:t>
      </w:r>
    </w:p>
    <w:p w:rsidR="006D0C2D" w:rsidRPr="002B53D0" w:rsidRDefault="006D0C2D" w:rsidP="00B82A27">
      <w:pPr>
        <w:spacing w:before="120" w:after="120" w:line="240" w:lineRule="auto"/>
        <w:rPr>
          <w:rFonts w:ascii="Times New Roman" w:hAnsi="Times New Roman"/>
          <w:i/>
          <w:sz w:val="24"/>
          <w:szCs w:val="24"/>
          <w:lang w:val="sr-Cyrl-CS"/>
        </w:rPr>
      </w:pPr>
      <w:r w:rsidRPr="002B53D0">
        <w:rPr>
          <w:rFonts w:ascii="Times New Roman" w:hAnsi="Times New Roman"/>
          <w:i/>
          <w:sz w:val="24"/>
          <w:szCs w:val="24"/>
          <w:lang w:val="sr-Cyrl-CS"/>
        </w:rPr>
        <w:t>Структура посета на Завичајном одељењу</w:t>
      </w:r>
      <w:r w:rsidRPr="002B53D0">
        <w:rPr>
          <w:rFonts w:ascii="Times New Roman" w:hAnsi="Times New Roman"/>
          <w:sz w:val="24"/>
          <w:szCs w:val="24"/>
          <w:lang w:val="sr-Cyrl-CS"/>
        </w:rPr>
        <w:t xml:space="preserve">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9"/>
        <w:gridCol w:w="1433"/>
      </w:tblGrid>
      <w:tr w:rsidR="006D0C2D" w:rsidRPr="00C176B4" w:rsidTr="00C176B4">
        <w:trPr>
          <w:trHeight w:val="507"/>
        </w:trPr>
        <w:tc>
          <w:tcPr>
            <w:tcW w:w="7939"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 Ученици</w:t>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302</w:t>
            </w:r>
          </w:p>
        </w:tc>
      </w:tr>
      <w:tr w:rsidR="006D0C2D" w:rsidRPr="00C176B4" w:rsidTr="00C176B4">
        <w:trPr>
          <w:trHeight w:val="387"/>
        </w:trPr>
        <w:tc>
          <w:tcPr>
            <w:tcW w:w="7939"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 Студенти</w:t>
            </w:r>
            <w:r w:rsidRPr="00C176B4">
              <w:rPr>
                <w:rFonts w:ascii="Times New Roman" w:hAnsi="Times New Roman"/>
                <w:sz w:val="24"/>
                <w:szCs w:val="24"/>
                <w:lang w:val="sr-Cyrl-CS"/>
              </w:rPr>
              <w:tab/>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411</w:t>
            </w:r>
          </w:p>
        </w:tc>
      </w:tr>
      <w:tr w:rsidR="006D0C2D" w:rsidRPr="00C176B4" w:rsidTr="00C176B4">
        <w:trPr>
          <w:trHeight w:val="437"/>
        </w:trPr>
        <w:tc>
          <w:tcPr>
            <w:tcW w:w="7939"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 Радници у производним  делатностима</w:t>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4</w:t>
            </w:r>
          </w:p>
        </w:tc>
      </w:tr>
      <w:tr w:rsidR="006D0C2D" w:rsidRPr="00C176B4" w:rsidTr="00C176B4">
        <w:trPr>
          <w:trHeight w:val="473"/>
        </w:trPr>
        <w:tc>
          <w:tcPr>
            <w:tcW w:w="7939"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 Радници у друштвеним  делатностима</w:t>
            </w:r>
            <w:r w:rsidRPr="00C176B4">
              <w:rPr>
                <w:rFonts w:ascii="Times New Roman" w:hAnsi="Times New Roman"/>
                <w:sz w:val="24"/>
                <w:szCs w:val="24"/>
                <w:lang w:val="sr-Cyrl-CS"/>
              </w:rPr>
              <w:tab/>
            </w:r>
            <w:r w:rsidRPr="00C176B4">
              <w:rPr>
                <w:rFonts w:ascii="Times New Roman" w:hAnsi="Times New Roman"/>
                <w:sz w:val="24"/>
                <w:szCs w:val="24"/>
                <w:lang w:val="sr-Cyrl-CS"/>
              </w:rPr>
              <w:tab/>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216</w:t>
            </w:r>
          </w:p>
        </w:tc>
      </w:tr>
      <w:tr w:rsidR="006D0C2D" w:rsidRPr="00C176B4" w:rsidTr="00C176B4">
        <w:trPr>
          <w:trHeight w:val="381"/>
        </w:trPr>
        <w:tc>
          <w:tcPr>
            <w:tcW w:w="7939"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 Пензионери</w:t>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23</w:t>
            </w:r>
          </w:p>
        </w:tc>
      </w:tr>
      <w:tr w:rsidR="006D0C2D" w:rsidRPr="00C176B4" w:rsidTr="00C176B4">
        <w:trPr>
          <w:trHeight w:val="417"/>
        </w:trPr>
        <w:tc>
          <w:tcPr>
            <w:tcW w:w="7939" w:type="dxa"/>
            <w:shd w:val="clear" w:color="auto" w:fill="EEECE1"/>
          </w:tcPr>
          <w:p w:rsidR="006D0C2D" w:rsidRPr="00C176B4" w:rsidRDefault="006D0C2D" w:rsidP="00C176B4">
            <w:pPr>
              <w:spacing w:after="0" w:line="240" w:lineRule="auto"/>
              <w:jc w:val="both"/>
              <w:rPr>
                <w:rFonts w:ascii="Times New Roman" w:hAnsi="Times New Roman"/>
                <w:sz w:val="24"/>
                <w:szCs w:val="24"/>
                <w:lang w:val="sr-Cyrl-CS"/>
              </w:rPr>
            </w:pPr>
            <w:r w:rsidRPr="00C176B4">
              <w:rPr>
                <w:rFonts w:ascii="Times New Roman" w:hAnsi="Times New Roman"/>
                <w:sz w:val="24"/>
                <w:szCs w:val="24"/>
                <w:lang w:val="sr-Cyrl-CS"/>
              </w:rPr>
              <w:t xml:space="preserve"> Научни радници </w:t>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161</w:t>
            </w:r>
          </w:p>
        </w:tc>
      </w:tr>
      <w:tr w:rsidR="006D0C2D" w:rsidRPr="00C176B4" w:rsidTr="00C176B4">
        <w:trPr>
          <w:trHeight w:val="325"/>
        </w:trPr>
        <w:tc>
          <w:tcPr>
            <w:tcW w:w="7939"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 xml:space="preserve"> Остали </w:t>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74</w:t>
            </w:r>
          </w:p>
        </w:tc>
      </w:tr>
      <w:tr w:rsidR="006D0C2D" w:rsidRPr="00C176B4" w:rsidTr="00C176B4">
        <w:trPr>
          <w:trHeight w:val="599"/>
        </w:trPr>
        <w:tc>
          <w:tcPr>
            <w:tcW w:w="7939" w:type="dxa"/>
            <w:shd w:val="clear" w:color="auto" w:fill="EEECE1"/>
          </w:tcPr>
          <w:p w:rsidR="006D0C2D" w:rsidRPr="00C176B4" w:rsidRDefault="006D0C2D" w:rsidP="00C176B4">
            <w:pPr>
              <w:spacing w:after="0" w:line="240" w:lineRule="auto"/>
              <w:rPr>
                <w:rFonts w:ascii="Times New Roman" w:hAnsi="Times New Roman"/>
                <w:b/>
                <w:bCs/>
                <w:sz w:val="24"/>
                <w:szCs w:val="24"/>
                <w:lang w:val="sr-Cyrl-CS"/>
              </w:rPr>
            </w:pPr>
          </w:p>
          <w:p w:rsidR="006D0C2D" w:rsidRPr="00C176B4" w:rsidRDefault="006D0C2D" w:rsidP="00C176B4">
            <w:pPr>
              <w:spacing w:after="0" w:line="240" w:lineRule="auto"/>
              <w:rPr>
                <w:rFonts w:ascii="Times New Roman" w:hAnsi="Times New Roman"/>
                <w:b/>
                <w:bCs/>
                <w:sz w:val="24"/>
                <w:szCs w:val="24"/>
                <w:lang w:val="sr-Cyrl-CS"/>
              </w:rPr>
            </w:pPr>
            <w:r w:rsidRPr="00C176B4">
              <w:rPr>
                <w:rFonts w:ascii="Times New Roman" w:hAnsi="Times New Roman"/>
                <w:b/>
                <w:bCs/>
                <w:sz w:val="24"/>
                <w:szCs w:val="24"/>
                <w:lang w:val="sr-Cyrl-CS"/>
              </w:rPr>
              <w:t>УКУПНО</w:t>
            </w:r>
          </w:p>
        </w:tc>
        <w:tc>
          <w:tcPr>
            <w:tcW w:w="1433" w:type="dxa"/>
            <w:shd w:val="clear" w:color="auto" w:fill="EEECE1"/>
          </w:tcPr>
          <w:p w:rsidR="006D0C2D" w:rsidRPr="00C176B4" w:rsidRDefault="006D0C2D" w:rsidP="00C176B4">
            <w:pPr>
              <w:spacing w:after="0" w:line="240" w:lineRule="auto"/>
              <w:jc w:val="right"/>
              <w:rPr>
                <w:rFonts w:ascii="Times New Roman" w:hAnsi="Times New Roman"/>
                <w:sz w:val="24"/>
                <w:szCs w:val="24"/>
              </w:rPr>
            </w:pPr>
          </w:p>
          <w:p w:rsidR="006D0C2D" w:rsidRPr="00C176B4" w:rsidRDefault="006D0C2D" w:rsidP="00C176B4">
            <w:pPr>
              <w:spacing w:after="0" w:line="240" w:lineRule="auto"/>
              <w:jc w:val="right"/>
              <w:rPr>
                <w:rFonts w:ascii="Times New Roman" w:hAnsi="Times New Roman"/>
                <w:b/>
                <w:bCs/>
                <w:sz w:val="24"/>
                <w:szCs w:val="24"/>
              </w:rPr>
            </w:pPr>
            <w:r w:rsidRPr="00C176B4">
              <w:rPr>
                <w:rFonts w:ascii="Times New Roman" w:hAnsi="Times New Roman"/>
                <w:b/>
                <w:bCs/>
                <w:sz w:val="24"/>
                <w:szCs w:val="24"/>
              </w:rPr>
              <w:t>1191</w:t>
            </w:r>
          </w:p>
        </w:tc>
      </w:tr>
    </w:tbl>
    <w:p w:rsidR="006D0C2D" w:rsidRDefault="006D0C2D" w:rsidP="004B3DE2">
      <w:pPr>
        <w:spacing w:after="0" w:line="240" w:lineRule="auto"/>
        <w:rPr>
          <w:rFonts w:ascii="Times New Roman" w:hAnsi="Times New Roman"/>
          <w:b/>
          <w:i/>
          <w:sz w:val="16"/>
          <w:szCs w:val="16"/>
        </w:rPr>
      </w:pPr>
    </w:p>
    <w:p w:rsidR="006D0C2D" w:rsidRPr="00D5537E" w:rsidRDefault="006D0C2D" w:rsidP="000134CE">
      <w:pPr>
        <w:spacing w:after="0" w:line="240" w:lineRule="auto"/>
        <w:jc w:val="both"/>
        <w:rPr>
          <w:rFonts w:ascii="Times New Roman" w:hAnsi="Times New Roman"/>
          <w:b/>
          <w:i/>
          <w:sz w:val="24"/>
          <w:szCs w:val="24"/>
          <w:lang w:val="ru-RU"/>
        </w:rPr>
      </w:pPr>
      <w:r w:rsidRPr="00C6303A">
        <w:rPr>
          <w:rFonts w:ascii="Times New Roman" w:hAnsi="Times New Roman"/>
          <w:i/>
          <w:sz w:val="24"/>
          <w:szCs w:val="24"/>
          <w:lang w:val="sr-Cyrl-CS"/>
        </w:rPr>
        <w:t>Структура коришћења публикација на Завичајном одељењу</w:t>
      </w:r>
    </w:p>
    <w:tbl>
      <w:tblPr>
        <w:tblpPr w:leftFromText="180" w:rightFromText="180" w:vertAnchor="text" w:horzAnchor="margin" w:tblpY="732"/>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1"/>
        <w:gridCol w:w="1693"/>
      </w:tblGrid>
      <w:tr w:rsidR="006D0C2D" w:rsidRPr="00C176B4" w:rsidTr="00005528">
        <w:trPr>
          <w:trHeight w:val="345"/>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0 Општа група</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86</w:t>
            </w:r>
          </w:p>
        </w:tc>
      </w:tr>
      <w:tr w:rsidR="006D0C2D" w:rsidRPr="00C176B4" w:rsidTr="00005528">
        <w:trPr>
          <w:trHeight w:val="355"/>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1 Филозофија</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13</w:t>
            </w:r>
          </w:p>
        </w:tc>
      </w:tr>
      <w:tr w:rsidR="006D0C2D" w:rsidRPr="00C176B4" w:rsidTr="00005528">
        <w:trPr>
          <w:trHeight w:val="352"/>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2 Религија</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126</w:t>
            </w:r>
          </w:p>
        </w:tc>
      </w:tr>
      <w:tr w:rsidR="006D0C2D" w:rsidRPr="00C176B4" w:rsidTr="00005528">
        <w:trPr>
          <w:trHeight w:val="305"/>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3 Друштвене науке</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347</w:t>
            </w:r>
          </w:p>
        </w:tc>
      </w:tr>
      <w:tr w:rsidR="006D0C2D" w:rsidRPr="00C176B4" w:rsidTr="00005528">
        <w:trPr>
          <w:trHeight w:val="343"/>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Pr>
                <w:rFonts w:ascii="Times New Roman" w:hAnsi="Times New Roman"/>
                <w:sz w:val="24"/>
                <w:szCs w:val="24"/>
              </w:rPr>
              <w:t>5</w:t>
            </w:r>
            <w:r w:rsidRPr="00C176B4">
              <w:rPr>
                <w:rFonts w:ascii="Times New Roman" w:hAnsi="Times New Roman"/>
                <w:sz w:val="24"/>
                <w:szCs w:val="24"/>
                <w:lang w:val="sr-Cyrl-CS"/>
              </w:rPr>
              <w:t xml:space="preserve"> Природне науке</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36</w:t>
            </w:r>
          </w:p>
        </w:tc>
      </w:tr>
      <w:tr w:rsidR="006D0C2D" w:rsidRPr="00C176B4" w:rsidTr="00005528">
        <w:trPr>
          <w:trHeight w:val="349"/>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Pr>
                <w:rFonts w:ascii="Times New Roman" w:hAnsi="Times New Roman"/>
                <w:sz w:val="24"/>
                <w:szCs w:val="24"/>
              </w:rPr>
              <w:t>6</w:t>
            </w:r>
            <w:r w:rsidRPr="00C176B4">
              <w:rPr>
                <w:rFonts w:ascii="Times New Roman" w:hAnsi="Times New Roman"/>
                <w:sz w:val="24"/>
                <w:szCs w:val="24"/>
                <w:lang w:val="sr-Cyrl-CS"/>
              </w:rPr>
              <w:t xml:space="preserve"> Примењене науке</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64</w:t>
            </w:r>
          </w:p>
        </w:tc>
      </w:tr>
      <w:tr w:rsidR="006D0C2D" w:rsidRPr="00C176B4" w:rsidTr="00C176B4">
        <w:trPr>
          <w:trHeight w:val="358"/>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Pr>
                <w:rFonts w:ascii="Times New Roman" w:hAnsi="Times New Roman"/>
                <w:sz w:val="24"/>
                <w:szCs w:val="24"/>
              </w:rPr>
              <w:t>7</w:t>
            </w:r>
            <w:r w:rsidRPr="00C176B4">
              <w:rPr>
                <w:rFonts w:ascii="Times New Roman" w:hAnsi="Times New Roman"/>
                <w:sz w:val="24"/>
                <w:szCs w:val="24"/>
                <w:lang w:val="sr-Cyrl-CS"/>
              </w:rPr>
              <w:t xml:space="preserve"> Уметност</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162</w:t>
            </w:r>
          </w:p>
        </w:tc>
      </w:tr>
      <w:tr w:rsidR="006D0C2D" w:rsidRPr="00C176B4" w:rsidTr="00005528">
        <w:trPr>
          <w:trHeight w:val="173"/>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Pr>
                <w:rFonts w:ascii="Times New Roman" w:hAnsi="Times New Roman"/>
                <w:sz w:val="24"/>
                <w:szCs w:val="24"/>
              </w:rPr>
              <w:t>8</w:t>
            </w:r>
            <w:r w:rsidRPr="00C176B4">
              <w:rPr>
                <w:rFonts w:ascii="Times New Roman" w:hAnsi="Times New Roman"/>
                <w:sz w:val="24"/>
                <w:szCs w:val="24"/>
                <w:lang w:val="sr-Cyrl-CS"/>
              </w:rPr>
              <w:t xml:space="preserve"> Књижевност</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363</w:t>
            </w:r>
          </w:p>
        </w:tc>
      </w:tr>
      <w:tr w:rsidR="006D0C2D" w:rsidRPr="00C176B4" w:rsidTr="00C176B4">
        <w:trPr>
          <w:trHeight w:val="435"/>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Pr>
                <w:rFonts w:ascii="Times New Roman" w:hAnsi="Times New Roman"/>
                <w:sz w:val="24"/>
                <w:szCs w:val="24"/>
              </w:rPr>
              <w:t>9</w:t>
            </w:r>
            <w:r w:rsidRPr="00C176B4">
              <w:rPr>
                <w:rFonts w:ascii="Times New Roman" w:hAnsi="Times New Roman"/>
                <w:sz w:val="24"/>
                <w:szCs w:val="24"/>
                <w:lang w:val="sr-Cyrl-CS"/>
              </w:rPr>
              <w:t xml:space="preserve"> Историја. Биографије. Географија</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401</w:t>
            </w:r>
          </w:p>
        </w:tc>
      </w:tr>
      <w:tr w:rsidR="006D0C2D" w:rsidRPr="00C176B4" w:rsidTr="00C176B4">
        <w:trPr>
          <w:trHeight w:val="436"/>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Периодика</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1003</w:t>
            </w:r>
          </w:p>
        </w:tc>
      </w:tr>
      <w:tr w:rsidR="006D0C2D" w:rsidRPr="00C176B4" w:rsidTr="00C176B4">
        <w:trPr>
          <w:trHeight w:val="436"/>
        </w:trPr>
        <w:tc>
          <w:tcPr>
            <w:tcW w:w="7671" w:type="dxa"/>
            <w:shd w:val="clear" w:color="auto" w:fill="EEECE1"/>
          </w:tcPr>
          <w:p w:rsidR="006D0C2D" w:rsidRPr="00C176B4" w:rsidRDefault="006D0C2D" w:rsidP="00C176B4">
            <w:pPr>
              <w:spacing w:after="0" w:line="240" w:lineRule="auto"/>
              <w:rPr>
                <w:rFonts w:ascii="Times New Roman" w:hAnsi="Times New Roman"/>
                <w:sz w:val="24"/>
                <w:szCs w:val="24"/>
                <w:lang w:val="sr-Cyrl-CS"/>
              </w:rPr>
            </w:pPr>
            <w:r w:rsidRPr="00C176B4">
              <w:rPr>
                <w:rFonts w:ascii="Times New Roman" w:hAnsi="Times New Roman"/>
                <w:sz w:val="24"/>
                <w:szCs w:val="24"/>
                <w:lang w:val="sr-Cyrl-CS"/>
              </w:rPr>
              <w:t>Јединице некњижне грађе (разгледнице, фотографије, рукописи...)</w:t>
            </w:r>
          </w:p>
        </w:tc>
        <w:tc>
          <w:tcPr>
            <w:tcW w:w="1693" w:type="dxa"/>
            <w:shd w:val="clear" w:color="auto" w:fill="EEECE1"/>
          </w:tcPr>
          <w:p w:rsidR="006D0C2D" w:rsidRPr="00C176B4" w:rsidRDefault="006D0C2D" w:rsidP="00C176B4">
            <w:pPr>
              <w:spacing w:after="0" w:line="240" w:lineRule="auto"/>
              <w:jc w:val="right"/>
              <w:rPr>
                <w:rFonts w:ascii="Times New Roman" w:hAnsi="Times New Roman"/>
                <w:sz w:val="24"/>
                <w:szCs w:val="24"/>
              </w:rPr>
            </w:pPr>
            <w:r w:rsidRPr="00C176B4">
              <w:rPr>
                <w:rFonts w:ascii="Times New Roman" w:hAnsi="Times New Roman"/>
                <w:sz w:val="24"/>
                <w:szCs w:val="24"/>
              </w:rPr>
              <w:t>416</w:t>
            </w:r>
          </w:p>
        </w:tc>
      </w:tr>
      <w:tr w:rsidR="006D0C2D" w:rsidRPr="00C176B4" w:rsidTr="00C176B4">
        <w:trPr>
          <w:trHeight w:val="435"/>
        </w:trPr>
        <w:tc>
          <w:tcPr>
            <w:tcW w:w="7671" w:type="dxa"/>
            <w:shd w:val="clear" w:color="auto" w:fill="EEECE1"/>
          </w:tcPr>
          <w:p w:rsidR="006D0C2D" w:rsidRPr="00C176B4" w:rsidRDefault="006D0C2D" w:rsidP="00C176B4">
            <w:pPr>
              <w:spacing w:after="0" w:line="240" w:lineRule="auto"/>
              <w:rPr>
                <w:rFonts w:ascii="Times New Roman" w:hAnsi="Times New Roman"/>
                <w:b/>
                <w:bCs/>
                <w:sz w:val="24"/>
                <w:szCs w:val="24"/>
                <w:lang w:val="sr-Cyrl-CS"/>
              </w:rPr>
            </w:pPr>
            <w:r w:rsidRPr="00C176B4">
              <w:rPr>
                <w:rFonts w:ascii="Times New Roman" w:hAnsi="Times New Roman"/>
                <w:b/>
                <w:bCs/>
                <w:sz w:val="24"/>
                <w:szCs w:val="24"/>
                <w:lang w:val="sr-Cyrl-CS"/>
              </w:rPr>
              <w:t xml:space="preserve">УКУПНО   </w:t>
            </w:r>
          </w:p>
        </w:tc>
        <w:tc>
          <w:tcPr>
            <w:tcW w:w="1693" w:type="dxa"/>
            <w:shd w:val="clear" w:color="auto" w:fill="EEECE1"/>
          </w:tcPr>
          <w:p w:rsidR="006D0C2D" w:rsidRPr="00C176B4" w:rsidRDefault="006D0C2D" w:rsidP="00C176B4">
            <w:pPr>
              <w:spacing w:after="0" w:line="240" w:lineRule="auto"/>
              <w:jc w:val="right"/>
              <w:rPr>
                <w:rFonts w:ascii="Times New Roman" w:hAnsi="Times New Roman"/>
                <w:b/>
                <w:bCs/>
                <w:sz w:val="24"/>
                <w:szCs w:val="24"/>
              </w:rPr>
            </w:pPr>
            <w:r w:rsidRPr="00C176B4">
              <w:rPr>
                <w:rFonts w:ascii="Times New Roman" w:hAnsi="Times New Roman"/>
                <w:b/>
                <w:bCs/>
                <w:sz w:val="24"/>
                <w:szCs w:val="24"/>
              </w:rPr>
              <w:t>3017</w:t>
            </w:r>
          </w:p>
        </w:tc>
      </w:tr>
    </w:tbl>
    <w:p w:rsidR="006D0C2D" w:rsidRPr="004B3DE2" w:rsidRDefault="006D0C2D" w:rsidP="00B82A27">
      <w:pPr>
        <w:spacing w:before="120" w:after="120" w:line="240" w:lineRule="auto"/>
        <w:rPr>
          <w:rFonts w:ascii="Times New Roman" w:hAnsi="Times New Roman"/>
          <w:bCs/>
          <w:i/>
          <w:sz w:val="24"/>
          <w:szCs w:val="24"/>
        </w:rPr>
      </w:pPr>
      <w:r w:rsidRPr="004B3DE2">
        <w:rPr>
          <w:rFonts w:ascii="Times New Roman" w:hAnsi="Times New Roman"/>
          <w:bCs/>
          <w:i/>
          <w:sz w:val="24"/>
          <w:szCs w:val="24"/>
        </w:rPr>
        <w:t>Остале услуге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6"/>
        <w:gridCol w:w="1975"/>
      </w:tblGrid>
      <w:tr w:rsidR="006D0C2D" w:rsidRPr="00C176B4" w:rsidTr="00C176B4">
        <w:trPr>
          <w:trHeight w:val="479"/>
        </w:trPr>
        <w:tc>
          <w:tcPr>
            <w:tcW w:w="7386" w:type="dxa"/>
            <w:shd w:val="clear" w:color="auto" w:fill="EEECE1"/>
          </w:tcPr>
          <w:p w:rsidR="006D0C2D" w:rsidRPr="00C176B4" w:rsidRDefault="006D0C2D" w:rsidP="00C176B4">
            <w:pPr>
              <w:spacing w:after="0" w:line="240" w:lineRule="auto"/>
              <w:rPr>
                <w:rFonts w:ascii="Times New Roman" w:hAnsi="Times New Roman"/>
                <w:bCs/>
                <w:sz w:val="24"/>
                <w:szCs w:val="24"/>
              </w:rPr>
            </w:pPr>
            <w:r w:rsidRPr="00C176B4">
              <w:rPr>
                <w:rFonts w:ascii="Times New Roman" w:hAnsi="Times New Roman"/>
                <w:bCs/>
                <w:sz w:val="24"/>
                <w:szCs w:val="24"/>
              </w:rPr>
              <w:t>Пружене информације</w:t>
            </w:r>
          </w:p>
        </w:tc>
        <w:tc>
          <w:tcPr>
            <w:tcW w:w="1975" w:type="dxa"/>
            <w:shd w:val="clear" w:color="auto" w:fill="EEECE1"/>
          </w:tcPr>
          <w:p w:rsidR="006D0C2D" w:rsidRPr="00C176B4" w:rsidRDefault="006D0C2D" w:rsidP="00C176B4">
            <w:pPr>
              <w:spacing w:after="0" w:line="240" w:lineRule="auto"/>
              <w:jc w:val="right"/>
              <w:rPr>
                <w:rFonts w:ascii="Times New Roman" w:hAnsi="Times New Roman"/>
                <w:bCs/>
                <w:sz w:val="24"/>
                <w:szCs w:val="24"/>
              </w:rPr>
            </w:pPr>
            <w:r w:rsidRPr="00C176B4">
              <w:rPr>
                <w:rFonts w:ascii="Times New Roman" w:hAnsi="Times New Roman"/>
                <w:bCs/>
                <w:sz w:val="24"/>
                <w:szCs w:val="24"/>
              </w:rPr>
              <w:t>451</w:t>
            </w:r>
          </w:p>
        </w:tc>
      </w:tr>
    </w:tbl>
    <w:p w:rsidR="006D0C2D" w:rsidRDefault="006D0C2D" w:rsidP="00131385">
      <w:pPr>
        <w:spacing w:after="0" w:line="240" w:lineRule="auto"/>
        <w:rPr>
          <w:rFonts w:ascii="Times New Roman" w:hAnsi="Times New Roman"/>
          <w:b/>
          <w:sz w:val="24"/>
          <w:szCs w:val="24"/>
        </w:rPr>
      </w:pPr>
    </w:p>
    <w:p w:rsidR="006D0C2D" w:rsidRPr="0044047A" w:rsidRDefault="006D0C2D" w:rsidP="00131385">
      <w:pPr>
        <w:spacing w:after="0" w:line="240" w:lineRule="auto"/>
        <w:rPr>
          <w:rFonts w:ascii="Times New Roman" w:hAnsi="Times New Roman"/>
          <w:sz w:val="16"/>
          <w:szCs w:val="16"/>
          <w:lang w:val="sr-Cyrl-CS"/>
        </w:rPr>
      </w:pPr>
      <w:r w:rsidRPr="00D5537E">
        <w:rPr>
          <w:rFonts w:ascii="Times New Roman" w:hAnsi="Times New Roman"/>
          <w:sz w:val="24"/>
          <w:szCs w:val="24"/>
          <w:lang w:val="ru-RU"/>
        </w:rPr>
        <w:t xml:space="preserve">      На Завичајном одељењу запослена је Драгана </w:t>
      </w:r>
      <w:r w:rsidRPr="00C6303A">
        <w:rPr>
          <w:rFonts w:ascii="Times New Roman" w:hAnsi="Times New Roman"/>
          <w:sz w:val="24"/>
          <w:szCs w:val="24"/>
          <w:lang w:val="sr-Cyrl-CS"/>
        </w:rPr>
        <w:t xml:space="preserve">Лазић, дипломирани </w:t>
      </w:r>
      <w:r w:rsidRPr="00D5537E">
        <w:rPr>
          <w:rFonts w:ascii="Times New Roman" w:hAnsi="Times New Roman"/>
          <w:sz w:val="24"/>
          <w:szCs w:val="24"/>
          <w:lang w:val="ru-RU"/>
        </w:rPr>
        <w:t>библиотекар саветник, руководилац Одељења</w:t>
      </w:r>
      <w:r w:rsidRPr="00C6303A">
        <w:rPr>
          <w:rFonts w:ascii="Times New Roman" w:hAnsi="Times New Roman"/>
          <w:sz w:val="24"/>
          <w:szCs w:val="24"/>
          <w:lang w:val="sr-Cyrl-CS"/>
        </w:rPr>
        <w:t>.</w:t>
      </w:r>
    </w:p>
    <w:p w:rsidR="006D0C2D" w:rsidRDefault="006D0C2D" w:rsidP="009269AE">
      <w:pPr>
        <w:spacing w:before="120" w:after="120" w:line="240" w:lineRule="auto"/>
        <w:rPr>
          <w:rFonts w:ascii="Times New Roman" w:hAnsi="Times New Roman"/>
          <w:b/>
          <w:sz w:val="24"/>
          <w:szCs w:val="24"/>
          <w:lang w:val="ru-RU"/>
        </w:rPr>
      </w:pPr>
      <w:r w:rsidRPr="00D5537E">
        <w:rPr>
          <w:rFonts w:ascii="Times New Roman" w:hAnsi="Times New Roman"/>
          <w:b/>
          <w:sz w:val="24"/>
          <w:szCs w:val="24"/>
          <w:lang w:val="ru-RU"/>
        </w:rPr>
        <w:t>3</w:t>
      </w:r>
      <w:r w:rsidRPr="009269AE">
        <w:rPr>
          <w:rFonts w:ascii="Times New Roman" w:hAnsi="Times New Roman"/>
          <w:b/>
          <w:sz w:val="24"/>
          <w:szCs w:val="24"/>
          <w:lang w:val="ru-RU"/>
        </w:rPr>
        <w:t>.</w:t>
      </w:r>
      <w:r w:rsidRPr="00D5537E">
        <w:rPr>
          <w:rFonts w:ascii="Times New Roman" w:hAnsi="Times New Roman"/>
          <w:b/>
          <w:sz w:val="24"/>
          <w:szCs w:val="24"/>
          <w:lang w:val="ru-RU"/>
        </w:rPr>
        <w:t>10</w:t>
      </w:r>
      <w:r w:rsidRPr="009269AE">
        <w:rPr>
          <w:rFonts w:ascii="Times New Roman" w:hAnsi="Times New Roman"/>
          <w:b/>
          <w:sz w:val="24"/>
          <w:szCs w:val="24"/>
          <w:lang w:val="ru-RU"/>
        </w:rPr>
        <w:t>. Матично одељење</w:t>
      </w:r>
    </w:p>
    <w:p w:rsidR="006D0C2D" w:rsidRPr="00081215" w:rsidRDefault="006D0C2D" w:rsidP="005E6B3D">
      <w:pPr>
        <w:spacing w:after="0" w:line="240" w:lineRule="auto"/>
        <w:jc w:val="both"/>
        <w:rPr>
          <w:rFonts w:ascii="Times New Roman" w:hAnsi="Times New Roman"/>
          <w:b/>
          <w:sz w:val="24"/>
          <w:szCs w:val="24"/>
          <w:lang w:val="ru-RU"/>
        </w:rPr>
      </w:pPr>
      <w:r w:rsidRPr="00081215">
        <w:rPr>
          <w:rFonts w:ascii="Times New Roman" w:hAnsi="Times New Roman"/>
          <w:b/>
          <w:sz w:val="24"/>
          <w:szCs w:val="24"/>
          <w:lang w:val="ru-RU"/>
        </w:rPr>
        <w:t xml:space="preserve">         </w:t>
      </w:r>
      <w:r w:rsidRPr="00081215">
        <w:rPr>
          <w:rFonts w:ascii="Times New Roman" w:hAnsi="Times New Roman"/>
          <w:sz w:val="24"/>
          <w:szCs w:val="24"/>
          <w:lang w:val="ru-RU"/>
        </w:rPr>
        <w:t xml:space="preserve">Народна библиотека Смедерево је матична </w:t>
      </w:r>
      <w:r w:rsidRPr="00D5537E">
        <w:rPr>
          <w:rFonts w:ascii="Times New Roman" w:hAnsi="Times New Roman"/>
          <w:sz w:val="24"/>
          <w:szCs w:val="24"/>
          <w:lang w:val="ru-RU"/>
        </w:rPr>
        <w:t xml:space="preserve">установа </w:t>
      </w:r>
      <w:r w:rsidRPr="00081215">
        <w:rPr>
          <w:rFonts w:ascii="Times New Roman" w:hAnsi="Times New Roman"/>
          <w:sz w:val="24"/>
          <w:szCs w:val="24"/>
          <w:lang w:val="ru-RU"/>
        </w:rPr>
        <w:t xml:space="preserve">за библиотеке у Подунавском округу и обавља активности на развоју и унапређењу библиотечке делатности на својој територији, прописане </w:t>
      </w:r>
      <w:r w:rsidRPr="00081215">
        <w:rPr>
          <w:rFonts w:ascii="Times New Roman" w:hAnsi="Times New Roman"/>
          <w:i/>
          <w:sz w:val="24"/>
          <w:szCs w:val="24"/>
          <w:lang w:val="ru-RU"/>
        </w:rPr>
        <w:t>Законом о библиотечко-информационој делатности</w:t>
      </w:r>
      <w:r w:rsidRPr="00081215">
        <w:rPr>
          <w:rFonts w:ascii="Times New Roman" w:hAnsi="Times New Roman"/>
          <w:sz w:val="24"/>
          <w:szCs w:val="24"/>
          <w:lang w:val="ru-RU"/>
        </w:rPr>
        <w:t xml:space="preserve">. Мрежа библиотека у Подунавском округу спада у развијенију мрежу у Републици Србији и чини је више од 60 библиотека (самосталних и организационих јединица других организација које обављају библиотечку делатност). </w:t>
      </w:r>
    </w:p>
    <w:p w:rsidR="006D0C2D" w:rsidRPr="005E6B3D" w:rsidRDefault="006D0C2D" w:rsidP="00BF52D0">
      <w:pPr>
        <w:spacing w:after="0" w:line="240" w:lineRule="auto"/>
        <w:jc w:val="both"/>
        <w:rPr>
          <w:rFonts w:ascii="Times New Roman" w:hAnsi="Times New Roman"/>
          <w:sz w:val="24"/>
          <w:szCs w:val="24"/>
          <w:lang w:val="sr-Cyrl-CS"/>
        </w:rPr>
      </w:pPr>
      <w:r w:rsidRPr="00081215">
        <w:rPr>
          <w:rFonts w:ascii="Times New Roman" w:hAnsi="Times New Roman"/>
          <w:sz w:val="24"/>
          <w:szCs w:val="24"/>
          <w:lang w:val="sr-Cyrl-CS"/>
        </w:rPr>
        <w:t xml:space="preserve">         </w:t>
      </w:r>
      <w:r>
        <w:rPr>
          <w:rFonts w:ascii="Times New Roman" w:hAnsi="Times New Roman"/>
          <w:sz w:val="24"/>
          <w:szCs w:val="24"/>
          <w:lang w:val="sr-Cyrl-CS"/>
        </w:rPr>
        <w:t xml:space="preserve"> </w:t>
      </w:r>
      <w:r w:rsidRPr="00081215">
        <w:rPr>
          <w:rFonts w:ascii="Times New Roman" w:hAnsi="Times New Roman"/>
          <w:sz w:val="24"/>
          <w:szCs w:val="24"/>
          <w:lang w:val="sr-Cyrl-CS"/>
        </w:rPr>
        <w:t>У оквиру к</w:t>
      </w:r>
      <w:r w:rsidRPr="00081215">
        <w:rPr>
          <w:rFonts w:ascii="Times New Roman" w:hAnsi="Times New Roman"/>
          <w:sz w:val="24"/>
          <w:szCs w:val="24"/>
          <w:lang w:val="ru-RU"/>
        </w:rPr>
        <w:t>онтак</w:t>
      </w:r>
      <w:r w:rsidRPr="00081215">
        <w:rPr>
          <w:rFonts w:ascii="Times New Roman" w:hAnsi="Times New Roman"/>
          <w:sz w:val="24"/>
          <w:szCs w:val="24"/>
          <w:lang w:val="sr-Cyrl-CS"/>
        </w:rPr>
        <w:t xml:space="preserve">ата </w:t>
      </w:r>
      <w:r w:rsidRPr="00081215">
        <w:rPr>
          <w:rFonts w:ascii="Times New Roman" w:hAnsi="Times New Roman"/>
          <w:sz w:val="24"/>
          <w:szCs w:val="24"/>
          <w:lang w:val="ru-RU"/>
        </w:rPr>
        <w:t xml:space="preserve">са </w:t>
      </w:r>
      <w:r w:rsidRPr="00081215">
        <w:rPr>
          <w:rFonts w:ascii="Times New Roman" w:hAnsi="Times New Roman"/>
          <w:sz w:val="24"/>
          <w:szCs w:val="24"/>
          <w:lang w:val="sr-Cyrl-CS"/>
        </w:rPr>
        <w:t>Министарством културе и информисања</w:t>
      </w:r>
      <w:r w:rsidRPr="00081215">
        <w:rPr>
          <w:rFonts w:ascii="Times New Roman" w:hAnsi="Times New Roman"/>
          <w:sz w:val="24"/>
          <w:szCs w:val="24"/>
          <w:lang w:val="ru-RU"/>
        </w:rPr>
        <w:t xml:space="preserve"> </w:t>
      </w:r>
      <w:r w:rsidRPr="00081215">
        <w:rPr>
          <w:rFonts w:ascii="Times New Roman" w:hAnsi="Times New Roman"/>
          <w:sz w:val="24"/>
          <w:szCs w:val="24"/>
          <w:lang w:val="sr-Cyrl-CS"/>
        </w:rPr>
        <w:t xml:space="preserve">Републике Србије, </w:t>
      </w:r>
      <w:r w:rsidRPr="00081215">
        <w:rPr>
          <w:rFonts w:ascii="Times New Roman" w:hAnsi="Times New Roman"/>
          <w:sz w:val="24"/>
          <w:szCs w:val="24"/>
          <w:lang w:val="ru-RU"/>
        </w:rPr>
        <w:t>Народном библиотеком Србије</w:t>
      </w:r>
      <w:r w:rsidRPr="00081215">
        <w:rPr>
          <w:rFonts w:ascii="Times New Roman" w:hAnsi="Times New Roman"/>
          <w:sz w:val="24"/>
          <w:szCs w:val="24"/>
          <w:lang w:val="sr-Cyrl-CS"/>
        </w:rPr>
        <w:t xml:space="preserve">, Градском управом Смедерева, институцијама у граду и локалним самоуправама у селу, </w:t>
      </w:r>
      <w:r w:rsidRPr="00081215">
        <w:rPr>
          <w:rFonts w:ascii="Times New Roman" w:hAnsi="Times New Roman"/>
          <w:sz w:val="24"/>
          <w:szCs w:val="24"/>
          <w:lang w:val="ru-RU"/>
        </w:rPr>
        <w:t xml:space="preserve">општинским и другим </w:t>
      </w:r>
      <w:r w:rsidRPr="00081215">
        <w:rPr>
          <w:rFonts w:ascii="Times New Roman" w:hAnsi="Times New Roman"/>
          <w:sz w:val="24"/>
          <w:szCs w:val="24"/>
          <w:lang w:val="sr-Cyrl-CS"/>
        </w:rPr>
        <w:t xml:space="preserve"> библ</w:t>
      </w:r>
      <w:r w:rsidRPr="00081215">
        <w:rPr>
          <w:rFonts w:ascii="Times New Roman" w:hAnsi="Times New Roman"/>
          <w:sz w:val="24"/>
          <w:szCs w:val="24"/>
          <w:lang w:val="ru-RU"/>
        </w:rPr>
        <w:t xml:space="preserve">иотекама </w:t>
      </w:r>
      <w:r w:rsidRPr="00081215">
        <w:rPr>
          <w:rFonts w:ascii="Times New Roman" w:hAnsi="Times New Roman"/>
          <w:sz w:val="24"/>
          <w:szCs w:val="24"/>
          <w:lang w:val="sr-Cyrl-CS"/>
        </w:rPr>
        <w:t xml:space="preserve">Подунавског округа и Републике Србије, обављен је низ послова. </w:t>
      </w:r>
    </w:p>
    <w:p w:rsidR="006D0C2D" w:rsidRPr="00712DCA" w:rsidRDefault="006D0C2D" w:rsidP="00712DC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712DCA">
        <w:rPr>
          <w:rFonts w:ascii="Times New Roman" w:hAnsi="Times New Roman"/>
          <w:sz w:val="24"/>
          <w:szCs w:val="24"/>
          <w:lang w:val="sr-Cyrl-CS"/>
        </w:rPr>
        <w:t xml:space="preserve">Са Министарством културе и информисања је потписан </w:t>
      </w:r>
      <w:r w:rsidRPr="00712DCA">
        <w:rPr>
          <w:rFonts w:ascii="Times New Roman" w:hAnsi="Times New Roman"/>
          <w:i/>
          <w:iCs/>
          <w:sz w:val="24"/>
          <w:szCs w:val="24"/>
          <w:lang w:val="sr-Cyrl-CS"/>
        </w:rPr>
        <w:t>Уговор о суфинансирању матичних функција у 2022. години. Уговору</w:t>
      </w:r>
      <w:r w:rsidRPr="00712DCA">
        <w:rPr>
          <w:rFonts w:ascii="Times New Roman" w:hAnsi="Times New Roman"/>
          <w:sz w:val="24"/>
          <w:szCs w:val="24"/>
          <w:lang w:val="sr-Cyrl-CS"/>
        </w:rPr>
        <w:t xml:space="preserve"> је претходило достављање </w:t>
      </w:r>
      <w:r w:rsidRPr="00712DCA">
        <w:rPr>
          <w:rFonts w:ascii="Times New Roman" w:hAnsi="Times New Roman"/>
          <w:i/>
          <w:iCs/>
          <w:sz w:val="24"/>
          <w:szCs w:val="24"/>
          <w:lang w:val="sr-Cyrl-CS"/>
        </w:rPr>
        <w:t>Плана рада и Финансијског плана потребних средстава за реализацију матичних функција Народне библиотеке Смедерево у 2022. години,</w:t>
      </w:r>
      <w:r w:rsidRPr="00712DCA">
        <w:rPr>
          <w:rFonts w:ascii="Times New Roman" w:hAnsi="Times New Roman"/>
          <w:sz w:val="24"/>
          <w:szCs w:val="24"/>
          <w:lang w:val="sr-Cyrl-CS"/>
        </w:rPr>
        <w:t xml:space="preserve"> и на основу њега, на прописаном обрасцу, достављање Захтева за пренос средстава.</w:t>
      </w:r>
    </w:p>
    <w:p w:rsidR="006D0C2D" w:rsidRDefault="006D0C2D" w:rsidP="00712DCA">
      <w:pPr>
        <w:spacing w:after="0" w:line="240" w:lineRule="auto"/>
        <w:jc w:val="both"/>
        <w:rPr>
          <w:rFonts w:ascii="Times New Roman" w:hAnsi="Times New Roman"/>
          <w:sz w:val="24"/>
          <w:lang w:val="sr-Cyrl-CS"/>
        </w:rPr>
      </w:pPr>
      <w:r>
        <w:rPr>
          <w:rFonts w:ascii="Times New Roman" w:hAnsi="Times New Roman"/>
          <w:sz w:val="24"/>
          <w:szCs w:val="24"/>
          <w:lang w:val="sr-Cyrl-CS"/>
        </w:rPr>
        <w:t xml:space="preserve">          </w:t>
      </w:r>
      <w:r w:rsidRPr="00712DCA">
        <w:rPr>
          <w:rFonts w:ascii="Times New Roman" w:hAnsi="Times New Roman"/>
          <w:sz w:val="24"/>
          <w:szCs w:val="24"/>
          <w:lang w:val="sr-Cyrl-CS"/>
        </w:rPr>
        <w:t xml:space="preserve">Редовно извештавање о реализованим матичним функцијама Народне библиотеке Смедерево подразумева и достављање </w:t>
      </w:r>
      <w:r w:rsidRPr="007C05D4">
        <w:rPr>
          <w:rFonts w:ascii="Times New Roman" w:hAnsi="Times New Roman"/>
          <w:i/>
          <w:iCs/>
          <w:sz w:val="24"/>
          <w:szCs w:val="24"/>
          <w:lang w:val="sr-Cyrl-CS"/>
        </w:rPr>
        <w:t>Извештајa о реализацији пројекта у области културног наслеђа и библиотечко-информационе делатности, односно Извештаја о реализованим матичним функцијама, са финансијским извештајем</w:t>
      </w:r>
      <w:r w:rsidRPr="00712DCA">
        <w:rPr>
          <w:rFonts w:ascii="Times New Roman" w:hAnsi="Times New Roman"/>
          <w:sz w:val="24"/>
          <w:szCs w:val="24"/>
          <w:lang w:val="sr-Cyrl-CS"/>
        </w:rPr>
        <w:t>, у предвиђеном року и на задатим обрасцима (наративни извештај, финансијски извештај о наменском утрошку средстава и структури трошкова, оверене копије свих рачуна којима се доказује наменски утрошак додељених средстава по уговору са потписом овлашћеног лица и са доказом о извршеним плаћањима преко рачуна), као и записника о реализованим надзорима над стручним радом.</w:t>
      </w:r>
      <w:r>
        <w:rPr>
          <w:rFonts w:ascii="Times New Roman" w:hAnsi="Times New Roman"/>
          <w:sz w:val="24"/>
          <w:lang w:val="sr-Cyrl-CS"/>
        </w:rPr>
        <w:t xml:space="preserve">         </w:t>
      </w:r>
    </w:p>
    <w:p w:rsidR="006D0C2D" w:rsidRDefault="006D0C2D" w:rsidP="00712DCA">
      <w:pPr>
        <w:spacing w:after="0" w:line="240" w:lineRule="auto"/>
        <w:jc w:val="both"/>
        <w:rPr>
          <w:rFonts w:ascii="Times New Roman" w:hAnsi="Times New Roman"/>
          <w:sz w:val="24"/>
          <w:lang w:val="sr-Cyrl-CS"/>
        </w:rPr>
      </w:pPr>
      <w:r>
        <w:rPr>
          <w:rFonts w:ascii="Times New Roman" w:hAnsi="Times New Roman"/>
          <w:sz w:val="24"/>
          <w:lang w:val="sr-Cyrl-CS"/>
        </w:rPr>
        <w:t xml:space="preserve">          </w:t>
      </w:r>
      <w:r w:rsidRPr="00BC48D1">
        <w:rPr>
          <w:rFonts w:ascii="Times New Roman" w:hAnsi="Times New Roman"/>
          <w:sz w:val="24"/>
          <w:lang w:val="sr-Cyrl-CS"/>
        </w:rPr>
        <w:t>На захтев Министарства културе</w:t>
      </w:r>
      <w:r w:rsidRPr="00D5537E">
        <w:rPr>
          <w:rFonts w:ascii="Times New Roman" w:hAnsi="Times New Roman"/>
          <w:sz w:val="24"/>
          <w:lang w:val="ru-RU"/>
        </w:rPr>
        <w:t xml:space="preserve"> и информисања</w:t>
      </w:r>
      <w:r w:rsidRPr="00BC48D1">
        <w:rPr>
          <w:rFonts w:ascii="Times New Roman" w:hAnsi="Times New Roman"/>
          <w:sz w:val="24"/>
          <w:lang w:val="sr-Cyrl-CS"/>
        </w:rPr>
        <w:t xml:space="preserve">, матичне библиотеке су биле у обавези да сачине комплетне анализе рада јавних библиотека на подручју њихове матичности. Библиотекар Матичног одељења смедеревске библиотеке је сачинила </w:t>
      </w:r>
      <w:r w:rsidRPr="00BC48D1">
        <w:rPr>
          <w:rFonts w:ascii="Times New Roman" w:hAnsi="Times New Roman"/>
          <w:i/>
          <w:iCs/>
          <w:sz w:val="24"/>
          <w:lang w:val="sr-Cyrl-CS"/>
        </w:rPr>
        <w:t>Анализу рада јавних библиотека у Подунавском округу, за период 1. јануар 2018 - 31. децембар 2021. године</w:t>
      </w:r>
      <w:r w:rsidRPr="00BC48D1">
        <w:rPr>
          <w:rFonts w:ascii="Times New Roman" w:hAnsi="Times New Roman"/>
          <w:sz w:val="24"/>
          <w:lang w:val="sr-Cyrl-CS"/>
        </w:rPr>
        <w:t>. Анализа је обухватила услове за рад (простор, библиотечка опрема, техничка, телекомуникациона и рачунарска опрема), ресурсе (библиотечко-информациони стручњаци и колекције библиотечко-информационе грађе и извора) и обављање стручних послова у Библиотеци „Радоје Домановић“ Велика Плана и Библиотеци „Милутин Срећковић“ Смедеревска Паланка</w:t>
      </w:r>
      <w:r>
        <w:rPr>
          <w:rFonts w:ascii="Times New Roman" w:hAnsi="Times New Roman"/>
          <w:sz w:val="24"/>
          <w:lang w:val="sr-Cyrl-CS"/>
        </w:rPr>
        <w:t>.</w:t>
      </w:r>
    </w:p>
    <w:p w:rsidR="006D0C2D" w:rsidRDefault="006D0C2D" w:rsidP="00B21157">
      <w:pPr>
        <w:spacing w:after="0" w:line="240" w:lineRule="auto"/>
        <w:jc w:val="both"/>
        <w:rPr>
          <w:rFonts w:ascii="Times New Roman" w:hAnsi="Times New Roman"/>
          <w:sz w:val="24"/>
          <w:lang w:val="sr-Cyrl-CS"/>
        </w:rPr>
      </w:pPr>
      <w:r>
        <w:rPr>
          <w:rFonts w:ascii="Times New Roman" w:hAnsi="Times New Roman"/>
          <w:sz w:val="24"/>
          <w:szCs w:val="24"/>
          <w:lang w:val="sr-Cyrl-CS"/>
        </w:rPr>
        <w:t xml:space="preserve">         </w:t>
      </w:r>
      <w:r w:rsidRPr="00081215">
        <w:rPr>
          <w:rFonts w:ascii="Times New Roman" w:hAnsi="Times New Roman"/>
          <w:sz w:val="24"/>
          <w:szCs w:val="24"/>
          <w:lang w:val="sr-Cyrl-CS"/>
        </w:rPr>
        <w:t>Откуп књига, који је спровело Министарство културе и информисања Републике Србије, успешно је реализован у матичној и општинским библиотекама Подунавског округа.</w:t>
      </w:r>
    </w:p>
    <w:p w:rsidR="006D0C2D" w:rsidRDefault="006D0C2D" w:rsidP="00B21157">
      <w:pPr>
        <w:spacing w:after="0" w:line="240" w:lineRule="auto"/>
        <w:jc w:val="both"/>
        <w:rPr>
          <w:rFonts w:ascii="Times New Roman" w:hAnsi="Times New Roman"/>
          <w:sz w:val="24"/>
          <w:lang w:val="sr-Cyrl-CS"/>
        </w:rPr>
      </w:pPr>
      <w:r>
        <w:rPr>
          <w:rFonts w:ascii="Times New Roman" w:hAnsi="Times New Roman"/>
          <w:i/>
          <w:sz w:val="24"/>
          <w:szCs w:val="24"/>
          <w:lang w:val="ru-RU"/>
        </w:rPr>
        <w:t xml:space="preserve"> </w:t>
      </w:r>
      <w:r>
        <w:rPr>
          <w:rFonts w:ascii="Times New Roman" w:hAnsi="Times New Roman"/>
          <w:iCs/>
          <w:sz w:val="24"/>
          <w:szCs w:val="24"/>
          <w:lang w:val="ru-RU"/>
        </w:rPr>
        <w:t xml:space="preserve">        </w:t>
      </w:r>
      <w:r w:rsidRPr="00081215">
        <w:rPr>
          <w:rFonts w:ascii="Times New Roman" w:hAnsi="Times New Roman"/>
          <w:sz w:val="24"/>
          <w:szCs w:val="24"/>
          <w:lang w:val="sr-Cyrl-CS"/>
        </w:rPr>
        <w:t xml:space="preserve">Одељењу за истраживање и развој библиотечког система </w:t>
      </w:r>
      <w:r w:rsidRPr="00081215">
        <w:rPr>
          <w:rFonts w:ascii="Times New Roman" w:hAnsi="Times New Roman"/>
          <w:sz w:val="24"/>
          <w:szCs w:val="24"/>
          <w:lang w:val="ru-RU"/>
        </w:rPr>
        <w:t>– Матичном одељењу</w:t>
      </w:r>
      <w:r>
        <w:rPr>
          <w:rFonts w:ascii="Times New Roman" w:hAnsi="Times New Roman"/>
          <w:sz w:val="24"/>
          <w:szCs w:val="24"/>
          <w:lang w:val="ru-RU"/>
        </w:rPr>
        <w:t xml:space="preserve"> Народне библиотеке Србије</w:t>
      </w:r>
      <w:r w:rsidRPr="00081215">
        <w:rPr>
          <w:rFonts w:ascii="Times New Roman" w:hAnsi="Times New Roman"/>
          <w:sz w:val="24"/>
          <w:szCs w:val="24"/>
          <w:lang w:val="ru-RU"/>
        </w:rPr>
        <w:t xml:space="preserve"> су, </w:t>
      </w:r>
      <w:r w:rsidRPr="00081215">
        <w:rPr>
          <w:rFonts w:ascii="Times New Roman" w:hAnsi="Times New Roman"/>
          <w:sz w:val="24"/>
          <w:szCs w:val="24"/>
          <w:lang w:val="sr-Cyrl-CS"/>
        </w:rPr>
        <w:t xml:space="preserve">у штампаном облику и у </w:t>
      </w:r>
      <w:r w:rsidRPr="00081215">
        <w:rPr>
          <w:rFonts w:ascii="Times New Roman" w:hAnsi="Times New Roman"/>
          <w:sz w:val="24"/>
          <w:szCs w:val="24"/>
        </w:rPr>
        <w:t>pdf</w:t>
      </w:r>
      <w:r w:rsidRPr="00081215">
        <w:rPr>
          <w:rFonts w:ascii="Times New Roman" w:hAnsi="Times New Roman"/>
          <w:sz w:val="24"/>
          <w:szCs w:val="24"/>
          <w:lang w:val="sr-Cyrl-CS"/>
        </w:rPr>
        <w:t>,</w:t>
      </w:r>
      <w:r w:rsidRPr="00081215">
        <w:rPr>
          <w:rFonts w:ascii="Times New Roman" w:hAnsi="Times New Roman"/>
          <w:sz w:val="24"/>
          <w:szCs w:val="24"/>
          <w:lang w:val="ru-RU"/>
        </w:rPr>
        <w:t xml:space="preserve"> достављена следећа документа:</w:t>
      </w:r>
      <w:r w:rsidRPr="00D5537E">
        <w:rPr>
          <w:rFonts w:ascii="Times New Roman" w:hAnsi="Times New Roman"/>
          <w:sz w:val="24"/>
          <w:szCs w:val="24"/>
          <w:lang w:val="ru-RU"/>
        </w:rPr>
        <w:t xml:space="preserve"> </w:t>
      </w:r>
      <w:r w:rsidRPr="00081215">
        <w:rPr>
          <w:rFonts w:ascii="Times New Roman" w:hAnsi="Times New Roman"/>
          <w:i/>
          <w:sz w:val="24"/>
          <w:szCs w:val="24"/>
          <w:lang w:val="ru-RU"/>
        </w:rPr>
        <w:t>Извештај о раду за 202</w:t>
      </w:r>
      <w:r>
        <w:rPr>
          <w:rFonts w:ascii="Times New Roman" w:hAnsi="Times New Roman"/>
          <w:i/>
          <w:sz w:val="24"/>
          <w:szCs w:val="24"/>
          <w:lang w:val="ru-RU"/>
        </w:rPr>
        <w:t>1</w:t>
      </w:r>
      <w:r w:rsidRPr="00081215">
        <w:rPr>
          <w:rFonts w:ascii="Times New Roman" w:hAnsi="Times New Roman"/>
          <w:i/>
          <w:sz w:val="24"/>
          <w:szCs w:val="24"/>
          <w:lang w:val="ru-RU"/>
        </w:rPr>
        <w:t>. годину</w:t>
      </w:r>
      <w:r w:rsidRPr="00081215">
        <w:rPr>
          <w:rFonts w:ascii="Times New Roman" w:hAnsi="Times New Roman"/>
          <w:sz w:val="24"/>
          <w:szCs w:val="24"/>
          <w:lang w:val="ru-RU"/>
        </w:rPr>
        <w:t xml:space="preserve"> и </w:t>
      </w:r>
      <w:r w:rsidRPr="00081215">
        <w:rPr>
          <w:rFonts w:ascii="Times New Roman" w:hAnsi="Times New Roman"/>
          <w:i/>
          <w:sz w:val="24"/>
          <w:szCs w:val="24"/>
          <w:lang w:val="ru-RU"/>
        </w:rPr>
        <w:t>Програм рада за 20</w:t>
      </w:r>
      <w:r w:rsidRPr="00527837">
        <w:rPr>
          <w:rFonts w:ascii="Times New Roman" w:hAnsi="Times New Roman"/>
          <w:i/>
          <w:sz w:val="24"/>
          <w:szCs w:val="24"/>
          <w:lang w:val="ru-RU"/>
        </w:rPr>
        <w:t>2</w:t>
      </w:r>
      <w:r>
        <w:rPr>
          <w:rFonts w:ascii="Times New Roman" w:hAnsi="Times New Roman"/>
          <w:i/>
          <w:sz w:val="24"/>
          <w:szCs w:val="24"/>
          <w:lang w:val="ru-RU"/>
        </w:rPr>
        <w:t>2</w:t>
      </w:r>
      <w:r w:rsidRPr="00081215">
        <w:rPr>
          <w:rFonts w:ascii="Times New Roman" w:hAnsi="Times New Roman"/>
          <w:i/>
          <w:sz w:val="24"/>
          <w:szCs w:val="24"/>
          <w:lang w:val="ru-RU"/>
        </w:rPr>
        <w:t>. Народне библиотеке Смедерево</w:t>
      </w:r>
      <w:r w:rsidRPr="00D5537E">
        <w:rPr>
          <w:rFonts w:ascii="Times New Roman" w:hAnsi="Times New Roman"/>
          <w:sz w:val="24"/>
          <w:szCs w:val="24"/>
          <w:lang w:val="ru-RU"/>
        </w:rPr>
        <w:t xml:space="preserve">; </w:t>
      </w:r>
      <w:r w:rsidRPr="00081215">
        <w:rPr>
          <w:rFonts w:ascii="Times New Roman" w:hAnsi="Times New Roman"/>
          <w:i/>
          <w:sz w:val="24"/>
          <w:szCs w:val="24"/>
          <w:lang w:val="ru-RU"/>
        </w:rPr>
        <w:t>Извештај о раду за 202</w:t>
      </w:r>
      <w:r>
        <w:rPr>
          <w:rFonts w:ascii="Times New Roman" w:hAnsi="Times New Roman"/>
          <w:i/>
          <w:sz w:val="24"/>
          <w:szCs w:val="24"/>
          <w:lang w:val="ru-RU"/>
        </w:rPr>
        <w:t>1</w:t>
      </w:r>
      <w:r w:rsidRPr="00081215">
        <w:rPr>
          <w:rFonts w:ascii="Times New Roman" w:hAnsi="Times New Roman"/>
          <w:i/>
          <w:sz w:val="24"/>
          <w:szCs w:val="24"/>
          <w:lang w:val="ru-RU"/>
        </w:rPr>
        <w:t>. годину</w:t>
      </w:r>
      <w:r w:rsidRPr="00081215">
        <w:rPr>
          <w:rFonts w:ascii="Times New Roman" w:hAnsi="Times New Roman"/>
          <w:sz w:val="24"/>
          <w:szCs w:val="24"/>
          <w:lang w:val="ru-RU"/>
        </w:rPr>
        <w:t xml:space="preserve"> и </w:t>
      </w:r>
      <w:r w:rsidRPr="00081215">
        <w:rPr>
          <w:rFonts w:ascii="Times New Roman" w:hAnsi="Times New Roman"/>
          <w:i/>
          <w:sz w:val="24"/>
          <w:szCs w:val="24"/>
          <w:lang w:val="ru-RU"/>
        </w:rPr>
        <w:t>Програм рада за 20</w:t>
      </w:r>
      <w:r w:rsidRPr="00527837">
        <w:rPr>
          <w:rFonts w:ascii="Times New Roman" w:hAnsi="Times New Roman"/>
          <w:i/>
          <w:sz w:val="24"/>
          <w:szCs w:val="24"/>
          <w:lang w:val="ru-RU"/>
        </w:rPr>
        <w:t>2</w:t>
      </w:r>
      <w:r>
        <w:rPr>
          <w:rFonts w:ascii="Times New Roman" w:hAnsi="Times New Roman"/>
          <w:i/>
          <w:sz w:val="24"/>
          <w:szCs w:val="24"/>
          <w:lang w:val="ru-RU"/>
        </w:rPr>
        <w:t>2</w:t>
      </w:r>
      <w:r w:rsidRPr="00081215">
        <w:rPr>
          <w:rFonts w:ascii="Times New Roman" w:hAnsi="Times New Roman"/>
          <w:i/>
          <w:sz w:val="24"/>
          <w:szCs w:val="24"/>
          <w:lang w:val="ru-RU"/>
        </w:rPr>
        <w:t xml:space="preserve">. годину Библиотеке </w:t>
      </w:r>
      <w:r w:rsidRPr="00D5537E">
        <w:rPr>
          <w:rFonts w:ascii="Times New Roman" w:hAnsi="Times New Roman"/>
          <w:i/>
          <w:sz w:val="24"/>
          <w:szCs w:val="24"/>
          <w:lang w:val="ru-RU"/>
        </w:rPr>
        <w:t>'</w:t>
      </w:r>
      <w:r w:rsidRPr="00081215">
        <w:rPr>
          <w:rFonts w:ascii="Times New Roman" w:hAnsi="Times New Roman"/>
          <w:i/>
          <w:sz w:val="24"/>
          <w:szCs w:val="24"/>
          <w:lang w:val="ru-RU"/>
        </w:rPr>
        <w:t>Радоје Домановић</w:t>
      </w:r>
      <w:r w:rsidRPr="00D5537E">
        <w:rPr>
          <w:rFonts w:ascii="Times New Roman" w:hAnsi="Times New Roman"/>
          <w:i/>
          <w:sz w:val="24"/>
          <w:szCs w:val="24"/>
          <w:lang w:val="ru-RU"/>
        </w:rPr>
        <w:t>'</w:t>
      </w:r>
      <w:r w:rsidRPr="00081215">
        <w:rPr>
          <w:rFonts w:ascii="Times New Roman" w:hAnsi="Times New Roman"/>
          <w:i/>
          <w:sz w:val="24"/>
          <w:szCs w:val="24"/>
          <w:lang w:val="ru-RU"/>
        </w:rPr>
        <w:t xml:space="preserve"> Велика Плана</w:t>
      </w:r>
      <w:r w:rsidRPr="00D5537E">
        <w:rPr>
          <w:rFonts w:ascii="Times New Roman" w:hAnsi="Times New Roman"/>
          <w:sz w:val="24"/>
          <w:szCs w:val="24"/>
          <w:lang w:val="ru-RU"/>
        </w:rPr>
        <w:t xml:space="preserve">; </w:t>
      </w:r>
      <w:r w:rsidRPr="00081215">
        <w:rPr>
          <w:rFonts w:ascii="Times New Roman" w:hAnsi="Times New Roman"/>
          <w:i/>
          <w:sz w:val="24"/>
          <w:szCs w:val="24"/>
          <w:lang w:val="ru-RU"/>
        </w:rPr>
        <w:t>Извештај о раду за 202</w:t>
      </w:r>
      <w:r>
        <w:rPr>
          <w:rFonts w:ascii="Times New Roman" w:hAnsi="Times New Roman"/>
          <w:i/>
          <w:sz w:val="24"/>
          <w:szCs w:val="24"/>
          <w:lang w:val="ru-RU"/>
        </w:rPr>
        <w:t>1</w:t>
      </w:r>
      <w:r w:rsidRPr="00081215">
        <w:rPr>
          <w:rFonts w:ascii="Times New Roman" w:hAnsi="Times New Roman"/>
          <w:i/>
          <w:sz w:val="24"/>
          <w:szCs w:val="24"/>
          <w:lang w:val="ru-RU"/>
        </w:rPr>
        <w:t>. годину</w:t>
      </w:r>
      <w:r w:rsidRPr="00081215">
        <w:rPr>
          <w:rFonts w:ascii="Times New Roman" w:hAnsi="Times New Roman"/>
          <w:sz w:val="24"/>
          <w:szCs w:val="24"/>
          <w:lang w:val="ru-RU"/>
        </w:rPr>
        <w:t xml:space="preserve"> и </w:t>
      </w:r>
      <w:r w:rsidRPr="00081215">
        <w:rPr>
          <w:rFonts w:ascii="Times New Roman" w:hAnsi="Times New Roman"/>
          <w:i/>
          <w:sz w:val="24"/>
          <w:szCs w:val="24"/>
          <w:lang w:val="ru-RU"/>
        </w:rPr>
        <w:t>Предлог програма рада за 20</w:t>
      </w:r>
      <w:r w:rsidRPr="00527837">
        <w:rPr>
          <w:rFonts w:ascii="Times New Roman" w:hAnsi="Times New Roman"/>
          <w:i/>
          <w:sz w:val="24"/>
          <w:szCs w:val="24"/>
          <w:lang w:val="ru-RU"/>
        </w:rPr>
        <w:t>2</w:t>
      </w:r>
      <w:r>
        <w:rPr>
          <w:rFonts w:ascii="Times New Roman" w:hAnsi="Times New Roman"/>
          <w:i/>
          <w:sz w:val="24"/>
          <w:szCs w:val="24"/>
          <w:lang w:val="ru-RU"/>
        </w:rPr>
        <w:t>2</w:t>
      </w:r>
      <w:r w:rsidRPr="00081215">
        <w:rPr>
          <w:rFonts w:ascii="Times New Roman" w:hAnsi="Times New Roman"/>
          <w:i/>
          <w:sz w:val="24"/>
          <w:szCs w:val="24"/>
          <w:lang w:val="ru-RU"/>
        </w:rPr>
        <w:t xml:space="preserve">. годину Библиотеке </w:t>
      </w:r>
      <w:r w:rsidRPr="00D5537E">
        <w:rPr>
          <w:rFonts w:ascii="Times New Roman" w:hAnsi="Times New Roman"/>
          <w:i/>
          <w:sz w:val="24"/>
          <w:szCs w:val="24"/>
          <w:lang w:val="ru-RU"/>
        </w:rPr>
        <w:t>'</w:t>
      </w:r>
      <w:r w:rsidRPr="00081215">
        <w:rPr>
          <w:rFonts w:ascii="Times New Roman" w:hAnsi="Times New Roman"/>
          <w:i/>
          <w:sz w:val="24"/>
          <w:szCs w:val="24"/>
          <w:lang w:val="sr-Cyrl-CS"/>
        </w:rPr>
        <w:t>Милутин Срећковић</w:t>
      </w:r>
      <w:r w:rsidRPr="00D5537E">
        <w:rPr>
          <w:rFonts w:ascii="Times New Roman" w:hAnsi="Times New Roman"/>
          <w:i/>
          <w:sz w:val="24"/>
          <w:szCs w:val="24"/>
          <w:lang w:val="ru-RU"/>
        </w:rPr>
        <w:t>'</w:t>
      </w:r>
      <w:r w:rsidRPr="00081215">
        <w:rPr>
          <w:rFonts w:ascii="Times New Roman" w:hAnsi="Times New Roman"/>
          <w:i/>
          <w:sz w:val="24"/>
          <w:szCs w:val="24"/>
          <w:lang w:val="sr-Cyrl-CS"/>
        </w:rPr>
        <w:t xml:space="preserve"> </w:t>
      </w:r>
      <w:r w:rsidRPr="00081215">
        <w:rPr>
          <w:rFonts w:ascii="Times New Roman" w:hAnsi="Times New Roman"/>
          <w:i/>
          <w:sz w:val="24"/>
          <w:szCs w:val="24"/>
          <w:lang w:val="ru-RU"/>
        </w:rPr>
        <w:t>Смедеревска Паланка</w:t>
      </w:r>
      <w:r w:rsidRPr="00081215">
        <w:rPr>
          <w:rFonts w:ascii="Times New Roman" w:hAnsi="Times New Roman"/>
          <w:sz w:val="24"/>
          <w:szCs w:val="24"/>
          <w:lang w:val="sr-Cyrl-CS"/>
        </w:rPr>
        <w:t>; записници о обављеним надзорима над стручним радом Библиотеке „Милутин Срећковић“ у Смедеревској Паланци и Библиотеке „Радоје Домановић“ у Великој Плани; извештаји о реализацији матичних функција</w:t>
      </w:r>
      <w:r w:rsidRPr="00D5537E">
        <w:rPr>
          <w:rFonts w:ascii="Times New Roman" w:hAnsi="Times New Roman"/>
          <w:sz w:val="24"/>
          <w:szCs w:val="24"/>
          <w:lang w:val="ru-RU"/>
        </w:rPr>
        <w:t>, као и</w:t>
      </w:r>
      <w:r w:rsidRPr="00081215">
        <w:rPr>
          <w:rFonts w:ascii="Times New Roman" w:hAnsi="Times New Roman"/>
          <w:sz w:val="24"/>
          <w:szCs w:val="24"/>
          <w:lang w:val="sr-Cyrl-CS"/>
        </w:rPr>
        <w:t xml:space="preserve"> информације по захтеву. </w:t>
      </w:r>
      <w:r w:rsidRPr="00BC48D1">
        <w:rPr>
          <w:rFonts w:ascii="Times New Roman" w:hAnsi="Times New Roman"/>
          <w:sz w:val="24"/>
          <w:szCs w:val="24"/>
          <w:lang w:val="sr-Cyrl-CS"/>
        </w:rPr>
        <w:t>Достављени су</w:t>
      </w:r>
      <w:r w:rsidRPr="00BC48D1">
        <w:rPr>
          <w:rFonts w:ascii="Times New Roman" w:hAnsi="Times New Roman"/>
          <w:sz w:val="24"/>
          <w:lang w:val="sr-Cyrl-CS"/>
        </w:rPr>
        <w:t xml:space="preserve"> записници о извршеним ванредним надзорима над стручним радом 52 библиотеке у Подунавском округу.</w:t>
      </w:r>
    </w:p>
    <w:p w:rsidR="006D0C2D" w:rsidRPr="00D5537E" w:rsidRDefault="006D0C2D" w:rsidP="00B21157">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186143">
        <w:rPr>
          <w:rFonts w:ascii="Times New Roman" w:hAnsi="Times New Roman"/>
          <w:sz w:val="24"/>
          <w:szCs w:val="24"/>
          <w:lang w:val="ru-RU"/>
        </w:rPr>
        <w:t>Ажуриран је Регистар библиотека у Подунавском округу. Укупно у 202</w:t>
      </w:r>
      <w:r w:rsidRPr="00D5537E">
        <w:rPr>
          <w:rFonts w:ascii="Times New Roman" w:hAnsi="Times New Roman"/>
          <w:sz w:val="24"/>
          <w:szCs w:val="24"/>
          <w:lang w:val="ru-RU"/>
        </w:rPr>
        <w:t>2</w:t>
      </w:r>
      <w:r w:rsidRPr="00186143">
        <w:rPr>
          <w:rFonts w:ascii="Times New Roman" w:hAnsi="Times New Roman"/>
          <w:sz w:val="24"/>
          <w:szCs w:val="24"/>
          <w:lang w:val="ru-RU"/>
        </w:rPr>
        <w:t xml:space="preserve">. години у Регистру библиотека Подунавског округа су </w:t>
      </w:r>
      <w:r w:rsidRPr="00186143">
        <w:rPr>
          <w:rFonts w:ascii="Times New Roman" w:hAnsi="Times New Roman"/>
          <w:bCs/>
          <w:sz w:val="24"/>
          <w:szCs w:val="24"/>
          <w:lang w:val="ru-RU"/>
        </w:rPr>
        <w:t>53</w:t>
      </w:r>
      <w:r w:rsidRPr="00186143">
        <w:rPr>
          <w:rFonts w:ascii="Times New Roman" w:hAnsi="Times New Roman"/>
          <w:sz w:val="24"/>
          <w:szCs w:val="24"/>
          <w:lang w:val="ru-RU"/>
        </w:rPr>
        <w:t xml:space="preserve"> библиотеке: јавне, општинске 3; месне 4; специјалне 1; школске 45.</w:t>
      </w:r>
      <w:r w:rsidRPr="00D5537E">
        <w:rPr>
          <w:rFonts w:ascii="Times New Roman" w:hAnsi="Times New Roman"/>
          <w:sz w:val="24"/>
          <w:szCs w:val="24"/>
          <w:lang w:val="ru-RU"/>
        </w:rPr>
        <w:t xml:space="preserve"> У Округу ради и 11 библиотечких огранака, који су саставни део јавних библиотека (10 Народне библиотеке Смедерево и 1 Библиотеке „Милутин Срећковић“ Смедеревска Паланка).</w:t>
      </w:r>
    </w:p>
    <w:p w:rsidR="006D0C2D" w:rsidRDefault="006D0C2D" w:rsidP="00B21157">
      <w:pPr>
        <w:spacing w:after="0" w:line="240" w:lineRule="auto"/>
        <w:jc w:val="both"/>
        <w:rPr>
          <w:rFonts w:ascii="Times New Roman" w:hAnsi="Times New Roman"/>
          <w:sz w:val="24"/>
          <w:lang w:val="sr-Cyrl-CS"/>
        </w:rPr>
      </w:pPr>
      <w:r>
        <w:rPr>
          <w:rFonts w:ascii="Times New Roman" w:hAnsi="Times New Roman"/>
          <w:sz w:val="24"/>
          <w:szCs w:val="24"/>
          <w:lang w:val="sr-Cyrl-CS"/>
        </w:rPr>
        <w:t xml:space="preserve">         </w:t>
      </w:r>
      <w:r w:rsidRPr="00081215">
        <w:rPr>
          <w:rFonts w:ascii="Times New Roman" w:hAnsi="Times New Roman"/>
          <w:sz w:val="24"/>
          <w:szCs w:val="24"/>
          <w:lang w:val="sr-Cyrl-CS"/>
        </w:rPr>
        <w:t xml:space="preserve">Информације пристигле из Матичног одељења Народне библиотеке Србије прослеђују се библиотекама у мрежи (стручни испит, позиви на едукацију, </w:t>
      </w:r>
      <w:r w:rsidRPr="00186143">
        <w:rPr>
          <w:rFonts w:ascii="Times New Roman" w:hAnsi="Times New Roman"/>
          <w:i/>
          <w:sz w:val="24"/>
          <w:szCs w:val="24"/>
          <w:lang w:val="sr-Cyrl-CS"/>
        </w:rPr>
        <w:t>Предлог набавке књига и периодике у јавним библиотекама Републике Србије за 2023</w:t>
      </w:r>
      <w:r w:rsidRPr="00186143">
        <w:rPr>
          <w:rFonts w:ascii="Times New Roman" w:hAnsi="Times New Roman"/>
          <w:sz w:val="24"/>
          <w:szCs w:val="24"/>
          <w:lang w:val="sr-Cyrl-CS"/>
        </w:rPr>
        <w:t xml:space="preserve">. </w:t>
      </w:r>
      <w:r w:rsidRPr="00186143">
        <w:rPr>
          <w:rFonts w:ascii="Times New Roman" w:hAnsi="Times New Roman"/>
          <w:i/>
          <w:sz w:val="24"/>
          <w:szCs w:val="24"/>
          <w:lang w:val="sr-Cyrl-CS"/>
        </w:rPr>
        <w:t>годину са потребним износом средстава</w:t>
      </w:r>
      <w:r w:rsidRPr="00186143">
        <w:rPr>
          <w:rFonts w:ascii="Times New Roman" w:hAnsi="Times New Roman"/>
          <w:sz w:val="24"/>
          <w:szCs w:val="24"/>
          <w:lang w:val="sr-Cyrl-CS"/>
        </w:rPr>
        <w:t xml:space="preserve"> и друго). </w:t>
      </w:r>
      <w:r w:rsidRPr="00186143">
        <w:rPr>
          <w:rFonts w:ascii="Times New Roman" w:hAnsi="Times New Roman"/>
          <w:sz w:val="24"/>
          <w:lang w:val="sr-Cyrl-CS"/>
        </w:rPr>
        <w:t xml:space="preserve">Матично одељење Народне библиотеке Србије је доставило матичним библиотекама </w:t>
      </w:r>
      <w:r w:rsidRPr="00186143">
        <w:rPr>
          <w:rFonts w:ascii="Times New Roman" w:hAnsi="Times New Roman"/>
          <w:i/>
          <w:iCs/>
          <w:sz w:val="24"/>
          <w:lang w:val="sr-Cyrl-CS"/>
        </w:rPr>
        <w:t>Анкету о образовним потребама библиотекара</w:t>
      </w:r>
      <w:r w:rsidRPr="00186143">
        <w:rPr>
          <w:rFonts w:ascii="Times New Roman" w:hAnsi="Times New Roman"/>
          <w:sz w:val="24"/>
          <w:lang w:val="sr-Cyrl-CS"/>
        </w:rPr>
        <w:t>. Након анкетирања стручних радника и обраде података од стране библиотекара Матичног одељења, резултати Анкете из Народне библиотеке Смедерево су послати Матичном одељењу, као и резултати Анкете из библиотека у Великој Плани и Смедеревској Паланци.</w:t>
      </w:r>
      <w:r w:rsidRPr="00186143">
        <w:rPr>
          <w:rFonts w:ascii="Times New Roman" w:hAnsi="Times New Roman"/>
          <w:sz w:val="24"/>
          <w:lang w:val="ru-RU"/>
        </w:rPr>
        <w:t xml:space="preserve"> П</w:t>
      </w:r>
      <w:r w:rsidRPr="00D5537E">
        <w:rPr>
          <w:rFonts w:ascii="Times New Roman" w:hAnsi="Times New Roman"/>
          <w:sz w:val="24"/>
          <w:lang w:val="ru-RU"/>
        </w:rPr>
        <w:t>очетком године је п</w:t>
      </w:r>
      <w:r w:rsidRPr="00186143">
        <w:rPr>
          <w:rFonts w:ascii="Times New Roman" w:hAnsi="Times New Roman"/>
          <w:sz w:val="24"/>
          <w:lang w:val="ru-RU"/>
        </w:rPr>
        <w:t xml:space="preserve">ослата </w:t>
      </w:r>
      <w:r w:rsidRPr="00D5537E">
        <w:rPr>
          <w:rFonts w:ascii="Times New Roman" w:hAnsi="Times New Roman"/>
          <w:sz w:val="24"/>
          <w:lang w:val="ru-RU"/>
        </w:rPr>
        <w:t>и</w:t>
      </w:r>
      <w:r w:rsidRPr="00186143">
        <w:rPr>
          <w:rFonts w:ascii="Times New Roman" w:hAnsi="Times New Roman"/>
          <w:sz w:val="24"/>
          <w:lang w:val="ru-RU"/>
        </w:rPr>
        <w:t xml:space="preserve"> Анкета </w:t>
      </w:r>
      <w:r w:rsidRPr="00186143">
        <w:rPr>
          <w:rFonts w:ascii="Times New Roman" w:hAnsi="Times New Roman"/>
          <w:i/>
          <w:iCs/>
          <w:sz w:val="24"/>
          <w:lang w:val="ru-RU"/>
        </w:rPr>
        <w:t>Најчитанија књига</w:t>
      </w:r>
      <w:r w:rsidRPr="00186143">
        <w:rPr>
          <w:rFonts w:ascii="Times New Roman" w:hAnsi="Times New Roman"/>
          <w:sz w:val="24"/>
          <w:lang w:val="ru-RU"/>
        </w:rPr>
        <w:t>.</w:t>
      </w:r>
      <w:r w:rsidRPr="00186143">
        <w:rPr>
          <w:rFonts w:ascii="Times New Roman" w:hAnsi="Times New Roman"/>
          <w:sz w:val="24"/>
          <w:szCs w:val="24"/>
          <w:lang w:val="ru-RU"/>
        </w:rPr>
        <w:t xml:space="preserve"> Народној библиотеци Србије </w:t>
      </w:r>
      <w:r w:rsidRPr="00D5537E">
        <w:rPr>
          <w:rFonts w:ascii="Times New Roman" w:hAnsi="Times New Roman"/>
          <w:sz w:val="24"/>
          <w:szCs w:val="24"/>
          <w:lang w:val="ru-RU"/>
        </w:rPr>
        <w:t>је</w:t>
      </w:r>
      <w:r w:rsidRPr="00186143">
        <w:rPr>
          <w:rFonts w:ascii="Times New Roman" w:hAnsi="Times New Roman"/>
          <w:sz w:val="24"/>
          <w:szCs w:val="24"/>
          <w:lang w:val="ru-RU"/>
        </w:rPr>
        <w:t xml:space="preserve"> прослеђен</w:t>
      </w:r>
      <w:r w:rsidRPr="00D5537E">
        <w:rPr>
          <w:rFonts w:ascii="Times New Roman" w:hAnsi="Times New Roman"/>
          <w:sz w:val="24"/>
          <w:szCs w:val="24"/>
          <w:lang w:val="ru-RU"/>
        </w:rPr>
        <w:t>о</w:t>
      </w:r>
      <w:r w:rsidRPr="00186143">
        <w:rPr>
          <w:rFonts w:ascii="Times New Roman" w:hAnsi="Times New Roman"/>
          <w:sz w:val="24"/>
          <w:szCs w:val="24"/>
          <w:lang w:val="ru-RU"/>
        </w:rPr>
        <w:t xml:space="preserve"> </w:t>
      </w:r>
      <w:r w:rsidRPr="00D5537E">
        <w:rPr>
          <w:rFonts w:ascii="Times New Roman" w:hAnsi="Times New Roman"/>
          <w:sz w:val="24"/>
          <w:szCs w:val="24"/>
          <w:lang w:val="ru-RU"/>
        </w:rPr>
        <w:t>49</w:t>
      </w:r>
      <w:r w:rsidRPr="00186143">
        <w:rPr>
          <w:rFonts w:ascii="Times New Roman" w:hAnsi="Times New Roman"/>
          <w:sz w:val="24"/>
          <w:szCs w:val="24"/>
          <w:lang w:val="ru-RU"/>
        </w:rPr>
        <w:t xml:space="preserve"> упитник</w:t>
      </w:r>
      <w:r w:rsidRPr="00D5537E">
        <w:rPr>
          <w:rFonts w:ascii="Times New Roman" w:hAnsi="Times New Roman"/>
          <w:sz w:val="24"/>
          <w:szCs w:val="24"/>
          <w:lang w:val="ru-RU"/>
        </w:rPr>
        <w:t>а</w:t>
      </w:r>
      <w:r w:rsidRPr="00186143">
        <w:rPr>
          <w:rFonts w:ascii="Times New Roman" w:hAnsi="Times New Roman"/>
          <w:sz w:val="24"/>
          <w:szCs w:val="24"/>
          <w:lang w:val="ru-RU"/>
        </w:rPr>
        <w:t xml:space="preserve"> </w:t>
      </w:r>
      <w:r w:rsidRPr="00D5537E">
        <w:rPr>
          <w:rFonts w:ascii="Times New Roman" w:hAnsi="Times New Roman"/>
          <w:sz w:val="24"/>
          <w:szCs w:val="24"/>
          <w:lang w:val="ru-RU"/>
        </w:rPr>
        <w:t>за МБС базу.</w:t>
      </w:r>
      <w:bookmarkStart w:id="1" w:name="_Hlk88897400"/>
      <w:r w:rsidRPr="00186143">
        <w:rPr>
          <w:rFonts w:ascii="Times New Roman" w:hAnsi="Times New Roman"/>
          <w:sz w:val="24"/>
          <w:szCs w:val="24"/>
          <w:lang w:val="sr-Cyrl-CS"/>
        </w:rPr>
        <w:t xml:space="preserve"> Један кандидат ВСС је положио стручни испит.</w:t>
      </w:r>
      <w:bookmarkEnd w:id="1"/>
      <w:r w:rsidRPr="00D5537E">
        <w:rPr>
          <w:rFonts w:ascii="Times New Roman" w:hAnsi="Times New Roman"/>
          <w:sz w:val="24"/>
          <w:lang w:val="ru-RU"/>
        </w:rPr>
        <w:t xml:space="preserve"> </w:t>
      </w:r>
      <w:r w:rsidRPr="00186143">
        <w:rPr>
          <w:rFonts w:ascii="Times New Roman" w:hAnsi="Times New Roman"/>
          <w:sz w:val="24"/>
          <w:lang w:val="sr-Cyrl-CS"/>
        </w:rPr>
        <w:t>Одржан је састанак библиотекара матичних служби у Народној библиотеци Србије, 28. новембра. Састанку је присуствовала Јелена Јеремић.</w:t>
      </w:r>
      <w:bookmarkStart w:id="2" w:name="_Hlk89166245"/>
    </w:p>
    <w:p w:rsidR="006D0C2D" w:rsidRPr="00B21157" w:rsidRDefault="006D0C2D" w:rsidP="00B21157">
      <w:pPr>
        <w:spacing w:after="0" w:line="240" w:lineRule="auto"/>
        <w:jc w:val="both"/>
        <w:rPr>
          <w:rFonts w:ascii="Times New Roman" w:hAnsi="Times New Roman"/>
          <w:sz w:val="24"/>
          <w:szCs w:val="24"/>
          <w:lang w:val="ru-RU"/>
        </w:rPr>
      </w:pPr>
      <w:r w:rsidRPr="00186143">
        <w:rPr>
          <w:rFonts w:ascii="Times New Roman" w:hAnsi="Times New Roman"/>
          <w:i/>
          <w:sz w:val="24"/>
          <w:szCs w:val="24"/>
          <w:lang w:val="sr-Cyrl-CS"/>
        </w:rPr>
        <w:t xml:space="preserve"> </w:t>
      </w:r>
      <w:r>
        <w:rPr>
          <w:rFonts w:ascii="Times New Roman" w:hAnsi="Times New Roman"/>
          <w:iCs/>
          <w:sz w:val="24"/>
          <w:szCs w:val="24"/>
          <w:lang w:val="sr-Cyrl-CS"/>
        </w:rPr>
        <w:t xml:space="preserve">         </w:t>
      </w:r>
      <w:r w:rsidRPr="003A0964">
        <w:rPr>
          <w:rFonts w:ascii="Times New Roman" w:hAnsi="Times New Roman"/>
          <w:sz w:val="24"/>
          <w:szCs w:val="24"/>
          <w:lang w:val="sr-Cyrl-CS"/>
        </w:rPr>
        <w:t>Година 2020. је била у знаку инсталације базе</w:t>
      </w:r>
      <w:r w:rsidRPr="00D5537E">
        <w:rPr>
          <w:rFonts w:ascii="Times New Roman" w:hAnsi="Times New Roman"/>
          <w:sz w:val="24"/>
          <w:szCs w:val="24"/>
          <w:lang w:val="sr-Cyrl-CS"/>
        </w:rPr>
        <w:t xml:space="preserve"> Мрежа библиотека Србије</w:t>
      </w:r>
      <w:r w:rsidRPr="003A0964">
        <w:rPr>
          <w:rFonts w:ascii="Times New Roman" w:hAnsi="Times New Roman"/>
          <w:sz w:val="24"/>
          <w:szCs w:val="24"/>
          <w:lang w:val="sr-Cyrl-CS"/>
        </w:rPr>
        <w:t xml:space="preserve">, додељивања корисничких имена, обуке кадра у свим типовима библиотека за рад у овој бази (индивидуалне и групне). </w:t>
      </w:r>
      <w:r w:rsidRPr="00D5537E">
        <w:rPr>
          <w:rFonts w:ascii="Times New Roman" w:hAnsi="Times New Roman"/>
          <w:sz w:val="24"/>
          <w:szCs w:val="24"/>
          <w:lang w:val="ru-RU"/>
        </w:rPr>
        <w:t>Наредних година је настављен рад у бази, несмањеним темпом.</w:t>
      </w:r>
      <w:r w:rsidRPr="00186143">
        <w:rPr>
          <w:rFonts w:ascii="Times New Roman" w:hAnsi="Times New Roman"/>
          <w:sz w:val="24"/>
          <w:szCs w:val="24"/>
          <w:lang w:val="ru-RU"/>
        </w:rPr>
        <w:t xml:space="preserve"> Поновним контактима утврђене су промене у кадру</w:t>
      </w:r>
      <w:r w:rsidRPr="00D5537E">
        <w:rPr>
          <w:rFonts w:ascii="Times New Roman" w:hAnsi="Times New Roman"/>
          <w:sz w:val="24"/>
          <w:szCs w:val="24"/>
          <w:lang w:val="ru-RU"/>
        </w:rPr>
        <w:t xml:space="preserve"> у школским библиотекама</w:t>
      </w:r>
      <w:r w:rsidRPr="00186143">
        <w:rPr>
          <w:rFonts w:ascii="Times New Roman" w:hAnsi="Times New Roman"/>
          <w:sz w:val="24"/>
          <w:szCs w:val="24"/>
          <w:lang w:val="ru-RU"/>
        </w:rPr>
        <w:t>, достављене администратору у Народној библиотеци Србије који је доделио нове корисничке налоге.</w:t>
      </w:r>
      <w:r w:rsidRPr="00D5537E">
        <w:rPr>
          <w:rFonts w:ascii="Times New Roman" w:hAnsi="Times New Roman"/>
          <w:sz w:val="24"/>
          <w:szCs w:val="24"/>
          <w:lang w:val="ru-RU"/>
        </w:rPr>
        <w:t xml:space="preserve"> </w:t>
      </w:r>
      <w:r w:rsidRPr="00A977F5">
        <w:rPr>
          <w:rFonts w:ascii="Times New Roman" w:hAnsi="Times New Roman"/>
          <w:sz w:val="24"/>
          <w:szCs w:val="24"/>
          <w:lang w:val="ru-RU"/>
        </w:rPr>
        <w:t>Обављене су индивидуалне обуке и одлазак у школе на територији Подунавског округа. Консултације су обухватиле и доставу докумената и материјала који могу бити од користи у раду (</w:t>
      </w:r>
      <w:r w:rsidRPr="00186143">
        <w:rPr>
          <w:rFonts w:ascii="Times New Roman" w:hAnsi="Times New Roman"/>
          <w:sz w:val="24"/>
          <w:szCs w:val="24"/>
          <w:lang w:val="ru-RU"/>
        </w:rPr>
        <w:t>упутства за рад у бази, пратећа тумачења појединих секција, израђена у Матичном одељењу НБ Србије, ажурирани шифарници и документа која су неопходна у свакодневном раду и организацији библиотеке (Правилник о инвентарисању... стандарди)).</w:t>
      </w:r>
      <w:r w:rsidRPr="00A977F5">
        <w:rPr>
          <w:rFonts w:ascii="Times New Roman" w:hAnsi="Times New Roman"/>
          <w:sz w:val="24"/>
          <w:szCs w:val="24"/>
          <w:lang w:val="ru-RU"/>
        </w:rPr>
        <w:t xml:space="preserve"> Реализована је индивидуална обука са запосленима у свим типовима библиотека.</w:t>
      </w:r>
      <w:r w:rsidRPr="00A977F5">
        <w:rPr>
          <w:rFonts w:ascii="Times New Roman" w:hAnsi="Times New Roman"/>
          <w:color w:val="FF0000"/>
          <w:sz w:val="24"/>
          <w:szCs w:val="24"/>
          <w:lang w:val="ru-RU"/>
        </w:rPr>
        <w:t xml:space="preserve"> </w:t>
      </w:r>
      <w:r w:rsidRPr="00186143">
        <w:rPr>
          <w:rFonts w:ascii="Times New Roman" w:hAnsi="Times New Roman"/>
          <w:sz w:val="24"/>
          <w:szCs w:val="24"/>
          <w:lang w:val="ru-RU"/>
        </w:rPr>
        <w:t xml:space="preserve">Народној библиотеци Србије </w:t>
      </w:r>
      <w:r w:rsidRPr="00D5537E">
        <w:rPr>
          <w:rFonts w:ascii="Times New Roman" w:hAnsi="Times New Roman"/>
          <w:sz w:val="24"/>
          <w:szCs w:val="24"/>
          <w:lang w:val="ru-RU"/>
        </w:rPr>
        <w:t>је</w:t>
      </w:r>
      <w:r w:rsidRPr="00186143">
        <w:rPr>
          <w:rFonts w:ascii="Times New Roman" w:hAnsi="Times New Roman"/>
          <w:sz w:val="24"/>
          <w:szCs w:val="24"/>
          <w:lang w:val="ru-RU"/>
        </w:rPr>
        <w:t xml:space="preserve"> прослеђен</w:t>
      </w:r>
      <w:r w:rsidRPr="00D5537E">
        <w:rPr>
          <w:rFonts w:ascii="Times New Roman" w:hAnsi="Times New Roman"/>
          <w:sz w:val="24"/>
          <w:szCs w:val="24"/>
          <w:lang w:val="ru-RU"/>
        </w:rPr>
        <w:t>о</w:t>
      </w:r>
      <w:r w:rsidRPr="00186143">
        <w:rPr>
          <w:rFonts w:ascii="Times New Roman" w:hAnsi="Times New Roman"/>
          <w:sz w:val="24"/>
          <w:szCs w:val="24"/>
          <w:lang w:val="ru-RU"/>
        </w:rPr>
        <w:t xml:space="preserve"> </w:t>
      </w:r>
      <w:r w:rsidRPr="00D5537E">
        <w:rPr>
          <w:rFonts w:ascii="Times New Roman" w:hAnsi="Times New Roman"/>
          <w:sz w:val="24"/>
          <w:szCs w:val="24"/>
          <w:lang w:val="ru-RU"/>
        </w:rPr>
        <w:t>49</w:t>
      </w:r>
      <w:r w:rsidRPr="00186143">
        <w:rPr>
          <w:rFonts w:ascii="Times New Roman" w:hAnsi="Times New Roman"/>
          <w:sz w:val="24"/>
          <w:szCs w:val="24"/>
          <w:lang w:val="ru-RU"/>
        </w:rPr>
        <w:t xml:space="preserve"> упитник</w:t>
      </w:r>
      <w:r w:rsidRPr="00D5537E">
        <w:rPr>
          <w:rFonts w:ascii="Times New Roman" w:hAnsi="Times New Roman"/>
          <w:sz w:val="24"/>
          <w:szCs w:val="24"/>
          <w:lang w:val="ru-RU"/>
        </w:rPr>
        <w:t>а</w:t>
      </w:r>
      <w:r w:rsidRPr="00186143">
        <w:rPr>
          <w:rFonts w:ascii="Times New Roman" w:hAnsi="Times New Roman"/>
          <w:sz w:val="24"/>
          <w:szCs w:val="24"/>
          <w:lang w:val="ru-RU"/>
        </w:rPr>
        <w:t xml:space="preserve"> у електронском облику за 202</w:t>
      </w:r>
      <w:r w:rsidRPr="00D5537E">
        <w:rPr>
          <w:rFonts w:ascii="Times New Roman" w:hAnsi="Times New Roman"/>
          <w:sz w:val="24"/>
          <w:szCs w:val="24"/>
          <w:lang w:val="ru-RU"/>
        </w:rPr>
        <w:t>1</w:t>
      </w:r>
      <w:r w:rsidRPr="00186143">
        <w:rPr>
          <w:rFonts w:ascii="Times New Roman" w:hAnsi="Times New Roman"/>
          <w:sz w:val="24"/>
          <w:szCs w:val="24"/>
          <w:lang w:val="ru-RU"/>
        </w:rPr>
        <w:t>. годину: јавне 3, месне 1, огранци 11, специјалне 2, школске 3</w:t>
      </w:r>
      <w:r w:rsidRPr="00D5537E">
        <w:rPr>
          <w:rFonts w:ascii="Times New Roman" w:hAnsi="Times New Roman"/>
          <w:sz w:val="24"/>
          <w:szCs w:val="24"/>
          <w:lang w:val="ru-RU"/>
        </w:rPr>
        <w:t>2</w:t>
      </w:r>
      <w:r w:rsidRPr="00186143">
        <w:rPr>
          <w:rFonts w:ascii="Times New Roman" w:hAnsi="Times New Roman"/>
          <w:sz w:val="24"/>
          <w:szCs w:val="24"/>
          <w:lang w:val="ru-RU"/>
        </w:rPr>
        <w:t xml:space="preserve">. </w:t>
      </w:r>
    </w:p>
    <w:bookmarkEnd w:id="2"/>
    <w:p w:rsidR="006D0C2D" w:rsidRPr="00081215" w:rsidRDefault="006D0C2D" w:rsidP="00B211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81215">
        <w:rPr>
          <w:rFonts w:ascii="Times New Roman" w:hAnsi="Times New Roman"/>
          <w:sz w:val="24"/>
          <w:szCs w:val="24"/>
          <w:lang w:val="sr-Cyrl-CS"/>
        </w:rPr>
        <w:t>Ажурирани су подаци за сајт Народне библиотеке Смедерево, везани за матичност, општинске библиотеке у Округу и рад библиотечких огранака.</w:t>
      </w:r>
    </w:p>
    <w:p w:rsidR="006D0C2D" w:rsidRPr="00081215" w:rsidRDefault="006D0C2D" w:rsidP="00B211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81215">
        <w:rPr>
          <w:rFonts w:ascii="Times New Roman" w:hAnsi="Times New Roman"/>
          <w:sz w:val="24"/>
          <w:szCs w:val="24"/>
          <w:lang w:val="sr-Cyrl-CS"/>
        </w:rPr>
        <w:t>Подружница БДС за Подунавски округ је наставила свој рад. Народна библиотека Смедерево уплатила је чланарину за чланове БДС из својих редова и за делегате из Велике Плане и Смедеревске Паланке. Председник и делегати су присуствовали Скупштини БДС и Конференцији.</w:t>
      </w:r>
    </w:p>
    <w:p w:rsidR="006D0C2D" w:rsidRPr="00081215" w:rsidRDefault="006D0C2D" w:rsidP="00B211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81215">
        <w:rPr>
          <w:rFonts w:ascii="Times New Roman" w:hAnsi="Times New Roman"/>
          <w:sz w:val="24"/>
          <w:szCs w:val="24"/>
          <w:lang w:val="sr-Cyrl-CS"/>
        </w:rPr>
        <w:t xml:space="preserve">Народна библиотека Смедерево је чланица </w:t>
      </w:r>
      <w:r w:rsidRPr="00527837">
        <w:rPr>
          <w:rFonts w:ascii="Times New Roman" w:hAnsi="Times New Roman"/>
          <w:sz w:val="24"/>
          <w:szCs w:val="24"/>
          <w:lang w:val="ru-RU"/>
        </w:rPr>
        <w:t xml:space="preserve">Виртуелне мреже Библиотеке </w:t>
      </w:r>
    </w:p>
    <w:p w:rsidR="006D0C2D" w:rsidRPr="00081215" w:rsidRDefault="006D0C2D" w:rsidP="00B21157">
      <w:pPr>
        <w:spacing w:after="0" w:line="240" w:lineRule="auto"/>
        <w:jc w:val="both"/>
        <w:rPr>
          <w:rFonts w:ascii="Times New Roman" w:hAnsi="Times New Roman"/>
          <w:sz w:val="24"/>
          <w:szCs w:val="24"/>
          <w:lang w:val="sr-Cyrl-CS"/>
        </w:rPr>
      </w:pPr>
      <w:r w:rsidRPr="00527837">
        <w:rPr>
          <w:rFonts w:ascii="Times New Roman" w:hAnsi="Times New Roman"/>
          <w:sz w:val="24"/>
          <w:szCs w:val="24"/>
          <w:lang w:val="ru-RU"/>
        </w:rPr>
        <w:t>нашег окружења</w:t>
      </w:r>
      <w:r w:rsidRPr="00081215">
        <w:rPr>
          <w:rFonts w:ascii="Times New Roman" w:hAnsi="Times New Roman"/>
          <w:sz w:val="24"/>
          <w:szCs w:val="24"/>
          <w:lang w:val="sr-Cyrl-CS"/>
        </w:rPr>
        <w:t>.</w:t>
      </w:r>
    </w:p>
    <w:p w:rsidR="006D0C2D" w:rsidRPr="003A0964" w:rsidRDefault="006D0C2D" w:rsidP="00B21157">
      <w:pPr>
        <w:spacing w:after="0" w:line="240" w:lineRule="auto"/>
        <w:jc w:val="both"/>
        <w:rPr>
          <w:rFonts w:ascii="Times New Roman" w:hAnsi="Times New Roman"/>
          <w:sz w:val="24"/>
          <w:lang w:val="sr-Cyrl-CS"/>
        </w:rPr>
      </w:pPr>
      <w:r>
        <w:rPr>
          <w:rFonts w:ascii="Times New Roman" w:hAnsi="Times New Roman"/>
          <w:sz w:val="24"/>
          <w:szCs w:val="24"/>
          <w:lang w:val="sr-Cyrl-CS"/>
        </w:rPr>
        <w:t xml:space="preserve">       </w:t>
      </w:r>
      <w:r w:rsidRPr="003A0964">
        <w:rPr>
          <w:rFonts w:ascii="Times New Roman" w:hAnsi="Times New Roman"/>
          <w:sz w:val="24"/>
          <w:szCs w:val="24"/>
          <w:lang w:val="sr-Cyrl-CS"/>
        </w:rPr>
        <w:t xml:space="preserve"> </w:t>
      </w:r>
      <w:r w:rsidRPr="003A0964">
        <w:rPr>
          <w:rFonts w:ascii="Times New Roman" w:hAnsi="Times New Roman"/>
          <w:sz w:val="24"/>
          <w:lang w:val="sr-Cyrl-CS"/>
        </w:rPr>
        <w:t>Библиотекар Матичног одељења је присуствовала састанку Секције за матичне библиотеке, одржаном 30. маја  у Народној библиотеци Србије.</w:t>
      </w:r>
      <w:bookmarkStart w:id="3" w:name="_Hlk88897565"/>
      <w:r>
        <w:rPr>
          <w:rFonts w:ascii="Times New Roman" w:hAnsi="Times New Roman"/>
          <w:sz w:val="24"/>
          <w:lang w:val="sr-Cyrl-CS"/>
        </w:rPr>
        <w:t xml:space="preserve"> </w:t>
      </w:r>
      <w:r w:rsidRPr="003A0964">
        <w:rPr>
          <w:rFonts w:ascii="Times New Roman" w:hAnsi="Times New Roman"/>
          <w:sz w:val="24"/>
          <w:lang w:val="sr-Cyrl-CS"/>
        </w:rPr>
        <w:t xml:space="preserve">Припремљене су информације из домена матичности, потребне за инспекцијски надзор и за потребе Информатора о раду. </w:t>
      </w:r>
    </w:p>
    <w:bookmarkEnd w:id="3"/>
    <w:p w:rsidR="006D0C2D" w:rsidRPr="00081215" w:rsidRDefault="006D0C2D" w:rsidP="00B211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81215">
        <w:rPr>
          <w:rFonts w:ascii="Times New Roman" w:hAnsi="Times New Roman"/>
          <w:sz w:val="24"/>
          <w:szCs w:val="24"/>
          <w:lang w:val="sr-Cyrl-CS"/>
        </w:rPr>
        <w:t>Општинским библиотекама прослеђиване су информације из Народне библиотеке Србије, Министарства за културу и информисање и осталих институција у Републици</w:t>
      </w:r>
      <w:r>
        <w:rPr>
          <w:rFonts w:ascii="Times New Roman" w:hAnsi="Times New Roman"/>
          <w:sz w:val="24"/>
          <w:szCs w:val="24"/>
          <w:lang w:val="sr-Cyrl-CS"/>
        </w:rPr>
        <w:t xml:space="preserve"> Србији.</w:t>
      </w:r>
      <w:r w:rsidRPr="00081215">
        <w:rPr>
          <w:rFonts w:ascii="Times New Roman" w:hAnsi="Times New Roman"/>
          <w:sz w:val="24"/>
          <w:szCs w:val="24"/>
          <w:lang w:val="sr-Cyrl-CS"/>
        </w:rPr>
        <w:t xml:space="preserve"> Матична библиотека редовно прати стручни рад и активности у општинским библиотекама.</w:t>
      </w:r>
      <w:r w:rsidRPr="00527837">
        <w:rPr>
          <w:rFonts w:ascii="Times New Roman" w:hAnsi="Times New Roman"/>
          <w:sz w:val="24"/>
          <w:szCs w:val="24"/>
          <w:lang w:val="ru-RU"/>
        </w:rPr>
        <w:t xml:space="preserve"> </w:t>
      </w:r>
      <w:r w:rsidRPr="00081215">
        <w:rPr>
          <w:rFonts w:ascii="Times New Roman" w:hAnsi="Times New Roman"/>
          <w:sz w:val="24"/>
          <w:szCs w:val="24"/>
          <w:lang w:val="sr-Cyrl-CS"/>
        </w:rPr>
        <w:t>Сарадња са општинским и другим библиотекама у Подунавском округу, наставља се и на другим пољима</w:t>
      </w:r>
      <w:r w:rsidRPr="00527837">
        <w:rPr>
          <w:rFonts w:ascii="Times New Roman" w:hAnsi="Times New Roman"/>
          <w:sz w:val="24"/>
          <w:szCs w:val="24"/>
          <w:lang w:val="ru-RU"/>
        </w:rPr>
        <w:t>.</w:t>
      </w:r>
      <w:r w:rsidRPr="00081215">
        <w:rPr>
          <w:rFonts w:ascii="Times New Roman" w:hAnsi="Times New Roman"/>
          <w:sz w:val="24"/>
          <w:szCs w:val="24"/>
          <w:lang w:val="sr-Cyrl-CS"/>
        </w:rPr>
        <w:t xml:space="preserve"> </w:t>
      </w:r>
    </w:p>
    <w:p w:rsidR="006D0C2D" w:rsidRPr="003A0964" w:rsidRDefault="006D0C2D" w:rsidP="00144E0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3A0964">
        <w:rPr>
          <w:rFonts w:ascii="Times New Roman" w:hAnsi="Times New Roman"/>
          <w:sz w:val="24"/>
          <w:szCs w:val="24"/>
          <w:lang w:val="sr-Cyrl-CS"/>
        </w:rPr>
        <w:t>Библиотекар Матичног одељења је обавила ванредни надзор над стручним радом у</w:t>
      </w:r>
      <w:r>
        <w:rPr>
          <w:rFonts w:ascii="Times New Roman" w:hAnsi="Times New Roman"/>
          <w:sz w:val="24"/>
          <w:szCs w:val="24"/>
          <w:lang w:val="sr-Cyrl-CS"/>
        </w:rPr>
        <w:t xml:space="preserve"> </w:t>
      </w:r>
      <w:r w:rsidRPr="003A0964">
        <w:rPr>
          <w:rFonts w:ascii="Times New Roman" w:hAnsi="Times New Roman"/>
          <w:sz w:val="24"/>
          <w:szCs w:val="24"/>
          <w:lang w:val="sr-Cyrl-CS"/>
        </w:rPr>
        <w:t>Библиотеци „Милутин Срећковић“ у Смедеревској Паланци (30. августа) и Библиотеци „Радоје Домановић“ у Великој Плани (1. септембра), као и у свим регистрованим јединицама које обављају библиотечко-информациону делатност, на територији Подунавског округа.</w:t>
      </w:r>
    </w:p>
    <w:p w:rsidR="006D0C2D" w:rsidRPr="003A0964" w:rsidRDefault="006D0C2D" w:rsidP="00BF52D0">
      <w:pPr>
        <w:spacing w:after="0" w:line="240" w:lineRule="auto"/>
        <w:jc w:val="both"/>
        <w:rPr>
          <w:rFonts w:ascii="Times New Roman" w:hAnsi="Times New Roman"/>
          <w:sz w:val="16"/>
          <w:szCs w:val="16"/>
          <w:lang w:val="sr-Cyrl-CS"/>
        </w:rPr>
      </w:pPr>
    </w:p>
    <w:p w:rsidR="006D0C2D" w:rsidRDefault="006D0C2D" w:rsidP="00BF52D0">
      <w:pPr>
        <w:spacing w:after="0" w:line="240" w:lineRule="auto"/>
        <w:jc w:val="both"/>
        <w:rPr>
          <w:rFonts w:ascii="Times New Roman" w:hAnsi="Times New Roman"/>
          <w:i/>
          <w:sz w:val="24"/>
          <w:szCs w:val="24"/>
          <w:lang w:val="sr-Cyrl-CS"/>
        </w:rPr>
      </w:pPr>
      <w:r w:rsidRPr="00081215">
        <w:rPr>
          <w:rFonts w:ascii="Times New Roman" w:hAnsi="Times New Roman"/>
          <w:i/>
          <w:sz w:val="24"/>
          <w:szCs w:val="24"/>
          <w:lang w:val="sr-Cyrl-CS"/>
        </w:rPr>
        <w:t>Библиотека „Радоје Домановић“ у Великој Плани</w:t>
      </w:r>
    </w:p>
    <w:p w:rsidR="006D0C2D" w:rsidRPr="003A0964" w:rsidRDefault="006D0C2D" w:rsidP="003A0964">
      <w:pPr>
        <w:spacing w:line="240" w:lineRule="auto"/>
        <w:ind w:firstLine="720"/>
        <w:jc w:val="both"/>
        <w:rPr>
          <w:rFonts w:ascii="Times New Roman" w:hAnsi="Times New Roman"/>
          <w:sz w:val="24"/>
          <w:lang w:val="sr-Cyrl-CS"/>
        </w:rPr>
      </w:pPr>
      <w:r w:rsidRPr="003A0964">
        <w:rPr>
          <w:rFonts w:ascii="Times New Roman" w:hAnsi="Times New Roman"/>
          <w:sz w:val="24"/>
          <w:lang w:val="sr-Cyrl-CS"/>
        </w:rPr>
        <w:t xml:space="preserve">Библиотека „Радоје Домановић“ у Великој Плани </w:t>
      </w:r>
      <w:r w:rsidRPr="003A0964">
        <w:rPr>
          <w:rFonts w:ascii="Times New Roman" w:hAnsi="Times New Roman"/>
          <w:sz w:val="24"/>
          <w:lang w:val="ru-RU"/>
        </w:rPr>
        <w:t xml:space="preserve">наставља успешно пословање у свим сегментима рада. </w:t>
      </w:r>
      <w:r w:rsidRPr="003A0964">
        <w:rPr>
          <w:rFonts w:ascii="Times New Roman" w:hAnsi="Times New Roman"/>
          <w:sz w:val="24"/>
          <w:lang w:val="sr-Cyrl-CS"/>
        </w:rPr>
        <w:t xml:space="preserve">Библиотека је </w:t>
      </w:r>
      <w:r w:rsidRPr="003A0964">
        <w:rPr>
          <w:rFonts w:ascii="Times New Roman" w:hAnsi="Times New Roman"/>
          <w:sz w:val="24"/>
          <w:lang w:val="ru-RU"/>
        </w:rPr>
        <w:t>наставила</w:t>
      </w:r>
      <w:r w:rsidRPr="003A0964">
        <w:rPr>
          <w:rFonts w:ascii="Times New Roman" w:hAnsi="Times New Roman"/>
          <w:sz w:val="24"/>
          <w:lang w:val="sr-Cyrl-CS"/>
        </w:rPr>
        <w:t xml:space="preserve"> рад у </w:t>
      </w:r>
      <w:r w:rsidRPr="003A0964">
        <w:rPr>
          <w:rFonts w:ascii="Times New Roman" w:hAnsi="Times New Roman"/>
          <w:sz w:val="24"/>
          <w:lang w:val="sr-Latn-CS"/>
        </w:rPr>
        <w:t>COBISS-</w:t>
      </w:r>
      <w:r w:rsidRPr="003A0964">
        <w:rPr>
          <w:rFonts w:ascii="Times New Roman" w:hAnsi="Times New Roman"/>
          <w:sz w:val="24"/>
          <w:lang w:val="sr-Cyrl-CS"/>
        </w:rPr>
        <w:t>у, организатор је бројних програма, отворена је према корисницима, присутна у граду и на друштвеним мрежама. Консултације обављене са запосленима у овој Установи тицале су се стручних питања, израде правилника и почетка дигитализације у овој Установи.</w:t>
      </w:r>
    </w:p>
    <w:p w:rsidR="006D0C2D" w:rsidRPr="006E0B7C" w:rsidRDefault="006D0C2D" w:rsidP="00BF52D0">
      <w:pPr>
        <w:spacing w:after="0" w:line="240" w:lineRule="auto"/>
        <w:jc w:val="both"/>
        <w:rPr>
          <w:rFonts w:ascii="Times New Roman" w:hAnsi="Times New Roman"/>
          <w:i/>
          <w:sz w:val="16"/>
          <w:szCs w:val="16"/>
          <w:lang w:val="sr-Cyrl-CS"/>
        </w:rPr>
      </w:pPr>
      <w:r w:rsidRPr="00081215">
        <w:rPr>
          <w:rFonts w:ascii="Times New Roman" w:hAnsi="Times New Roman"/>
          <w:i/>
          <w:sz w:val="24"/>
          <w:szCs w:val="24"/>
          <w:lang w:val="sr-Cyrl-CS"/>
        </w:rPr>
        <w:t>Месне библиотеке на територији општине Велика Плана</w:t>
      </w:r>
    </w:p>
    <w:p w:rsidR="006D0C2D" w:rsidRPr="006E0B7C" w:rsidRDefault="006D0C2D" w:rsidP="006E0B7C">
      <w:pPr>
        <w:spacing w:after="0" w:line="240" w:lineRule="auto"/>
        <w:jc w:val="both"/>
        <w:rPr>
          <w:rFonts w:ascii="Times New Roman" w:hAnsi="Times New Roman"/>
          <w:sz w:val="24"/>
          <w:szCs w:val="20"/>
          <w:lang w:val="sr-Cyrl-CS"/>
        </w:rPr>
      </w:pPr>
      <w:bookmarkStart w:id="4" w:name="_Hlk125540248"/>
      <w:r>
        <w:rPr>
          <w:rFonts w:ascii="Times New Roman" w:hAnsi="Times New Roman"/>
          <w:sz w:val="24"/>
          <w:szCs w:val="20"/>
          <w:lang w:val="sr-Cyrl-CS"/>
        </w:rPr>
        <w:t xml:space="preserve">        </w:t>
      </w:r>
      <w:r w:rsidRPr="006E0B7C">
        <w:rPr>
          <w:rFonts w:ascii="Times New Roman" w:hAnsi="Times New Roman"/>
          <w:sz w:val="24"/>
          <w:szCs w:val="20"/>
          <w:lang w:val="sr-Cyrl-CS"/>
        </w:rPr>
        <w:t xml:space="preserve">На територији општине Велика Плана регистроване су три месне библиотеке, али са нерегулисаним статусом запослених. Библиотека „Бранко Радичевић“ у Крњеву редовно доставља Анкете о раду ове месне библиотеке, али у њој нема лица које је опредељено за рад у библиотеци, већ те активности, по потреби и захтеву, обавља радник месне канцеларије. Нема планске набавке ни обраде књига. </w:t>
      </w:r>
    </w:p>
    <w:p w:rsidR="006D0C2D" w:rsidRPr="006E0B7C" w:rsidRDefault="006D0C2D" w:rsidP="006E0B7C">
      <w:pPr>
        <w:spacing w:after="0" w:line="240" w:lineRule="auto"/>
        <w:jc w:val="both"/>
        <w:rPr>
          <w:rFonts w:ascii="Times New Roman" w:hAnsi="Times New Roman"/>
          <w:sz w:val="24"/>
          <w:szCs w:val="20"/>
          <w:lang w:val="sr-Cyrl-CS"/>
        </w:rPr>
      </w:pPr>
      <w:r>
        <w:rPr>
          <w:rFonts w:ascii="Times New Roman" w:hAnsi="Times New Roman"/>
          <w:sz w:val="24"/>
          <w:szCs w:val="20"/>
          <w:lang w:val="sr-Cyrl-CS"/>
        </w:rPr>
        <w:t xml:space="preserve">        </w:t>
      </w:r>
      <w:r w:rsidRPr="006E0B7C">
        <w:rPr>
          <w:rFonts w:ascii="Times New Roman" w:hAnsi="Times New Roman"/>
          <w:sz w:val="24"/>
          <w:szCs w:val="20"/>
          <w:lang w:val="sr-Cyrl-CS"/>
        </w:rPr>
        <w:t>Библиотека</w:t>
      </w:r>
      <w:r w:rsidRPr="006E0B7C">
        <w:rPr>
          <w:rFonts w:ascii="Times New Roman" w:hAnsi="Times New Roman"/>
          <w:sz w:val="24"/>
          <w:szCs w:val="24"/>
          <w:lang w:val="ru-RU"/>
        </w:rPr>
        <w:t xml:space="preserve"> „Бранко Радичевић“ при КУД-у „Ђура Јакшић“ </w:t>
      </w:r>
      <w:r w:rsidRPr="006E0B7C">
        <w:rPr>
          <w:rFonts w:ascii="Times New Roman" w:hAnsi="Times New Roman"/>
          <w:sz w:val="24"/>
          <w:szCs w:val="20"/>
          <w:lang w:val="sr-Cyrl-CS"/>
        </w:rPr>
        <w:t xml:space="preserve">у Трновчу је достављала податке захваљујући ангажовању волонтера. Годинама уназад нема пријављених активности. </w:t>
      </w:r>
    </w:p>
    <w:p w:rsidR="006D0C2D" w:rsidRDefault="006D0C2D" w:rsidP="006E0B7C">
      <w:pPr>
        <w:spacing w:after="0" w:line="240" w:lineRule="auto"/>
        <w:jc w:val="both"/>
        <w:rPr>
          <w:rFonts w:ascii="Times New Roman" w:hAnsi="Times New Roman"/>
          <w:sz w:val="16"/>
          <w:szCs w:val="16"/>
          <w:lang w:val="sr-Cyrl-CS"/>
        </w:rPr>
      </w:pPr>
      <w:r>
        <w:rPr>
          <w:rFonts w:ascii="Times New Roman" w:hAnsi="Times New Roman"/>
          <w:sz w:val="24"/>
          <w:szCs w:val="20"/>
          <w:lang w:val="sr-Cyrl-CS"/>
        </w:rPr>
        <w:t xml:space="preserve">        </w:t>
      </w:r>
      <w:r w:rsidRPr="006E0B7C">
        <w:rPr>
          <w:rFonts w:ascii="Times New Roman" w:hAnsi="Times New Roman"/>
          <w:sz w:val="24"/>
          <w:szCs w:val="20"/>
          <w:lang w:val="sr-Cyrl-CS"/>
        </w:rPr>
        <w:t>Библиотека при Дому културе „Влада Марјановић“ у Старом Селу, коју су стручни радници из Матичне библиотеке и Библиотеке „Радоје Домановић“ у Великој Плани, 2019. године средили и фонд поставили на стручним основама, отвара се по потреби и нема лица стално ангажованог, већ те активности обавља директор Дома.</w:t>
      </w:r>
    </w:p>
    <w:p w:rsidR="006D0C2D" w:rsidRPr="006E0B7C" w:rsidRDefault="006D0C2D" w:rsidP="006E0B7C">
      <w:pPr>
        <w:spacing w:after="0" w:line="240" w:lineRule="auto"/>
        <w:ind w:firstLine="720"/>
        <w:jc w:val="both"/>
        <w:rPr>
          <w:rFonts w:ascii="Times New Roman" w:hAnsi="Times New Roman"/>
          <w:sz w:val="16"/>
          <w:szCs w:val="16"/>
          <w:lang w:val="sr-Cyrl-CS"/>
        </w:rPr>
      </w:pPr>
    </w:p>
    <w:bookmarkEnd w:id="4"/>
    <w:p w:rsidR="006D0C2D" w:rsidRDefault="006D0C2D" w:rsidP="00FA6E4E">
      <w:pPr>
        <w:spacing w:after="0" w:line="240" w:lineRule="auto"/>
        <w:jc w:val="both"/>
        <w:rPr>
          <w:rFonts w:ascii="Times New Roman" w:hAnsi="Times New Roman"/>
          <w:sz w:val="24"/>
          <w:lang w:val="sr-Cyrl-CS"/>
        </w:rPr>
      </w:pPr>
      <w:r w:rsidRPr="00081215">
        <w:rPr>
          <w:rFonts w:ascii="Times New Roman" w:hAnsi="Times New Roman"/>
          <w:i/>
          <w:sz w:val="24"/>
          <w:szCs w:val="24"/>
          <w:lang w:val="sr-Cyrl-CS"/>
        </w:rPr>
        <w:t>Библиотека  „Милутин Срећковић“ у Смедеревској Паланци</w:t>
      </w:r>
    </w:p>
    <w:p w:rsidR="006D0C2D" w:rsidRDefault="006D0C2D" w:rsidP="00FA6E4E">
      <w:pPr>
        <w:spacing w:after="0" w:line="240" w:lineRule="auto"/>
        <w:ind w:firstLine="567"/>
        <w:jc w:val="both"/>
        <w:rPr>
          <w:rFonts w:ascii="Times New Roman" w:hAnsi="Times New Roman"/>
          <w:sz w:val="24"/>
          <w:lang w:val="sr-Cyrl-CS"/>
        </w:rPr>
      </w:pPr>
      <w:r w:rsidRPr="009611F8">
        <w:rPr>
          <w:rFonts w:ascii="Times New Roman" w:hAnsi="Times New Roman"/>
          <w:sz w:val="24"/>
          <w:lang w:val="sr-Cyrl-CS"/>
        </w:rPr>
        <w:t xml:space="preserve">Материјална ситуација у општини Смедеревска Паланка је знатно боља. Уз помоћ оснивача и Министарства културе, Библиотека је завршила започете пројекте, реновирала ентеријер, набавила нову опрему. Завршен је пројекат „Трг културе“ који су финансирали локална управа и Министарство културе и информисања, а који омогућава реализацију културних програма на отвореном. </w:t>
      </w:r>
    </w:p>
    <w:p w:rsidR="006D0C2D" w:rsidRDefault="006D0C2D" w:rsidP="006E0B7C">
      <w:pPr>
        <w:spacing w:after="0" w:line="240" w:lineRule="auto"/>
        <w:jc w:val="both"/>
        <w:rPr>
          <w:rFonts w:ascii="Times New Roman" w:hAnsi="Times New Roman"/>
          <w:sz w:val="24"/>
          <w:lang w:val="sr-Cyrl-CS"/>
        </w:rPr>
      </w:pPr>
      <w:r>
        <w:rPr>
          <w:rFonts w:ascii="Times New Roman" w:hAnsi="Times New Roman"/>
          <w:sz w:val="24"/>
          <w:lang w:val="sr-Cyrl-CS"/>
        </w:rPr>
        <w:t xml:space="preserve">         </w:t>
      </w:r>
      <w:r w:rsidRPr="009611F8">
        <w:rPr>
          <w:rFonts w:ascii="Times New Roman" w:hAnsi="Times New Roman"/>
          <w:sz w:val="24"/>
          <w:lang w:val="sr-Cyrl-CS"/>
        </w:rPr>
        <w:t xml:space="preserve">Библиотека „Милутин Срећковић“ унапређује свој рад. Стручни радници се упућују на полагање стручног испита. Фонд се уноси у интерни електронски програм, у плану је електронски упис и циркулација корисника. </w:t>
      </w:r>
    </w:p>
    <w:p w:rsidR="006D0C2D" w:rsidRDefault="006D0C2D" w:rsidP="006E0B7C">
      <w:pPr>
        <w:spacing w:after="0" w:line="240" w:lineRule="auto"/>
        <w:jc w:val="both"/>
        <w:rPr>
          <w:rFonts w:ascii="Times New Roman" w:hAnsi="Times New Roman"/>
          <w:sz w:val="16"/>
          <w:szCs w:val="16"/>
          <w:lang w:val="sr-Cyrl-CS"/>
        </w:rPr>
      </w:pPr>
      <w:r>
        <w:rPr>
          <w:rFonts w:ascii="Times New Roman" w:hAnsi="Times New Roman"/>
          <w:sz w:val="24"/>
          <w:lang w:val="sr-Cyrl-CS"/>
        </w:rPr>
        <w:t xml:space="preserve">         </w:t>
      </w:r>
      <w:r w:rsidRPr="009611F8">
        <w:rPr>
          <w:rFonts w:ascii="Times New Roman" w:hAnsi="Times New Roman"/>
          <w:sz w:val="24"/>
          <w:lang w:val="sr-Cyrl-CS"/>
        </w:rPr>
        <w:t>Библиотека је организатор бројних програма, отворена је према корисницима, присутна у граду и на друштвеним мрежама. Библиотека услужно штампа Међуопштински службени лист за Смедеревску Паланку и Велику Плану.</w:t>
      </w:r>
      <w:r>
        <w:rPr>
          <w:rFonts w:ascii="Times New Roman" w:hAnsi="Times New Roman"/>
          <w:sz w:val="24"/>
          <w:lang w:val="sr-Cyrl-CS"/>
        </w:rPr>
        <w:t xml:space="preserve">     </w:t>
      </w:r>
      <w:r w:rsidRPr="009611F8">
        <w:rPr>
          <w:rFonts w:ascii="Times New Roman" w:hAnsi="Times New Roman"/>
          <w:sz w:val="24"/>
          <w:lang w:val="sr-Cyrl-CS"/>
        </w:rPr>
        <w:t>Консултације са руководством и запосленима у овој Установи, односиле су се на статусна питања, организацију рада, обележавање јубилеја, отварање месних библиотека, МБС базу.</w:t>
      </w:r>
    </w:p>
    <w:p w:rsidR="006D0C2D" w:rsidRPr="006E0B7C" w:rsidRDefault="006D0C2D" w:rsidP="006E0B7C">
      <w:pPr>
        <w:spacing w:after="0" w:line="240" w:lineRule="auto"/>
        <w:jc w:val="both"/>
        <w:rPr>
          <w:rFonts w:ascii="Times New Roman" w:hAnsi="Times New Roman"/>
          <w:sz w:val="16"/>
          <w:szCs w:val="16"/>
          <w:lang w:val="sr-Cyrl-CS"/>
        </w:rPr>
      </w:pPr>
    </w:p>
    <w:p w:rsidR="006D0C2D" w:rsidRPr="00C34F58" w:rsidRDefault="006D0C2D" w:rsidP="00FA6E4E">
      <w:pPr>
        <w:spacing w:after="0" w:line="240" w:lineRule="auto"/>
        <w:jc w:val="both"/>
        <w:rPr>
          <w:rFonts w:ascii="Times New Roman" w:hAnsi="Times New Roman"/>
          <w:sz w:val="24"/>
          <w:lang w:val="sr-Cyrl-CS"/>
        </w:rPr>
      </w:pPr>
      <w:r w:rsidRPr="00081215">
        <w:rPr>
          <w:rFonts w:ascii="Times New Roman" w:hAnsi="Times New Roman"/>
          <w:i/>
          <w:sz w:val="24"/>
          <w:szCs w:val="24"/>
          <w:lang w:val="sr-Cyrl-CS"/>
        </w:rPr>
        <w:t>Месне библиотеке на територији општине Смедеревска Паланка</w:t>
      </w:r>
    </w:p>
    <w:p w:rsidR="006D0C2D" w:rsidRDefault="006D0C2D" w:rsidP="00FA6E4E">
      <w:pPr>
        <w:spacing w:after="0" w:line="240" w:lineRule="auto"/>
        <w:jc w:val="both"/>
        <w:rPr>
          <w:rFonts w:ascii="Times New Roman" w:hAnsi="Times New Roman"/>
          <w:sz w:val="16"/>
          <w:szCs w:val="16"/>
          <w:lang w:val="sr-Cyrl-CS"/>
        </w:rPr>
      </w:pPr>
      <w:r>
        <w:rPr>
          <w:rFonts w:ascii="Times New Roman" w:hAnsi="Times New Roman"/>
          <w:sz w:val="24"/>
          <w:lang w:val="sr-Cyrl-CS"/>
        </w:rPr>
        <w:t xml:space="preserve">         </w:t>
      </w:r>
      <w:r w:rsidRPr="009611F8">
        <w:rPr>
          <w:rFonts w:ascii="Times New Roman" w:hAnsi="Times New Roman"/>
          <w:sz w:val="24"/>
          <w:lang w:val="sr-Cyrl-CS"/>
        </w:rPr>
        <w:t>На територији општине Смедеревска Паланка ради једна месна библиотека, у Азањи и она је библиотечки огранак општинске библиотеке. Пословање ове библиотеке је у потпуности задовољавајуће. Приликом обављања надзора над школским библиотекама на територији општине Смедеревска Паланка, 2018. године, контактиране су месне заједнице у којима су некада функционисале месне библиотеке – Грчац, Селевац, Кусадак. Ниједна од наведених библиотека и даље не ради. На основу увида и констатованог стања, библиотеке у насељима Грчац и Кусадак су брисане из Централног и Регистра библиотека у Подунавском округу, 2020. године. За библиотеку у Селевцу постојале су намере да се реактивира. Како је констатовано приликом обављања ванредног надзора 2022. године, стање се није поправило.</w:t>
      </w:r>
    </w:p>
    <w:p w:rsidR="006D0C2D" w:rsidRPr="00FA6E4E" w:rsidRDefault="006D0C2D" w:rsidP="00FA6E4E">
      <w:pPr>
        <w:spacing w:after="0" w:line="240" w:lineRule="auto"/>
        <w:jc w:val="both"/>
        <w:rPr>
          <w:rFonts w:ascii="Times New Roman" w:hAnsi="Times New Roman"/>
          <w:sz w:val="16"/>
          <w:szCs w:val="16"/>
          <w:lang w:val="sr-Cyrl-CS"/>
        </w:rPr>
      </w:pPr>
    </w:p>
    <w:p w:rsidR="006D0C2D" w:rsidRPr="00D5537E" w:rsidRDefault="006D0C2D" w:rsidP="00FA6E4E">
      <w:pPr>
        <w:spacing w:after="0" w:line="240" w:lineRule="auto"/>
        <w:jc w:val="both"/>
        <w:rPr>
          <w:rFonts w:ascii="Times New Roman" w:hAnsi="Times New Roman"/>
          <w:i/>
          <w:iCs/>
          <w:sz w:val="24"/>
          <w:lang w:val="ru-RU"/>
        </w:rPr>
      </w:pPr>
      <w:r w:rsidRPr="00D5537E">
        <w:rPr>
          <w:rFonts w:ascii="Times New Roman" w:hAnsi="Times New Roman"/>
          <w:i/>
          <w:iCs/>
          <w:sz w:val="24"/>
          <w:lang w:val="ru-RU"/>
        </w:rPr>
        <w:t>Надзор над стручним радом</w:t>
      </w:r>
    </w:p>
    <w:p w:rsidR="006D0C2D" w:rsidRPr="00BF6B46" w:rsidRDefault="006D0C2D" w:rsidP="006E0B7C">
      <w:pPr>
        <w:spacing w:after="0" w:line="240" w:lineRule="auto"/>
        <w:jc w:val="both"/>
        <w:rPr>
          <w:rFonts w:ascii="Times New Roman" w:hAnsi="Times New Roman"/>
          <w:sz w:val="24"/>
          <w:lang w:val="sr-Cyrl-CS"/>
        </w:rPr>
      </w:pPr>
      <w:r>
        <w:rPr>
          <w:rFonts w:ascii="Times New Roman" w:hAnsi="Times New Roman"/>
          <w:sz w:val="24"/>
          <w:lang w:val="sr-Cyrl-CS"/>
        </w:rPr>
        <w:t xml:space="preserve">         </w:t>
      </w:r>
      <w:r w:rsidRPr="009611F8">
        <w:rPr>
          <w:rFonts w:ascii="Times New Roman" w:hAnsi="Times New Roman"/>
          <w:sz w:val="24"/>
          <w:lang w:val="sr-Cyrl-CS"/>
        </w:rPr>
        <w:t>По налогу Групе за инспекцијске послове Министарства културе и информисања, обављени су ванредни надзори над стручним радом свих библиотека у Подунавском округу – укупно 52 библиотеке: јавне (2), месне (4), специјалне (1), школске (45). Надзор над стручним радом је обавила руководилац Матичног одељења Народне библиотеке Смедерево, Јелена Јеремић. Један број надзора је обављен у сарадњи са Миланом Радисављевићем, секретаром Народне библиотеке Смедерево (15 библиотека).</w:t>
      </w:r>
      <w:r>
        <w:rPr>
          <w:rFonts w:ascii="Times New Roman" w:hAnsi="Times New Roman"/>
          <w:sz w:val="24"/>
          <w:lang w:val="sr-Cyrl-CS"/>
        </w:rPr>
        <w:t xml:space="preserve"> </w:t>
      </w:r>
      <w:r w:rsidRPr="009611F8">
        <w:rPr>
          <w:rFonts w:ascii="Times New Roman" w:hAnsi="Times New Roman"/>
          <w:sz w:val="24"/>
          <w:lang w:val="sr-Cyrl-CS"/>
        </w:rPr>
        <w:t>Записници о обављеним надзорима су достављени наведеним библиотекама, Министарству културе и Народној библиотеци Србије.</w:t>
      </w:r>
      <w:r>
        <w:rPr>
          <w:rFonts w:ascii="Times New Roman" w:hAnsi="Times New Roman"/>
          <w:sz w:val="24"/>
          <w:lang w:val="sr-Cyrl-CS"/>
        </w:rPr>
        <w:t xml:space="preserve"> </w:t>
      </w:r>
      <w:r w:rsidRPr="009611F8">
        <w:rPr>
          <w:rFonts w:ascii="Times New Roman" w:hAnsi="Times New Roman"/>
          <w:b/>
          <w:bCs/>
          <w:sz w:val="24"/>
          <w:lang w:val="sr-Cyrl-CS"/>
        </w:rPr>
        <w:t>Јавне библиотеке</w:t>
      </w:r>
      <w:r w:rsidRPr="009611F8">
        <w:rPr>
          <w:rFonts w:ascii="Times New Roman" w:hAnsi="Times New Roman"/>
          <w:sz w:val="24"/>
          <w:lang w:val="sr-Cyrl-CS"/>
        </w:rPr>
        <w:t>: Библиотека „Радоје Домановић“ у Великој Плани; Библиотека „Милутин Срећковић“ у Смедеревској Паланци</w:t>
      </w:r>
      <w:r>
        <w:rPr>
          <w:rFonts w:ascii="Times New Roman" w:hAnsi="Times New Roman"/>
          <w:sz w:val="24"/>
          <w:lang w:val="sr-Cyrl-CS"/>
        </w:rPr>
        <w:t xml:space="preserve">. </w:t>
      </w:r>
      <w:r w:rsidRPr="009611F8">
        <w:rPr>
          <w:rFonts w:ascii="Times New Roman" w:hAnsi="Times New Roman"/>
          <w:b/>
          <w:bCs/>
          <w:sz w:val="24"/>
          <w:lang w:val="sr-Cyrl-CS"/>
        </w:rPr>
        <w:t>Месне библиотеке</w:t>
      </w:r>
      <w:r w:rsidRPr="009611F8">
        <w:rPr>
          <w:rFonts w:ascii="Times New Roman" w:hAnsi="Times New Roman"/>
          <w:sz w:val="24"/>
          <w:lang w:val="sr-Cyrl-CS"/>
        </w:rPr>
        <w:t xml:space="preserve">: </w:t>
      </w:r>
      <w:r w:rsidRPr="009611F8">
        <w:rPr>
          <w:rFonts w:ascii="Times New Roman" w:hAnsi="Times New Roman"/>
          <w:sz w:val="24"/>
          <w:szCs w:val="24"/>
          <w:lang w:val="ru-RU"/>
        </w:rPr>
        <w:t xml:space="preserve">Библиотека </w:t>
      </w:r>
      <w:r w:rsidRPr="00D5537E">
        <w:rPr>
          <w:rFonts w:ascii="Times New Roman" w:hAnsi="Times New Roman"/>
          <w:sz w:val="24"/>
          <w:szCs w:val="24"/>
          <w:lang w:val="ru-RU"/>
        </w:rPr>
        <w:t>„</w:t>
      </w:r>
      <w:r w:rsidRPr="009611F8">
        <w:rPr>
          <w:rFonts w:ascii="Times New Roman" w:hAnsi="Times New Roman"/>
          <w:sz w:val="24"/>
          <w:szCs w:val="24"/>
          <w:lang w:val="ru-RU"/>
        </w:rPr>
        <w:t>Бранко Радичевић</w:t>
      </w:r>
      <w:r w:rsidRPr="00D5537E">
        <w:rPr>
          <w:rFonts w:ascii="Times New Roman" w:hAnsi="Times New Roman"/>
          <w:sz w:val="24"/>
          <w:szCs w:val="24"/>
          <w:lang w:val="ru-RU"/>
        </w:rPr>
        <w:t>“</w:t>
      </w:r>
      <w:r w:rsidRPr="009611F8">
        <w:rPr>
          <w:rFonts w:ascii="Times New Roman" w:hAnsi="Times New Roman"/>
          <w:sz w:val="24"/>
          <w:szCs w:val="24"/>
          <w:lang w:val="ru-RU"/>
        </w:rPr>
        <w:t xml:space="preserve"> Крњево</w:t>
      </w:r>
      <w:r w:rsidRPr="00D5537E">
        <w:rPr>
          <w:rFonts w:ascii="Times New Roman" w:hAnsi="Times New Roman"/>
          <w:sz w:val="24"/>
          <w:szCs w:val="24"/>
          <w:lang w:val="ru-RU"/>
        </w:rPr>
        <w:t>,</w:t>
      </w:r>
      <w:r w:rsidRPr="009611F8">
        <w:rPr>
          <w:rFonts w:ascii="Times New Roman" w:hAnsi="Times New Roman"/>
          <w:sz w:val="24"/>
          <w:szCs w:val="24"/>
          <w:lang w:val="ru-RU"/>
        </w:rPr>
        <w:t xml:space="preserve"> Дом културе</w:t>
      </w:r>
      <w:r w:rsidRPr="00D5537E">
        <w:rPr>
          <w:rFonts w:ascii="Times New Roman" w:hAnsi="Times New Roman"/>
          <w:sz w:val="24"/>
          <w:szCs w:val="24"/>
          <w:lang w:val="ru-RU"/>
        </w:rPr>
        <w:t xml:space="preserve"> „Влада Марјановић“</w:t>
      </w:r>
      <w:r w:rsidRPr="009611F8">
        <w:rPr>
          <w:rFonts w:ascii="Times New Roman" w:hAnsi="Times New Roman"/>
          <w:sz w:val="24"/>
          <w:szCs w:val="24"/>
          <w:lang w:val="ru-RU"/>
        </w:rPr>
        <w:t xml:space="preserve"> Старо Село</w:t>
      </w:r>
      <w:r w:rsidRPr="00D5537E">
        <w:rPr>
          <w:rFonts w:ascii="Times New Roman" w:hAnsi="Times New Roman"/>
          <w:sz w:val="24"/>
          <w:szCs w:val="24"/>
          <w:lang w:val="ru-RU"/>
        </w:rPr>
        <w:t xml:space="preserve">, </w:t>
      </w:r>
      <w:r w:rsidRPr="009611F8">
        <w:rPr>
          <w:rFonts w:ascii="Times New Roman" w:hAnsi="Times New Roman"/>
          <w:sz w:val="24"/>
          <w:szCs w:val="24"/>
          <w:lang w:val="sr-Cyrl-CS"/>
        </w:rPr>
        <w:t xml:space="preserve"> Библиотека </w:t>
      </w:r>
      <w:r w:rsidRPr="009611F8">
        <w:rPr>
          <w:rFonts w:ascii="Times New Roman" w:hAnsi="Times New Roman"/>
          <w:sz w:val="24"/>
          <w:szCs w:val="24"/>
          <w:lang w:val="ru-RU"/>
        </w:rPr>
        <w:t xml:space="preserve">„Бранко Радичевић“ КУД-а „Ђура Јакшић“ Трновче, </w:t>
      </w:r>
      <w:r w:rsidRPr="00D5537E">
        <w:rPr>
          <w:rFonts w:ascii="Times New Roman" w:hAnsi="Times New Roman"/>
          <w:sz w:val="24"/>
          <w:szCs w:val="24"/>
          <w:lang w:val="ru-RU"/>
        </w:rPr>
        <w:t>Дом културе</w:t>
      </w:r>
      <w:r w:rsidRPr="009611F8">
        <w:rPr>
          <w:rFonts w:ascii="Times New Roman" w:hAnsi="Times New Roman"/>
          <w:sz w:val="24"/>
          <w:lang w:val="sr-Cyrl-CS"/>
        </w:rPr>
        <w:t xml:space="preserve"> </w:t>
      </w:r>
      <w:r w:rsidRPr="009611F8">
        <w:rPr>
          <w:rFonts w:ascii="Times New Roman" w:hAnsi="Times New Roman"/>
          <w:sz w:val="24"/>
          <w:szCs w:val="24"/>
          <w:lang w:val="sr-Cyrl-CS"/>
        </w:rPr>
        <w:t>Селевац</w:t>
      </w:r>
      <w:r>
        <w:rPr>
          <w:rFonts w:ascii="Times New Roman" w:hAnsi="Times New Roman"/>
          <w:sz w:val="24"/>
          <w:szCs w:val="24"/>
          <w:lang w:val="sr-Cyrl-CS"/>
        </w:rPr>
        <w:t>.</w:t>
      </w:r>
      <w:r>
        <w:rPr>
          <w:rFonts w:ascii="Times New Roman" w:hAnsi="Times New Roman"/>
          <w:sz w:val="24"/>
          <w:lang w:val="sr-Cyrl-CS"/>
        </w:rPr>
        <w:t xml:space="preserve"> </w:t>
      </w:r>
      <w:r w:rsidRPr="00D5537E">
        <w:rPr>
          <w:rFonts w:ascii="Times New Roman" w:hAnsi="Times New Roman"/>
          <w:b/>
          <w:bCs/>
          <w:sz w:val="24"/>
          <w:szCs w:val="24"/>
          <w:lang w:val="sr-Cyrl-CS"/>
        </w:rPr>
        <w:t>Специјалне библиотеке</w:t>
      </w:r>
      <w:r w:rsidRPr="00D5537E">
        <w:rPr>
          <w:rFonts w:ascii="Times New Roman" w:hAnsi="Times New Roman"/>
          <w:sz w:val="24"/>
          <w:szCs w:val="24"/>
          <w:lang w:val="sr-Cyrl-CS"/>
        </w:rPr>
        <w:t xml:space="preserve">: </w:t>
      </w:r>
      <w:r w:rsidRPr="000E48E9">
        <w:rPr>
          <w:rFonts w:ascii="Times New Roman" w:hAnsi="Times New Roman"/>
          <w:sz w:val="24"/>
          <w:szCs w:val="24"/>
          <w:lang w:val="sr-Cyrl-CS"/>
        </w:rPr>
        <w:t xml:space="preserve">Историјски архив </w:t>
      </w:r>
      <w:r w:rsidRPr="00D5537E">
        <w:rPr>
          <w:rFonts w:ascii="Times New Roman" w:hAnsi="Times New Roman"/>
          <w:sz w:val="24"/>
          <w:szCs w:val="24"/>
          <w:lang w:val="sr-Cyrl-CS"/>
        </w:rPr>
        <w:t xml:space="preserve">у </w:t>
      </w:r>
      <w:r w:rsidRPr="000E48E9">
        <w:rPr>
          <w:rFonts w:ascii="Times New Roman" w:hAnsi="Times New Roman"/>
          <w:sz w:val="24"/>
          <w:szCs w:val="24"/>
          <w:lang w:val="sr-Cyrl-CS"/>
        </w:rPr>
        <w:t>Смедерев</w:t>
      </w:r>
      <w:r w:rsidRPr="00D5537E">
        <w:rPr>
          <w:rFonts w:ascii="Times New Roman" w:hAnsi="Times New Roman"/>
          <w:sz w:val="24"/>
          <w:szCs w:val="24"/>
          <w:lang w:val="sr-Cyrl-CS"/>
        </w:rPr>
        <w:t>у.</w:t>
      </w:r>
      <w:r>
        <w:rPr>
          <w:rFonts w:ascii="Times New Roman" w:hAnsi="Times New Roman"/>
          <w:sz w:val="24"/>
          <w:lang w:val="sr-Cyrl-CS"/>
        </w:rPr>
        <w:t xml:space="preserve"> </w:t>
      </w:r>
      <w:r w:rsidRPr="00D5537E">
        <w:rPr>
          <w:rFonts w:ascii="Times New Roman" w:hAnsi="Times New Roman"/>
          <w:b/>
          <w:bCs/>
          <w:sz w:val="24"/>
          <w:szCs w:val="24"/>
          <w:lang w:val="sr-Cyrl-CS"/>
        </w:rPr>
        <w:t xml:space="preserve">Средње школе - </w:t>
      </w:r>
      <w:r w:rsidRPr="00D5537E">
        <w:rPr>
          <w:rFonts w:ascii="Times New Roman" w:hAnsi="Times New Roman"/>
          <w:sz w:val="24"/>
          <w:szCs w:val="24"/>
          <w:lang w:val="sr-Cyrl-CS"/>
        </w:rPr>
        <w:t>Смедерево:</w:t>
      </w:r>
      <w:r w:rsidRPr="009611F8">
        <w:rPr>
          <w:rFonts w:ascii="Times New Roman" w:hAnsi="Times New Roman"/>
          <w:sz w:val="24"/>
          <w:szCs w:val="24"/>
          <w:lang w:val="sr-Cyrl-CS"/>
        </w:rPr>
        <w:t xml:space="preserve"> Гимназија Смедерево</w:t>
      </w:r>
      <w:r w:rsidRPr="00D5537E">
        <w:rPr>
          <w:rFonts w:ascii="Times New Roman" w:hAnsi="Times New Roman"/>
          <w:sz w:val="24"/>
          <w:szCs w:val="24"/>
          <w:lang w:val="sr-Cyrl-CS"/>
        </w:rPr>
        <w:t>,</w:t>
      </w:r>
      <w:r w:rsidRPr="009611F8">
        <w:rPr>
          <w:rFonts w:ascii="Times New Roman" w:hAnsi="Times New Roman"/>
          <w:sz w:val="24"/>
          <w:szCs w:val="24"/>
          <w:lang w:val="sr-Cyrl-CS"/>
        </w:rPr>
        <w:t xml:space="preserve"> Техничка школа</w:t>
      </w:r>
      <w:r w:rsidRPr="00D5537E">
        <w:rPr>
          <w:rFonts w:ascii="Times New Roman" w:hAnsi="Times New Roman"/>
          <w:sz w:val="24"/>
          <w:szCs w:val="24"/>
          <w:lang w:val="sr-Cyrl-CS"/>
        </w:rPr>
        <w:t>,</w:t>
      </w:r>
      <w:r w:rsidRPr="009611F8">
        <w:rPr>
          <w:rFonts w:ascii="Times New Roman" w:hAnsi="Times New Roman"/>
          <w:sz w:val="24"/>
          <w:szCs w:val="24"/>
          <w:lang w:val="sr-Cyrl-CS"/>
        </w:rPr>
        <w:t xml:space="preserve"> Економско трговинска школа</w:t>
      </w:r>
      <w:r w:rsidRPr="00D5537E">
        <w:rPr>
          <w:rFonts w:ascii="Times New Roman" w:hAnsi="Times New Roman"/>
          <w:sz w:val="24"/>
          <w:szCs w:val="24"/>
          <w:lang w:val="sr-Cyrl-CS"/>
        </w:rPr>
        <w:t>,</w:t>
      </w:r>
      <w:r w:rsidRPr="009611F8">
        <w:rPr>
          <w:rFonts w:ascii="Times New Roman" w:hAnsi="Times New Roman"/>
          <w:sz w:val="24"/>
          <w:szCs w:val="24"/>
          <w:lang w:val="sr-Cyrl-CS"/>
        </w:rPr>
        <w:t xml:space="preserve"> ТТПШ </w:t>
      </w:r>
      <w:r w:rsidRPr="00D5537E">
        <w:rPr>
          <w:rFonts w:ascii="Times New Roman" w:hAnsi="Times New Roman"/>
          <w:sz w:val="24"/>
          <w:szCs w:val="24"/>
          <w:lang w:val="sr-Cyrl-CS"/>
        </w:rPr>
        <w:t>„</w:t>
      </w:r>
      <w:r w:rsidRPr="009611F8">
        <w:rPr>
          <w:rFonts w:ascii="Times New Roman" w:hAnsi="Times New Roman"/>
          <w:sz w:val="24"/>
          <w:szCs w:val="24"/>
          <w:lang w:val="sr-Cyrl-CS"/>
        </w:rPr>
        <w:t>Деспот Ђурађ</w:t>
      </w:r>
      <w:r w:rsidRPr="00D5537E">
        <w:rPr>
          <w:rFonts w:ascii="Times New Roman" w:hAnsi="Times New Roman"/>
          <w:sz w:val="24"/>
          <w:szCs w:val="24"/>
          <w:lang w:val="sr-Cyrl-CS"/>
        </w:rPr>
        <w:t>“,</w:t>
      </w:r>
      <w:r>
        <w:rPr>
          <w:rFonts w:ascii="Times New Roman" w:hAnsi="Times New Roman"/>
          <w:sz w:val="24"/>
          <w:lang w:val="sr-Cyrl-CS"/>
        </w:rPr>
        <w:t xml:space="preserve"> </w:t>
      </w:r>
      <w:r w:rsidRPr="00D5537E">
        <w:rPr>
          <w:rFonts w:ascii="Times New Roman" w:hAnsi="Times New Roman"/>
          <w:sz w:val="24"/>
          <w:szCs w:val="24"/>
          <w:lang w:val="sr-Cyrl-CS"/>
        </w:rPr>
        <w:t>Велика Плана:</w:t>
      </w:r>
      <w:r w:rsidRPr="009611F8">
        <w:rPr>
          <w:rFonts w:ascii="Times New Roman" w:hAnsi="Times New Roman"/>
          <w:sz w:val="24"/>
          <w:szCs w:val="24"/>
          <w:lang w:val="sr-Cyrl-CS"/>
        </w:rPr>
        <w:t xml:space="preserve"> Библиотека три средње школе у Великој Плани </w:t>
      </w:r>
      <w:r w:rsidRPr="00D5537E">
        <w:rPr>
          <w:rFonts w:ascii="Times New Roman" w:hAnsi="Times New Roman"/>
          <w:sz w:val="24"/>
          <w:szCs w:val="24"/>
          <w:lang w:val="sr-Cyrl-CS"/>
        </w:rPr>
        <w:t xml:space="preserve"> - </w:t>
      </w:r>
      <w:r w:rsidRPr="009611F8">
        <w:rPr>
          <w:rFonts w:ascii="Times New Roman" w:hAnsi="Times New Roman"/>
          <w:sz w:val="24"/>
          <w:szCs w:val="24"/>
          <w:lang w:val="sr-Cyrl-CS"/>
        </w:rPr>
        <w:t>Гимназија, Техничка, Економска школа</w:t>
      </w:r>
      <w:r w:rsidRPr="00D5537E">
        <w:rPr>
          <w:rFonts w:ascii="Times New Roman" w:hAnsi="Times New Roman"/>
          <w:sz w:val="24"/>
          <w:szCs w:val="24"/>
          <w:lang w:val="sr-Cyrl-CS"/>
        </w:rPr>
        <w:t xml:space="preserve"> Смедеревска Паланка:</w:t>
      </w:r>
      <w:r w:rsidRPr="009611F8">
        <w:rPr>
          <w:rFonts w:ascii="Times New Roman" w:hAnsi="Times New Roman"/>
          <w:sz w:val="24"/>
          <w:szCs w:val="24"/>
          <w:lang w:val="sr-Cyrl-CS"/>
        </w:rPr>
        <w:t xml:space="preserve"> Паланачка гимназија</w:t>
      </w:r>
      <w:r w:rsidRPr="00D5537E">
        <w:rPr>
          <w:rFonts w:ascii="Times New Roman" w:hAnsi="Times New Roman"/>
          <w:sz w:val="24"/>
          <w:szCs w:val="24"/>
          <w:lang w:val="sr-Cyrl-CS"/>
        </w:rPr>
        <w:t>, М</w:t>
      </w:r>
      <w:r w:rsidRPr="009611F8">
        <w:rPr>
          <w:rFonts w:ascii="Times New Roman" w:hAnsi="Times New Roman"/>
          <w:sz w:val="24"/>
          <w:szCs w:val="24"/>
          <w:lang w:val="sr-Cyrl-CS"/>
        </w:rPr>
        <w:t>ЕШ Гоша</w:t>
      </w:r>
      <w:r w:rsidRPr="00D5537E">
        <w:rPr>
          <w:rFonts w:ascii="Times New Roman" w:hAnsi="Times New Roman"/>
          <w:sz w:val="24"/>
          <w:szCs w:val="24"/>
          <w:lang w:val="sr-Cyrl-CS"/>
        </w:rPr>
        <w:t>,</w:t>
      </w:r>
      <w:r w:rsidRPr="009611F8">
        <w:rPr>
          <w:rFonts w:ascii="Times New Roman" w:hAnsi="Times New Roman"/>
          <w:sz w:val="24"/>
          <w:szCs w:val="24"/>
          <w:lang w:val="sr-Cyrl-CS"/>
        </w:rPr>
        <w:t xml:space="preserve"> ХТПШ </w:t>
      </w:r>
      <w:r w:rsidRPr="00D5537E">
        <w:rPr>
          <w:rFonts w:ascii="Times New Roman" w:hAnsi="Times New Roman"/>
          <w:sz w:val="24"/>
          <w:szCs w:val="24"/>
          <w:lang w:val="sr-Cyrl-CS"/>
        </w:rPr>
        <w:t>„</w:t>
      </w:r>
      <w:r w:rsidRPr="009611F8">
        <w:rPr>
          <w:rFonts w:ascii="Times New Roman" w:hAnsi="Times New Roman"/>
          <w:sz w:val="24"/>
          <w:szCs w:val="24"/>
          <w:lang w:val="sr-Cyrl-CS"/>
        </w:rPr>
        <w:t>Жикица Дамњановић</w:t>
      </w:r>
      <w:r w:rsidRPr="00D5537E">
        <w:rPr>
          <w:rFonts w:ascii="Times New Roman" w:hAnsi="Times New Roman"/>
          <w:sz w:val="24"/>
          <w:szCs w:val="24"/>
          <w:lang w:val="sr-Cyrl-CS"/>
        </w:rPr>
        <w:t>“.</w:t>
      </w:r>
      <w:r>
        <w:rPr>
          <w:rFonts w:ascii="Times New Roman" w:hAnsi="Times New Roman"/>
          <w:sz w:val="24"/>
          <w:lang w:val="sr-Cyrl-CS"/>
        </w:rPr>
        <w:t xml:space="preserve"> </w:t>
      </w:r>
      <w:r w:rsidRPr="00D5537E">
        <w:rPr>
          <w:rFonts w:ascii="Times New Roman" w:hAnsi="Times New Roman"/>
          <w:b/>
          <w:bCs/>
          <w:sz w:val="24"/>
          <w:szCs w:val="24"/>
          <w:lang w:val="sr-Cyrl-CS"/>
        </w:rPr>
        <w:t xml:space="preserve">Основне школе - </w:t>
      </w:r>
      <w:r w:rsidRPr="00D5537E">
        <w:rPr>
          <w:rFonts w:ascii="Times New Roman" w:hAnsi="Times New Roman"/>
          <w:sz w:val="24"/>
          <w:szCs w:val="24"/>
          <w:lang w:val="sr-Cyrl-CS"/>
        </w:rPr>
        <w:t>Смедерево: „Бранислав Нушић“, „Бранко Радичевић“, „Димитрије Давидовић“, „Доситеј Обрадовић“, „Др Јован Цвијић“, „Јован Јовановић Змај“, „Свети Сава“, „Вожд Карађорђе“ Водањ, „Доситеј Обрадовић“ Враново, „Светитељ Сава“ Друговац, „Илија Милосављевић Коларац“ Колари, „Вук Караџић“ Липе, „Бранко Радичевић“ Лугавчина, „Ђура Јакшић“ Мала Крсна, „Сава Ковачевић“ Михајловац, „Херој Срба“ Осипаоница, „Иво Андрић“ Радинац, „Херој Света Младеновић“ Сараорци, „Иво Лола Рибар“ Скобаљ, Музичка школа „Коста Манојловић“,</w:t>
      </w:r>
      <w:r w:rsidRPr="00D5537E">
        <w:rPr>
          <w:rFonts w:ascii="Times New Roman" w:hAnsi="Times New Roman"/>
          <w:sz w:val="24"/>
          <w:lang w:val="sr-Cyrl-CS"/>
        </w:rPr>
        <w:t xml:space="preserve"> </w:t>
      </w:r>
      <w:r w:rsidRPr="00D5537E">
        <w:rPr>
          <w:rFonts w:ascii="Times New Roman" w:hAnsi="Times New Roman"/>
          <w:sz w:val="24"/>
          <w:szCs w:val="24"/>
          <w:lang w:val="sr-Cyrl-CS"/>
        </w:rPr>
        <w:t>Велика Плана:</w:t>
      </w:r>
      <w:r w:rsidRPr="00BF6B46">
        <w:rPr>
          <w:rFonts w:ascii="Times New Roman" w:hAnsi="Times New Roman"/>
          <w:sz w:val="24"/>
          <w:szCs w:val="24"/>
          <w:lang w:val="sr-Cyrl-CS"/>
        </w:rPr>
        <w:t xml:space="preserve"> </w:t>
      </w:r>
      <w:r w:rsidRPr="00D5537E">
        <w:rPr>
          <w:rFonts w:ascii="Times New Roman" w:hAnsi="Times New Roman"/>
          <w:sz w:val="24"/>
          <w:szCs w:val="24"/>
          <w:lang w:val="sr-Cyrl-CS"/>
        </w:rPr>
        <w:t>„</w:t>
      </w:r>
      <w:r w:rsidRPr="00BF6B46">
        <w:rPr>
          <w:rFonts w:ascii="Times New Roman" w:hAnsi="Times New Roman"/>
          <w:sz w:val="24"/>
          <w:szCs w:val="24"/>
          <w:lang w:val="sr-Cyrl-CS"/>
        </w:rPr>
        <w:t>Свети Сава</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w:t>
      </w:r>
      <w:r w:rsidRPr="00D5537E">
        <w:rPr>
          <w:rFonts w:ascii="Times New Roman" w:hAnsi="Times New Roman"/>
          <w:sz w:val="24"/>
          <w:szCs w:val="24"/>
          <w:lang w:val="sr-Cyrl-CS"/>
        </w:rPr>
        <w:t>„</w:t>
      </w:r>
      <w:r w:rsidRPr="00BF6B46">
        <w:rPr>
          <w:rFonts w:ascii="Times New Roman" w:hAnsi="Times New Roman"/>
          <w:sz w:val="24"/>
          <w:szCs w:val="24"/>
          <w:lang w:val="sr-Cyrl-CS"/>
        </w:rPr>
        <w:t>Карађорђе</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w:t>
      </w:r>
      <w:r w:rsidRPr="00D5537E">
        <w:rPr>
          <w:rFonts w:ascii="Times New Roman" w:hAnsi="Times New Roman"/>
          <w:sz w:val="24"/>
          <w:szCs w:val="24"/>
          <w:lang w:val="sr-Cyrl-CS"/>
        </w:rPr>
        <w:t>„</w:t>
      </w:r>
      <w:r w:rsidRPr="00BF6B46">
        <w:rPr>
          <w:rFonts w:ascii="Times New Roman" w:hAnsi="Times New Roman"/>
          <w:sz w:val="24"/>
          <w:szCs w:val="24"/>
          <w:lang w:val="sr-Cyrl-CS"/>
        </w:rPr>
        <w:t>Вук Караџић</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Крњево</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w:t>
      </w:r>
      <w:r w:rsidRPr="00D5537E">
        <w:rPr>
          <w:rFonts w:ascii="Times New Roman" w:hAnsi="Times New Roman"/>
          <w:sz w:val="24"/>
          <w:szCs w:val="24"/>
          <w:lang w:val="sr-Cyrl-CS"/>
        </w:rPr>
        <w:t>„</w:t>
      </w:r>
      <w:r w:rsidRPr="00BF6B46">
        <w:rPr>
          <w:rFonts w:ascii="Times New Roman" w:hAnsi="Times New Roman"/>
          <w:sz w:val="24"/>
          <w:szCs w:val="24"/>
          <w:lang w:val="sr-Cyrl-CS"/>
        </w:rPr>
        <w:t>Радица Ранковић</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Лозовик</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w:t>
      </w:r>
      <w:r w:rsidRPr="00D5537E">
        <w:rPr>
          <w:rFonts w:ascii="Times New Roman" w:hAnsi="Times New Roman"/>
          <w:sz w:val="24"/>
          <w:szCs w:val="24"/>
          <w:lang w:val="sr-Cyrl-CS"/>
        </w:rPr>
        <w:t>„</w:t>
      </w:r>
      <w:r w:rsidRPr="00BF6B46">
        <w:rPr>
          <w:rFonts w:ascii="Times New Roman" w:hAnsi="Times New Roman"/>
          <w:sz w:val="24"/>
          <w:szCs w:val="24"/>
          <w:lang w:val="sr-Cyrl-CS"/>
        </w:rPr>
        <w:t>Други шумадијски одред</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Марковац</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w:t>
      </w:r>
      <w:r w:rsidRPr="00D5537E">
        <w:rPr>
          <w:rFonts w:ascii="Times New Roman" w:hAnsi="Times New Roman"/>
          <w:sz w:val="24"/>
          <w:szCs w:val="24"/>
          <w:lang w:val="sr-Cyrl-CS"/>
        </w:rPr>
        <w:t>„</w:t>
      </w:r>
      <w:r w:rsidRPr="00BF6B46">
        <w:rPr>
          <w:rFonts w:ascii="Times New Roman" w:hAnsi="Times New Roman"/>
          <w:sz w:val="24"/>
          <w:szCs w:val="24"/>
          <w:lang w:val="sr-Cyrl-CS"/>
        </w:rPr>
        <w:t>Академик Радомир Лукић</w:t>
      </w:r>
      <w:r w:rsidRPr="00D5537E">
        <w:rPr>
          <w:rFonts w:ascii="Times New Roman" w:hAnsi="Times New Roman"/>
          <w:sz w:val="24"/>
          <w:szCs w:val="24"/>
          <w:lang w:val="sr-Cyrl-CS"/>
        </w:rPr>
        <w:t>“</w:t>
      </w:r>
      <w:r w:rsidRPr="00BF6B46">
        <w:rPr>
          <w:rFonts w:ascii="Times New Roman" w:hAnsi="Times New Roman"/>
          <w:sz w:val="24"/>
          <w:szCs w:val="24"/>
          <w:lang w:val="sr-Cyrl-CS"/>
        </w:rPr>
        <w:t xml:space="preserve"> Милошевац</w:t>
      </w:r>
      <w:r>
        <w:rPr>
          <w:rFonts w:ascii="Times New Roman" w:hAnsi="Times New Roman"/>
          <w:sz w:val="24"/>
          <w:szCs w:val="24"/>
          <w:lang w:val="sr-Cyrl-CS"/>
        </w:rPr>
        <w:t>,</w:t>
      </w:r>
      <w:r>
        <w:rPr>
          <w:rFonts w:ascii="Times New Roman" w:hAnsi="Times New Roman"/>
          <w:sz w:val="24"/>
          <w:lang w:val="sr-Cyrl-CS"/>
        </w:rPr>
        <w:t xml:space="preserve"> </w:t>
      </w:r>
      <w:r w:rsidRPr="00D5537E">
        <w:rPr>
          <w:rFonts w:ascii="Times New Roman" w:hAnsi="Times New Roman"/>
          <w:sz w:val="24"/>
          <w:szCs w:val="24"/>
          <w:lang w:val="sr-Cyrl-CS"/>
        </w:rPr>
        <w:t>Смедеревска Паланка: „Вук Караџић“</w:t>
      </w:r>
      <w:r w:rsidRPr="009611F8">
        <w:rPr>
          <w:rFonts w:ascii="Times New Roman" w:hAnsi="Times New Roman"/>
          <w:sz w:val="24"/>
          <w:szCs w:val="24"/>
          <w:lang w:val="sr-Cyrl-CS"/>
        </w:rPr>
        <w:t>, „</w:t>
      </w:r>
      <w:r w:rsidRPr="00D5537E">
        <w:rPr>
          <w:rFonts w:ascii="Times New Roman" w:hAnsi="Times New Roman"/>
          <w:sz w:val="24"/>
          <w:szCs w:val="24"/>
          <w:lang w:val="sr-Cyrl-CS"/>
        </w:rPr>
        <w:t xml:space="preserve">Олга Милошевић“, „Херој Иван Мукер“, „Херој Радмила Шишковић“, </w:t>
      </w:r>
      <w:r w:rsidRPr="009611F8">
        <w:rPr>
          <w:rFonts w:ascii="Times New Roman" w:hAnsi="Times New Roman"/>
          <w:sz w:val="24"/>
          <w:szCs w:val="24"/>
          <w:lang w:val="sr-Cyrl-CS"/>
        </w:rPr>
        <w:t>„Радомир Лазић“ Азања,</w:t>
      </w:r>
      <w:r w:rsidRPr="00D5537E">
        <w:rPr>
          <w:rFonts w:ascii="Times New Roman" w:hAnsi="Times New Roman"/>
          <w:sz w:val="24"/>
          <w:szCs w:val="24"/>
          <w:lang w:val="sr-Cyrl-CS"/>
        </w:rPr>
        <w:t xml:space="preserve"> „Станоје Главаш“, Глибовац „Никола Тесла“, Голобок, </w:t>
      </w:r>
      <w:r w:rsidRPr="009611F8">
        <w:rPr>
          <w:rFonts w:ascii="Times New Roman" w:hAnsi="Times New Roman"/>
          <w:sz w:val="24"/>
          <w:szCs w:val="24"/>
          <w:lang w:val="sr-Cyrl-CS"/>
        </w:rPr>
        <w:t>„Брана Јевтић“ Кусадак, „Лазар Станојевић“ Ратари</w:t>
      </w:r>
      <w:r w:rsidRPr="00D5537E">
        <w:rPr>
          <w:rFonts w:ascii="Times New Roman" w:hAnsi="Times New Roman"/>
          <w:sz w:val="24"/>
          <w:szCs w:val="24"/>
          <w:lang w:val="sr-Cyrl-CS"/>
        </w:rPr>
        <w:t xml:space="preserve">, </w:t>
      </w:r>
      <w:r w:rsidRPr="009611F8">
        <w:rPr>
          <w:rFonts w:ascii="Times New Roman" w:hAnsi="Times New Roman"/>
          <w:sz w:val="24"/>
          <w:szCs w:val="24"/>
          <w:lang w:val="sr-Cyrl-CS"/>
        </w:rPr>
        <w:t>„Ђорђе Јовановић“ Селевац, „</w:t>
      </w:r>
      <w:r w:rsidRPr="00D5537E">
        <w:rPr>
          <w:rFonts w:ascii="Times New Roman" w:hAnsi="Times New Roman"/>
          <w:sz w:val="24"/>
          <w:szCs w:val="24"/>
          <w:lang w:val="sr-Cyrl-CS"/>
        </w:rPr>
        <w:t>Милија Ракић“ Церовац.</w:t>
      </w:r>
      <w:r w:rsidRPr="00D5537E">
        <w:rPr>
          <w:rFonts w:ascii="Times New Roman" w:hAnsi="Times New Roman"/>
          <w:sz w:val="24"/>
          <w:lang w:val="sr-Cyrl-CS"/>
        </w:rPr>
        <w:t xml:space="preserve"> </w:t>
      </w:r>
      <w:r w:rsidRPr="009611F8">
        <w:rPr>
          <w:rFonts w:ascii="Times New Roman" w:hAnsi="Times New Roman"/>
          <w:sz w:val="24"/>
          <w:szCs w:val="24"/>
          <w:lang w:val="sr-Cyrl-CS"/>
        </w:rPr>
        <w:t>Библиотекар на матичним пословима је обавила увид у рад библиотечких огранака на територији града Смедерева</w:t>
      </w:r>
      <w:r w:rsidRPr="009611F8">
        <w:rPr>
          <w:rFonts w:ascii="Times New Roman" w:hAnsi="Times New Roman"/>
          <w:sz w:val="24"/>
          <w:lang w:val="sr-Cyrl-CS"/>
        </w:rPr>
        <w:t>:</w:t>
      </w:r>
      <w:r w:rsidRPr="00BF6B46">
        <w:rPr>
          <w:rFonts w:ascii="Times New Roman" w:hAnsi="Times New Roman"/>
          <w:sz w:val="24"/>
          <w:szCs w:val="24"/>
          <w:lang w:val="sr-Cyrl-CS"/>
        </w:rPr>
        <w:t xml:space="preserve"> Враново, Липе, Врбовац, Раља, Колари, Михајловац, Радинац, Скобаљ, Лугавчина, Сараорци</w:t>
      </w:r>
      <w:r w:rsidRPr="009611F8">
        <w:rPr>
          <w:rFonts w:ascii="Times New Roman" w:hAnsi="Times New Roman"/>
          <w:sz w:val="24"/>
          <w:lang w:val="sr-Cyrl-CS"/>
        </w:rPr>
        <w:t>.</w:t>
      </w:r>
    </w:p>
    <w:p w:rsidR="006D0C2D" w:rsidRDefault="006D0C2D" w:rsidP="00682752">
      <w:pPr>
        <w:pStyle w:val="BodyText3"/>
        <w:spacing w:after="0"/>
        <w:ind w:left="57"/>
        <w:rPr>
          <w:szCs w:val="24"/>
          <w:lang w:val="sr-Cyrl-CS"/>
        </w:rPr>
      </w:pPr>
      <w:r>
        <w:rPr>
          <w:sz w:val="24"/>
          <w:szCs w:val="24"/>
          <w:lang w:val="sr-Cyrl-CS"/>
        </w:rPr>
        <w:t xml:space="preserve">        </w:t>
      </w:r>
      <w:r w:rsidRPr="000E48E9">
        <w:rPr>
          <w:sz w:val="24"/>
          <w:szCs w:val="24"/>
          <w:lang w:val="sr-Cyrl-CS"/>
        </w:rPr>
        <w:t>Општинским библиотекама и стручним радницима</w:t>
      </w:r>
      <w:r w:rsidRPr="00081215">
        <w:rPr>
          <w:sz w:val="24"/>
          <w:szCs w:val="24"/>
          <w:lang w:val="sr-Cyrl-CS"/>
        </w:rPr>
        <w:t xml:space="preserve"> Народне библиотеке Смедерево достављена је информација о Акредитованим програмима сталног стручног усавршавања у библиотечко-информационој делатности, који се реализују у Републици Србији. </w:t>
      </w:r>
      <w:r w:rsidRPr="000E48E9">
        <w:rPr>
          <w:sz w:val="24"/>
          <w:szCs w:val="24"/>
          <w:lang w:val="sr-Cyrl-CS"/>
        </w:rPr>
        <w:t>Обављена је пријава и припрема кандидата за полагање стручног испита у библиотечко-информационој делатности. У мајском року</w:t>
      </w:r>
      <w:r w:rsidRPr="000E48E9">
        <w:rPr>
          <w:sz w:val="24"/>
          <w:szCs w:val="24"/>
          <w:lang w:val="ru-RU"/>
        </w:rPr>
        <w:t>,</w:t>
      </w:r>
      <w:r w:rsidRPr="000E48E9">
        <w:rPr>
          <w:sz w:val="24"/>
          <w:szCs w:val="24"/>
          <w:lang w:val="sr-Cyrl-CS"/>
        </w:rPr>
        <w:t xml:space="preserve"> испит је положио 1 кандидат ВСС</w:t>
      </w:r>
      <w:r w:rsidRPr="00952FD1">
        <w:rPr>
          <w:szCs w:val="24"/>
          <w:lang w:val="sr-Cyrl-CS"/>
        </w:rPr>
        <w:t>.</w:t>
      </w:r>
    </w:p>
    <w:p w:rsidR="006D0C2D" w:rsidRPr="00D5537E" w:rsidRDefault="006D0C2D" w:rsidP="005F779C">
      <w:pPr>
        <w:spacing w:after="0" w:line="240" w:lineRule="auto"/>
        <w:ind w:firstLine="720"/>
        <w:jc w:val="both"/>
        <w:rPr>
          <w:rFonts w:ascii="Times New Roman" w:hAnsi="Times New Roman"/>
          <w:sz w:val="24"/>
          <w:szCs w:val="24"/>
          <w:lang w:val="ru-RU"/>
        </w:rPr>
      </w:pPr>
      <w:r w:rsidRPr="00D5537E">
        <w:rPr>
          <w:rFonts w:ascii="Times New Roman" w:hAnsi="Times New Roman"/>
          <w:sz w:val="24"/>
          <w:szCs w:val="24"/>
          <w:lang w:val="ru-RU"/>
        </w:rPr>
        <w:t xml:space="preserve">Стручно предавање </w:t>
      </w:r>
      <w:r w:rsidRPr="005F779C">
        <w:rPr>
          <w:rFonts w:ascii="Times New Roman" w:hAnsi="Times New Roman"/>
          <w:sz w:val="24"/>
          <w:szCs w:val="24"/>
          <w:lang w:val="ru-RU"/>
        </w:rPr>
        <w:t>„Ревизија и отпис библиотечке грађе“</w:t>
      </w:r>
      <w:r w:rsidRPr="00D5537E">
        <w:rPr>
          <w:rFonts w:ascii="Times New Roman" w:hAnsi="Times New Roman"/>
          <w:sz w:val="24"/>
          <w:szCs w:val="24"/>
          <w:lang w:val="ru-RU"/>
        </w:rPr>
        <w:t>, одржано је 27. априла. Предавач је била Бојана Вукотић из Матичног одељења Народне библиотеке Србије. Предавању су присуствовала 24 радника (НБСД 17, Смедеревска Паланка 2, школски библиотекари 5).</w:t>
      </w:r>
    </w:p>
    <w:p w:rsidR="006D0C2D" w:rsidRPr="005F779C" w:rsidRDefault="006D0C2D" w:rsidP="005F779C">
      <w:pPr>
        <w:spacing w:after="0" w:line="240" w:lineRule="auto"/>
        <w:ind w:left="57" w:firstLine="663"/>
        <w:jc w:val="both"/>
        <w:rPr>
          <w:rFonts w:ascii="Times New Roman" w:hAnsi="Times New Roman"/>
          <w:sz w:val="24"/>
          <w:szCs w:val="24"/>
          <w:lang w:val="ru-RU"/>
        </w:rPr>
      </w:pPr>
      <w:r w:rsidRPr="00D5537E">
        <w:rPr>
          <w:rFonts w:ascii="Times New Roman" w:hAnsi="Times New Roman"/>
          <w:sz w:val="24"/>
          <w:szCs w:val="24"/>
          <w:lang w:val="ru-RU"/>
        </w:rPr>
        <w:t xml:space="preserve"> А</w:t>
      </w:r>
      <w:r w:rsidRPr="005F779C">
        <w:rPr>
          <w:rFonts w:ascii="Times New Roman" w:hAnsi="Times New Roman"/>
          <w:sz w:val="24"/>
          <w:szCs w:val="24"/>
          <w:lang w:val="ru-RU"/>
        </w:rPr>
        <w:t>кредитован</w:t>
      </w:r>
      <w:r w:rsidRPr="00D5537E">
        <w:rPr>
          <w:rFonts w:ascii="Times New Roman" w:hAnsi="Times New Roman"/>
          <w:sz w:val="24"/>
          <w:szCs w:val="24"/>
          <w:lang w:val="ru-RU"/>
        </w:rPr>
        <w:t>и</w:t>
      </w:r>
      <w:r w:rsidRPr="005F779C">
        <w:rPr>
          <w:rFonts w:ascii="Times New Roman" w:hAnsi="Times New Roman"/>
          <w:sz w:val="24"/>
          <w:szCs w:val="24"/>
          <w:lang w:val="ru-RU"/>
        </w:rPr>
        <w:t xml:space="preserve"> семинар</w:t>
      </w:r>
      <w:r w:rsidRPr="00D5537E">
        <w:rPr>
          <w:rFonts w:ascii="Times New Roman" w:hAnsi="Times New Roman"/>
          <w:sz w:val="24"/>
          <w:szCs w:val="24"/>
          <w:lang w:val="ru-RU"/>
        </w:rPr>
        <w:t xml:space="preserve"> </w:t>
      </w:r>
      <w:r w:rsidRPr="005F779C">
        <w:rPr>
          <w:rFonts w:ascii="Times New Roman" w:hAnsi="Times New Roman"/>
          <w:sz w:val="24"/>
          <w:szCs w:val="24"/>
          <w:lang w:val="ru-RU"/>
        </w:rPr>
        <w:t xml:space="preserve">„Стручни библиотечко-информациони рад у школској библиотеци – вођење библиотечке статистике у складу са националном законском регулативом и међународним </w:t>
      </w:r>
      <w:r w:rsidRPr="005F779C">
        <w:rPr>
          <w:rFonts w:ascii="Times New Roman" w:hAnsi="Times New Roman"/>
          <w:sz w:val="24"/>
          <w:szCs w:val="24"/>
          <w:lang w:val="en-AU"/>
        </w:rPr>
        <w:t>ISO</w:t>
      </w:r>
      <w:r w:rsidRPr="005F779C">
        <w:rPr>
          <w:rFonts w:ascii="Times New Roman" w:hAnsi="Times New Roman"/>
          <w:sz w:val="24"/>
          <w:szCs w:val="24"/>
          <w:lang w:val="ru-RU"/>
        </w:rPr>
        <w:t xml:space="preserve"> стандардима за библиотечку статистику“</w:t>
      </w:r>
      <w:r w:rsidRPr="00D5537E">
        <w:rPr>
          <w:rFonts w:ascii="Times New Roman" w:hAnsi="Times New Roman"/>
          <w:sz w:val="24"/>
          <w:szCs w:val="24"/>
          <w:lang w:val="ru-RU"/>
        </w:rPr>
        <w:t xml:space="preserve">, организован је 17. јуна. Програм су реализовале </w:t>
      </w:r>
      <w:r w:rsidRPr="005F779C">
        <w:rPr>
          <w:rFonts w:ascii="Times New Roman" w:hAnsi="Times New Roman"/>
          <w:sz w:val="24"/>
          <w:szCs w:val="24"/>
          <w:lang w:val="ru-RU"/>
        </w:rPr>
        <w:t>Наташа</w:t>
      </w:r>
      <w:r w:rsidRPr="00D5537E">
        <w:rPr>
          <w:rFonts w:ascii="Times New Roman" w:hAnsi="Times New Roman"/>
          <w:sz w:val="24"/>
          <w:szCs w:val="24"/>
          <w:lang w:val="ru-RU"/>
        </w:rPr>
        <w:t xml:space="preserve"> </w:t>
      </w:r>
      <w:r w:rsidRPr="005F779C">
        <w:rPr>
          <w:rFonts w:ascii="Times New Roman" w:hAnsi="Times New Roman"/>
          <w:sz w:val="24"/>
          <w:szCs w:val="24"/>
          <w:lang w:val="ru-RU"/>
        </w:rPr>
        <w:t xml:space="preserve">Антонијевић </w:t>
      </w:r>
      <w:r w:rsidRPr="00D5537E">
        <w:rPr>
          <w:rFonts w:ascii="Times New Roman" w:hAnsi="Times New Roman"/>
          <w:sz w:val="24"/>
          <w:szCs w:val="24"/>
          <w:lang w:val="ru-RU"/>
        </w:rPr>
        <w:t>(</w:t>
      </w:r>
      <w:r w:rsidRPr="005F779C">
        <w:rPr>
          <w:rFonts w:ascii="Times New Roman" w:hAnsi="Times New Roman"/>
          <w:sz w:val="24"/>
          <w:szCs w:val="24"/>
          <w:lang w:val="ru-RU"/>
        </w:rPr>
        <w:t>Библиотека „Стефан Првовенчани“ Краљево</w:t>
      </w:r>
      <w:r w:rsidRPr="00D5537E">
        <w:rPr>
          <w:rFonts w:ascii="Times New Roman" w:hAnsi="Times New Roman"/>
          <w:sz w:val="24"/>
          <w:szCs w:val="24"/>
          <w:lang w:val="ru-RU"/>
        </w:rPr>
        <w:t>) и М</w:t>
      </w:r>
      <w:r w:rsidRPr="005F779C">
        <w:rPr>
          <w:rFonts w:ascii="Times New Roman" w:hAnsi="Times New Roman"/>
          <w:sz w:val="24"/>
          <w:szCs w:val="24"/>
          <w:lang w:val="ru-RU"/>
        </w:rPr>
        <w:t>арина Митрић</w:t>
      </w:r>
      <w:r w:rsidRPr="00D5537E">
        <w:rPr>
          <w:rFonts w:ascii="Times New Roman" w:hAnsi="Times New Roman"/>
          <w:sz w:val="24"/>
          <w:szCs w:val="24"/>
          <w:lang w:val="ru-RU"/>
        </w:rPr>
        <w:t xml:space="preserve"> (Народна библиотека Србије). Програму је присуствовало 37 библиотечких радника: НБСД 12, </w:t>
      </w:r>
      <w:r w:rsidRPr="005F779C">
        <w:rPr>
          <w:rFonts w:ascii="Times New Roman" w:hAnsi="Times New Roman"/>
          <w:sz w:val="24"/>
          <w:szCs w:val="24"/>
          <w:lang w:val="ru-RU"/>
        </w:rPr>
        <w:t>В</w:t>
      </w:r>
      <w:r w:rsidRPr="00D5537E">
        <w:rPr>
          <w:rFonts w:ascii="Times New Roman" w:hAnsi="Times New Roman"/>
          <w:sz w:val="24"/>
          <w:szCs w:val="24"/>
          <w:lang w:val="ru-RU"/>
        </w:rPr>
        <w:t>елика</w:t>
      </w:r>
      <w:r w:rsidRPr="005F779C">
        <w:rPr>
          <w:rFonts w:ascii="Times New Roman" w:hAnsi="Times New Roman"/>
          <w:sz w:val="24"/>
          <w:szCs w:val="24"/>
          <w:lang w:val="ru-RU"/>
        </w:rPr>
        <w:t xml:space="preserve"> Плана 1</w:t>
      </w:r>
      <w:r w:rsidRPr="00D5537E">
        <w:rPr>
          <w:rFonts w:ascii="Times New Roman" w:hAnsi="Times New Roman"/>
          <w:sz w:val="24"/>
          <w:szCs w:val="24"/>
          <w:lang w:val="ru-RU"/>
        </w:rPr>
        <w:t xml:space="preserve">, </w:t>
      </w:r>
      <w:r w:rsidRPr="005F779C">
        <w:rPr>
          <w:rFonts w:ascii="Times New Roman" w:hAnsi="Times New Roman"/>
          <w:sz w:val="24"/>
          <w:szCs w:val="24"/>
          <w:lang w:val="ru-RU"/>
        </w:rPr>
        <w:t>С</w:t>
      </w:r>
      <w:r w:rsidRPr="00D5537E">
        <w:rPr>
          <w:rFonts w:ascii="Times New Roman" w:hAnsi="Times New Roman"/>
          <w:sz w:val="24"/>
          <w:szCs w:val="24"/>
          <w:lang w:val="ru-RU"/>
        </w:rPr>
        <w:t>медеревска</w:t>
      </w:r>
      <w:r w:rsidRPr="005F779C">
        <w:rPr>
          <w:rFonts w:ascii="Times New Roman" w:hAnsi="Times New Roman"/>
          <w:sz w:val="24"/>
          <w:szCs w:val="24"/>
          <w:lang w:val="ru-RU"/>
        </w:rPr>
        <w:t xml:space="preserve"> Паланка 2</w:t>
      </w:r>
      <w:r w:rsidRPr="00D5537E">
        <w:rPr>
          <w:rFonts w:ascii="Times New Roman" w:hAnsi="Times New Roman"/>
          <w:sz w:val="24"/>
          <w:szCs w:val="24"/>
          <w:lang w:val="ru-RU"/>
        </w:rPr>
        <w:t>; школски библиотекари 22.</w:t>
      </w:r>
    </w:p>
    <w:p w:rsidR="006D0C2D" w:rsidRPr="00D5537E" w:rsidRDefault="006D0C2D" w:rsidP="005F779C">
      <w:pPr>
        <w:spacing w:after="0" w:line="240" w:lineRule="auto"/>
        <w:ind w:firstLine="720"/>
        <w:jc w:val="both"/>
        <w:rPr>
          <w:rFonts w:ascii="Times New Roman" w:hAnsi="Times New Roman"/>
          <w:sz w:val="24"/>
          <w:szCs w:val="24"/>
          <w:lang w:val="ru-RU"/>
        </w:rPr>
      </w:pPr>
      <w:r w:rsidRPr="00D5537E">
        <w:rPr>
          <w:rFonts w:ascii="Times New Roman" w:hAnsi="Times New Roman"/>
          <w:sz w:val="24"/>
          <w:szCs w:val="24"/>
          <w:lang w:val="ru-RU"/>
        </w:rPr>
        <w:t>С</w:t>
      </w:r>
      <w:r w:rsidRPr="005F779C">
        <w:rPr>
          <w:rFonts w:ascii="Times New Roman" w:hAnsi="Times New Roman"/>
          <w:sz w:val="24"/>
          <w:szCs w:val="24"/>
          <w:lang w:val="ru-RU"/>
        </w:rPr>
        <w:t xml:space="preserve">тручно предавање </w:t>
      </w:r>
      <w:r w:rsidRPr="00D5537E">
        <w:rPr>
          <w:rFonts w:ascii="Times New Roman" w:hAnsi="Times New Roman"/>
          <w:bCs/>
          <w:sz w:val="24"/>
          <w:szCs w:val="24"/>
          <w:lang w:val="ru-RU"/>
        </w:rPr>
        <w:t>из Каталога образовне понуде Народне библиотеке Србије</w:t>
      </w:r>
      <w:r w:rsidRPr="00D5537E">
        <w:rPr>
          <w:rFonts w:ascii="Times New Roman" w:hAnsi="Times New Roman"/>
          <w:sz w:val="24"/>
          <w:szCs w:val="24"/>
          <w:lang w:val="ru-RU"/>
        </w:rPr>
        <w:t xml:space="preserve"> „</w:t>
      </w:r>
      <w:r w:rsidRPr="005F779C">
        <w:rPr>
          <w:rFonts w:ascii="Times New Roman" w:hAnsi="Times New Roman"/>
          <w:bCs/>
          <w:sz w:val="24"/>
          <w:szCs w:val="24"/>
          <w:lang w:val="ru-RU"/>
        </w:rPr>
        <w:t>Библиотечке услуге за особе трећег животног доба</w:t>
      </w:r>
      <w:r w:rsidRPr="00D5537E">
        <w:rPr>
          <w:rFonts w:ascii="Times New Roman" w:hAnsi="Times New Roman"/>
          <w:bCs/>
          <w:sz w:val="24"/>
          <w:szCs w:val="24"/>
          <w:lang w:val="ru-RU"/>
        </w:rPr>
        <w:t>“</w:t>
      </w:r>
      <w:r w:rsidRPr="00D5537E">
        <w:rPr>
          <w:rFonts w:ascii="Times New Roman" w:hAnsi="Times New Roman"/>
          <w:sz w:val="24"/>
          <w:szCs w:val="24"/>
          <w:lang w:val="ru-RU"/>
        </w:rPr>
        <w:t xml:space="preserve">, организовано је </w:t>
      </w:r>
      <w:r w:rsidRPr="005F779C">
        <w:rPr>
          <w:rFonts w:ascii="Times New Roman" w:hAnsi="Times New Roman"/>
          <w:bCs/>
          <w:sz w:val="24"/>
          <w:szCs w:val="24"/>
          <w:lang w:val="ru-RU"/>
        </w:rPr>
        <w:t xml:space="preserve">21. </w:t>
      </w:r>
      <w:r w:rsidRPr="00D5537E">
        <w:rPr>
          <w:rFonts w:ascii="Times New Roman" w:hAnsi="Times New Roman"/>
          <w:bCs/>
          <w:sz w:val="24"/>
          <w:szCs w:val="24"/>
          <w:lang w:val="ru-RU"/>
        </w:rPr>
        <w:t>д</w:t>
      </w:r>
      <w:r w:rsidRPr="005F779C">
        <w:rPr>
          <w:rFonts w:ascii="Times New Roman" w:hAnsi="Times New Roman"/>
          <w:bCs/>
          <w:sz w:val="24"/>
          <w:szCs w:val="24"/>
          <w:lang w:val="ru-RU"/>
        </w:rPr>
        <w:t>ецемб</w:t>
      </w:r>
      <w:r w:rsidRPr="00D5537E">
        <w:rPr>
          <w:rFonts w:ascii="Times New Roman" w:hAnsi="Times New Roman"/>
          <w:bCs/>
          <w:sz w:val="24"/>
          <w:szCs w:val="24"/>
          <w:lang w:val="ru-RU"/>
        </w:rPr>
        <w:t>ра.</w:t>
      </w:r>
      <w:r w:rsidRPr="00D5537E">
        <w:rPr>
          <w:rFonts w:ascii="Times New Roman" w:hAnsi="Times New Roman"/>
          <w:sz w:val="24"/>
          <w:szCs w:val="24"/>
          <w:lang w:val="ru-RU"/>
        </w:rPr>
        <w:t xml:space="preserve"> Предавач је била </w:t>
      </w:r>
      <w:r w:rsidRPr="005F779C">
        <w:rPr>
          <w:rFonts w:ascii="Times New Roman" w:hAnsi="Times New Roman"/>
          <w:sz w:val="24"/>
          <w:szCs w:val="24"/>
          <w:lang w:val="ru-RU"/>
        </w:rPr>
        <w:t>проф. др Добрила Бегенишић, начелник Одељења за матичне послове, образовање, истраживање и развој библиотечко-информационог система</w:t>
      </w:r>
      <w:r w:rsidRPr="00D5537E">
        <w:rPr>
          <w:rFonts w:ascii="Times New Roman" w:hAnsi="Times New Roman"/>
          <w:sz w:val="24"/>
          <w:szCs w:val="24"/>
          <w:lang w:val="ru-RU"/>
        </w:rPr>
        <w:t xml:space="preserve"> Народне библиотеке Србије. Предавању је присуствовало 18</w:t>
      </w:r>
      <w:r w:rsidRPr="00D5537E">
        <w:rPr>
          <w:rFonts w:ascii="Times New Roman" w:hAnsi="Times New Roman"/>
          <w:color w:val="FF0000"/>
          <w:sz w:val="24"/>
          <w:szCs w:val="24"/>
          <w:lang w:val="ru-RU"/>
        </w:rPr>
        <w:t xml:space="preserve"> </w:t>
      </w:r>
      <w:r w:rsidRPr="00D5537E">
        <w:rPr>
          <w:rFonts w:ascii="Times New Roman" w:hAnsi="Times New Roman"/>
          <w:sz w:val="24"/>
          <w:szCs w:val="24"/>
          <w:lang w:val="ru-RU"/>
        </w:rPr>
        <w:t>радника (НБСД 14, Велика Плана 2, Смедеревска Паланка 2).</w:t>
      </w:r>
    </w:p>
    <w:p w:rsidR="006D0C2D" w:rsidRPr="00737B20" w:rsidRDefault="006D0C2D" w:rsidP="00737B20">
      <w:pPr>
        <w:spacing w:after="0" w:line="240" w:lineRule="auto"/>
        <w:jc w:val="both"/>
        <w:rPr>
          <w:rFonts w:ascii="Times New Roman" w:hAnsi="Times New Roman"/>
          <w:color w:val="FF0000"/>
          <w:sz w:val="24"/>
          <w:szCs w:val="24"/>
          <w:lang w:val="ru-RU"/>
        </w:rPr>
      </w:pPr>
      <w:r w:rsidRPr="00D5537E">
        <w:rPr>
          <w:rFonts w:ascii="Times New Roman" w:hAnsi="Times New Roman"/>
          <w:sz w:val="24"/>
          <w:szCs w:val="24"/>
          <w:lang w:val="ru-RU"/>
        </w:rPr>
        <w:tab/>
        <w:t xml:space="preserve">Марина Лазовић и </w:t>
      </w:r>
      <w:r w:rsidRPr="005F779C">
        <w:rPr>
          <w:rFonts w:ascii="Times New Roman" w:hAnsi="Times New Roman"/>
          <w:iCs/>
          <w:sz w:val="24"/>
          <w:szCs w:val="24"/>
          <w:lang w:val="sr-Cyrl-CS"/>
        </w:rPr>
        <w:t xml:space="preserve">Јелена Јеремић су присуствовале </w:t>
      </w:r>
      <w:r w:rsidRPr="005F779C">
        <w:rPr>
          <w:rFonts w:ascii="Times New Roman" w:hAnsi="Times New Roman"/>
          <w:sz w:val="24"/>
          <w:szCs w:val="24"/>
          <w:lang w:val="ru-RU"/>
        </w:rPr>
        <w:t>1</w:t>
      </w:r>
      <w:r w:rsidRPr="00D5537E">
        <w:rPr>
          <w:rFonts w:ascii="Times New Roman" w:hAnsi="Times New Roman"/>
          <w:sz w:val="24"/>
          <w:szCs w:val="24"/>
          <w:lang w:val="ru-RU"/>
        </w:rPr>
        <w:t>6</w:t>
      </w:r>
      <w:r w:rsidRPr="005F779C">
        <w:rPr>
          <w:rFonts w:ascii="Times New Roman" w:hAnsi="Times New Roman"/>
          <w:sz w:val="24"/>
          <w:szCs w:val="24"/>
          <w:lang w:val="ru-RU"/>
        </w:rPr>
        <w:t xml:space="preserve">. Библионету, стручно-научном скупу Заједнице матичних библиотека Србије, одржаном у </w:t>
      </w:r>
      <w:r w:rsidRPr="00D5537E">
        <w:rPr>
          <w:rFonts w:ascii="Times New Roman" w:hAnsi="Times New Roman"/>
          <w:sz w:val="24"/>
          <w:szCs w:val="24"/>
          <w:lang w:val="ru-RU"/>
        </w:rPr>
        <w:t>Чачку</w:t>
      </w:r>
      <w:r w:rsidRPr="005F779C">
        <w:rPr>
          <w:rFonts w:ascii="Times New Roman" w:hAnsi="Times New Roman"/>
          <w:sz w:val="24"/>
          <w:szCs w:val="24"/>
          <w:lang w:val="ru-RU"/>
        </w:rPr>
        <w:t xml:space="preserve"> </w:t>
      </w:r>
      <w:r w:rsidRPr="00D5537E">
        <w:rPr>
          <w:rFonts w:ascii="Times New Roman" w:hAnsi="Times New Roman"/>
          <w:sz w:val="24"/>
          <w:szCs w:val="24"/>
          <w:lang w:val="ru-RU"/>
        </w:rPr>
        <w:t>8</w:t>
      </w:r>
      <w:r w:rsidRPr="005F779C">
        <w:rPr>
          <w:rFonts w:ascii="Times New Roman" w:hAnsi="Times New Roman"/>
          <w:sz w:val="24"/>
          <w:szCs w:val="24"/>
          <w:lang w:val="ru-RU"/>
        </w:rPr>
        <w:t>-</w:t>
      </w:r>
      <w:r w:rsidRPr="00D5537E">
        <w:rPr>
          <w:rFonts w:ascii="Times New Roman" w:hAnsi="Times New Roman"/>
          <w:sz w:val="24"/>
          <w:szCs w:val="24"/>
          <w:lang w:val="ru-RU"/>
        </w:rPr>
        <w:t>10</w:t>
      </w:r>
      <w:r w:rsidRPr="005F779C">
        <w:rPr>
          <w:rFonts w:ascii="Times New Roman" w:hAnsi="Times New Roman"/>
          <w:sz w:val="24"/>
          <w:szCs w:val="24"/>
          <w:lang w:val="ru-RU"/>
        </w:rPr>
        <w:t>. септембра 202</w:t>
      </w:r>
      <w:r w:rsidRPr="00D5537E">
        <w:rPr>
          <w:rFonts w:ascii="Times New Roman" w:hAnsi="Times New Roman"/>
          <w:sz w:val="24"/>
          <w:szCs w:val="24"/>
          <w:lang w:val="ru-RU"/>
        </w:rPr>
        <w:t>2</w:t>
      </w:r>
      <w:r w:rsidRPr="005F779C">
        <w:rPr>
          <w:rFonts w:ascii="Times New Roman" w:hAnsi="Times New Roman"/>
          <w:sz w:val="24"/>
          <w:szCs w:val="24"/>
          <w:lang w:val="ru-RU"/>
        </w:rPr>
        <w:t>. године, под називом „Библиотек</w:t>
      </w:r>
      <w:r w:rsidRPr="00D5537E">
        <w:rPr>
          <w:rFonts w:ascii="Times New Roman" w:hAnsi="Times New Roman"/>
          <w:sz w:val="24"/>
          <w:szCs w:val="24"/>
          <w:lang w:val="ru-RU"/>
        </w:rPr>
        <w:t>е и доживотно учење</w:t>
      </w:r>
      <w:r w:rsidRPr="005F779C">
        <w:rPr>
          <w:rFonts w:ascii="Times New Roman" w:hAnsi="Times New Roman"/>
          <w:sz w:val="24"/>
          <w:szCs w:val="24"/>
          <w:lang w:val="ru-RU"/>
        </w:rPr>
        <w:t>“</w:t>
      </w:r>
      <w:r w:rsidRPr="00D5537E">
        <w:rPr>
          <w:rFonts w:ascii="Times New Roman" w:hAnsi="Times New Roman"/>
          <w:sz w:val="24"/>
          <w:szCs w:val="24"/>
          <w:lang w:val="ru-RU"/>
        </w:rPr>
        <w:t xml:space="preserve">; </w:t>
      </w:r>
      <w:r w:rsidRPr="005F779C">
        <w:rPr>
          <w:rFonts w:ascii="Times New Roman" w:hAnsi="Times New Roman"/>
          <w:iCs/>
          <w:sz w:val="24"/>
          <w:szCs w:val="24"/>
          <w:lang w:val="sr-Cyrl-CS"/>
        </w:rPr>
        <w:t>Скупштини и 19. Конференцији БДС „Удруживање, повезивање и умрежавање библиотекара“, одржаној 14-16. децембра у Београду.</w:t>
      </w:r>
    </w:p>
    <w:p w:rsidR="006D0C2D" w:rsidRDefault="006D0C2D" w:rsidP="00682752">
      <w:pPr>
        <w:spacing w:after="0" w:line="240" w:lineRule="auto"/>
        <w:jc w:val="both"/>
        <w:rPr>
          <w:rFonts w:ascii="Times New Roman" w:hAnsi="Times New Roman"/>
          <w:sz w:val="24"/>
          <w:szCs w:val="24"/>
          <w:lang w:val="sr-Cyrl-CS"/>
        </w:rPr>
      </w:pPr>
      <w:bookmarkStart w:id="5" w:name="_Hlk88900105"/>
      <w:r>
        <w:rPr>
          <w:rFonts w:ascii="Times New Roman" w:hAnsi="Times New Roman"/>
          <w:b/>
          <w:i/>
          <w:sz w:val="24"/>
          <w:lang w:val="ru-RU"/>
        </w:rPr>
        <w:t xml:space="preserve">         </w:t>
      </w:r>
      <w:r w:rsidRPr="00081215">
        <w:rPr>
          <w:rFonts w:ascii="Times New Roman" w:hAnsi="Times New Roman"/>
          <w:sz w:val="24"/>
          <w:szCs w:val="24"/>
          <w:lang w:val="sr-Cyrl-CS"/>
        </w:rPr>
        <w:t>Стручни ра</w:t>
      </w:r>
      <w:r>
        <w:rPr>
          <w:rFonts w:ascii="Times New Roman" w:hAnsi="Times New Roman"/>
          <w:sz w:val="24"/>
          <w:szCs w:val="24"/>
          <w:lang w:val="sr-Cyrl-CS"/>
        </w:rPr>
        <w:t xml:space="preserve">дници присуствовали су на понуђеним </w:t>
      </w:r>
      <w:r w:rsidRPr="00081215">
        <w:rPr>
          <w:rFonts w:ascii="Times New Roman" w:hAnsi="Times New Roman"/>
          <w:sz w:val="24"/>
          <w:szCs w:val="24"/>
          <w:lang w:val="sr-Cyrl-CS"/>
        </w:rPr>
        <w:t>програмима едукације</w:t>
      </w:r>
      <w:bookmarkEnd w:id="5"/>
      <w:r>
        <w:rPr>
          <w:rFonts w:ascii="Times New Roman" w:hAnsi="Times New Roman"/>
          <w:sz w:val="24"/>
          <w:szCs w:val="24"/>
          <w:lang w:val="sr-Cyrl-CS"/>
        </w:rPr>
        <w:t xml:space="preserve"> (наведени у Летопису).</w:t>
      </w:r>
    </w:p>
    <w:p w:rsidR="006D0C2D" w:rsidRPr="005F0B85" w:rsidRDefault="006D0C2D" w:rsidP="0068275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5F0B85">
        <w:rPr>
          <w:rFonts w:ascii="Times New Roman" w:hAnsi="Times New Roman"/>
          <w:sz w:val="24"/>
          <w:szCs w:val="24"/>
          <w:lang w:val="sr-Cyrl-CS"/>
        </w:rPr>
        <w:t>У протеклом периоду реализован</w:t>
      </w:r>
      <w:r w:rsidRPr="005F0B85">
        <w:rPr>
          <w:rFonts w:ascii="Times New Roman" w:hAnsi="Times New Roman"/>
          <w:sz w:val="24"/>
          <w:szCs w:val="24"/>
        </w:rPr>
        <w:t>e</w:t>
      </w:r>
      <w:r w:rsidRPr="00D5537E">
        <w:rPr>
          <w:rFonts w:ascii="Times New Roman" w:hAnsi="Times New Roman"/>
          <w:sz w:val="24"/>
          <w:szCs w:val="24"/>
          <w:lang w:val="ru-RU"/>
        </w:rPr>
        <w:t xml:space="preserve"> су</w:t>
      </w:r>
      <w:r w:rsidRPr="005F0B85">
        <w:rPr>
          <w:rFonts w:ascii="Times New Roman" w:hAnsi="Times New Roman"/>
          <w:sz w:val="24"/>
          <w:szCs w:val="24"/>
          <w:lang w:val="sr-Cyrl-CS"/>
        </w:rPr>
        <w:t xml:space="preserve"> консултације и различити видови стручне помоћи, које су се </w:t>
      </w:r>
      <w:r w:rsidRPr="005F0B85">
        <w:rPr>
          <w:rFonts w:ascii="Times New Roman" w:hAnsi="Times New Roman"/>
          <w:sz w:val="24"/>
          <w:lang w:val="sr-Cyrl-CS"/>
        </w:rPr>
        <w:t xml:space="preserve">односиле пре свега на нову апликацију Мрежа библиотека Србије, али и на остала стручна питања: организацију фондова, ревизију књижног фонда, електронско инвентарисање, питање поклона библиотекама, стандарде за рад појединих типова библиотека, полагање стручног испита, покретање месних библиотека или огранака, отпис периодике и </w:t>
      </w:r>
      <w:r w:rsidRPr="005F0B85">
        <w:rPr>
          <w:rFonts w:ascii="Times New Roman" w:hAnsi="Times New Roman"/>
          <w:sz w:val="24"/>
          <w:szCs w:val="24"/>
          <w:lang w:val="sr-Cyrl-CS"/>
        </w:rPr>
        <w:t>остале стручне послове у библиотекама, а пружена је: општинским библиотекама у Смедеревској Паланци и Великој Плани, библиотекама основних и средњих школа, специјалним библиотекама, месним библиотекама</w:t>
      </w:r>
      <w:r w:rsidRPr="00D5537E">
        <w:rPr>
          <w:rFonts w:ascii="Times New Roman" w:hAnsi="Times New Roman"/>
          <w:sz w:val="24"/>
          <w:szCs w:val="24"/>
          <w:lang w:val="ru-RU"/>
        </w:rPr>
        <w:t>,</w:t>
      </w:r>
      <w:r w:rsidRPr="005F0B85">
        <w:rPr>
          <w:rFonts w:ascii="Times New Roman" w:hAnsi="Times New Roman"/>
          <w:sz w:val="24"/>
          <w:szCs w:val="24"/>
          <w:lang w:val="sr-Cyrl-CS"/>
        </w:rPr>
        <w:t xml:space="preserve"> радницима у библиотечким огранцима. </w:t>
      </w:r>
    </w:p>
    <w:p w:rsidR="006D0C2D" w:rsidRPr="00D5537E" w:rsidRDefault="006D0C2D" w:rsidP="008162E9">
      <w:pPr>
        <w:pStyle w:val="ListParagraph"/>
        <w:ind w:left="567"/>
        <w:jc w:val="both"/>
        <w:rPr>
          <w:sz w:val="24"/>
          <w:szCs w:val="24"/>
          <w:lang w:val="ru-RU"/>
        </w:rPr>
      </w:pPr>
      <w:r w:rsidRPr="009A45F8">
        <w:rPr>
          <w:sz w:val="24"/>
          <w:szCs w:val="24"/>
          <w:lang w:val="sr-Cyrl-CS"/>
        </w:rPr>
        <w:t>Реализован</w:t>
      </w:r>
      <w:r w:rsidRPr="00D5537E">
        <w:rPr>
          <w:sz w:val="24"/>
          <w:szCs w:val="24"/>
          <w:lang w:val="ru-RU"/>
        </w:rPr>
        <w:t>а су 122 облика индивидуалне, непосредне стручне помоћи</w:t>
      </w:r>
      <w:r w:rsidRPr="009A45F8">
        <w:rPr>
          <w:sz w:val="24"/>
          <w:szCs w:val="24"/>
          <w:lang w:val="sr-Cyrl-CS"/>
        </w:rPr>
        <w:t xml:space="preserve"> </w:t>
      </w:r>
      <w:r>
        <w:rPr>
          <w:sz w:val="24"/>
          <w:szCs w:val="24"/>
          <w:lang w:val="sr-Cyrl-CS"/>
        </w:rPr>
        <w:t xml:space="preserve">и </w:t>
      </w:r>
    </w:p>
    <w:p w:rsidR="006D0C2D" w:rsidRPr="00D5537E" w:rsidRDefault="006D0C2D" w:rsidP="00682752">
      <w:pPr>
        <w:pStyle w:val="ListParagraph"/>
        <w:ind w:left="0"/>
        <w:jc w:val="both"/>
        <w:rPr>
          <w:sz w:val="24"/>
          <w:szCs w:val="24"/>
          <w:lang w:val="ru-RU"/>
        </w:rPr>
      </w:pPr>
      <w:r w:rsidRPr="006B6C6A">
        <w:rPr>
          <w:sz w:val="24"/>
          <w:szCs w:val="24"/>
          <w:lang w:val="sr-Cyrl-CS"/>
        </w:rPr>
        <w:t>обуке</w:t>
      </w:r>
      <w:r w:rsidRPr="00D5537E">
        <w:rPr>
          <w:sz w:val="24"/>
          <w:szCs w:val="24"/>
          <w:lang w:val="ru-RU"/>
        </w:rPr>
        <w:t xml:space="preserve"> </w:t>
      </w:r>
      <w:r w:rsidRPr="005F0B85">
        <w:rPr>
          <w:sz w:val="24"/>
          <w:szCs w:val="24"/>
          <w:lang w:val="ru-RU"/>
        </w:rPr>
        <w:t>за рад у МБС</w:t>
      </w:r>
      <w:r w:rsidRPr="00D5537E">
        <w:rPr>
          <w:sz w:val="24"/>
          <w:szCs w:val="24"/>
          <w:lang w:val="ru-RU"/>
        </w:rPr>
        <w:t xml:space="preserve"> бази, припреме за стручни испит, помоћ при изради мастер рада из области библиотекарства, помоћ при изради извештаја о обављеној ревизији књижног фонда, дигитализацији</w:t>
      </w:r>
      <w:r w:rsidRPr="005F0B85">
        <w:rPr>
          <w:sz w:val="24"/>
          <w:szCs w:val="24"/>
          <w:lang w:val="ru-RU"/>
        </w:rPr>
        <w:t xml:space="preserve">. </w:t>
      </w:r>
    </w:p>
    <w:p w:rsidR="006D0C2D" w:rsidRPr="005F0B85" w:rsidRDefault="006D0C2D" w:rsidP="007454C9">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5F0B85">
        <w:rPr>
          <w:rFonts w:ascii="Times New Roman" w:hAnsi="Times New Roman"/>
          <w:sz w:val="24"/>
          <w:szCs w:val="24"/>
          <w:lang w:val="sr-Cyrl-CS"/>
        </w:rPr>
        <w:t xml:space="preserve">Достављено је 170 јединица стручног материјала ппт презентације (63); правилници, упутства и други стручни материјал (87: штампани материјал 21 јединица; материјал достављен мејлом 66); позајмица стручне литературе (20 монографских публикација). Приликом </w:t>
      </w:r>
      <w:r w:rsidRPr="005F0B85">
        <w:rPr>
          <w:rFonts w:ascii="Times New Roman" w:hAnsi="Times New Roman"/>
          <w:sz w:val="24"/>
          <w:szCs w:val="24"/>
          <w:lang w:val="ru-RU"/>
        </w:rPr>
        <w:t>обуке за рад у новој</w:t>
      </w:r>
      <w:r w:rsidRPr="00D5537E">
        <w:rPr>
          <w:rFonts w:ascii="Times New Roman" w:hAnsi="Times New Roman"/>
          <w:sz w:val="24"/>
          <w:szCs w:val="24"/>
          <w:lang w:val="ru-RU"/>
        </w:rPr>
        <w:t xml:space="preserve"> </w:t>
      </w:r>
      <w:r w:rsidRPr="005F0B85">
        <w:rPr>
          <w:rFonts w:ascii="Times New Roman" w:hAnsi="Times New Roman"/>
          <w:sz w:val="24"/>
          <w:szCs w:val="24"/>
          <w:lang w:val="ru-RU"/>
        </w:rPr>
        <w:t>апликацији МБС, електронским путем су достављени материјали који могу помоћи у попуњавању упитника, али и организацији рада:</w:t>
      </w:r>
      <w:r w:rsidRPr="005F0B85">
        <w:rPr>
          <w:rFonts w:ascii="Times New Roman" w:hAnsi="Times New Roman"/>
          <w:sz w:val="24"/>
          <w:szCs w:val="24"/>
          <w:lang w:val="sr-Cyrl-CS"/>
        </w:rPr>
        <w:t xml:space="preserve"> основни принципи инвентарисања, информација о набавци стандардног обрасца за инвентарисање монографских публикација, сажето објашњење система УДК, информација о сајтовима где се могу наћи правилници који регулишу рад у библиотекама, изводи из стандарда, </w:t>
      </w:r>
      <w:r w:rsidRPr="00D5537E">
        <w:rPr>
          <w:rFonts w:ascii="Times New Roman" w:hAnsi="Times New Roman"/>
          <w:sz w:val="24"/>
          <w:szCs w:val="24"/>
          <w:lang w:val="ru-RU"/>
        </w:rPr>
        <w:t xml:space="preserve">материјал припремљен у Матичном одељењу Народне библиотеке Србије, </w:t>
      </w:r>
      <w:r w:rsidRPr="005F0B85">
        <w:rPr>
          <w:rFonts w:ascii="Times New Roman" w:hAnsi="Times New Roman"/>
          <w:sz w:val="24"/>
          <w:szCs w:val="24"/>
          <w:lang w:val="sr-Cyrl-CS"/>
        </w:rPr>
        <w:t xml:space="preserve">препоруке </w:t>
      </w:r>
      <w:r w:rsidRPr="005F0B85">
        <w:rPr>
          <w:rFonts w:ascii="Times New Roman" w:hAnsi="Times New Roman"/>
          <w:sz w:val="24"/>
          <w:szCs w:val="24"/>
        </w:rPr>
        <w:t>IFLE</w:t>
      </w:r>
      <w:r w:rsidRPr="005F0B85">
        <w:rPr>
          <w:rFonts w:ascii="Times New Roman" w:hAnsi="Times New Roman"/>
          <w:sz w:val="24"/>
          <w:szCs w:val="24"/>
          <w:lang w:val="ru-RU"/>
        </w:rPr>
        <w:t xml:space="preserve"> и друго</w:t>
      </w:r>
      <w:r w:rsidRPr="005F0B85">
        <w:rPr>
          <w:rFonts w:ascii="Times New Roman" w:hAnsi="Times New Roman"/>
          <w:sz w:val="24"/>
          <w:szCs w:val="24"/>
          <w:lang w:val="sr-Cyrl-CS"/>
        </w:rPr>
        <w:t>. За друге видове индивидуалне обуке, пружене су на увид јединице књижне грађе из фонда Народне библиотеке Смедерево.</w:t>
      </w:r>
    </w:p>
    <w:p w:rsidR="006D0C2D" w:rsidRDefault="006D0C2D" w:rsidP="005F0B85">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5F0B85">
        <w:rPr>
          <w:rFonts w:ascii="Times New Roman" w:hAnsi="Times New Roman"/>
          <w:sz w:val="24"/>
          <w:szCs w:val="24"/>
          <w:lang w:val="sr-Cyrl-CS"/>
        </w:rPr>
        <w:t>Остварена су 382 контакта - информације, комуникација, консултације (лични контакт, мејл, телефон).</w:t>
      </w:r>
      <w:r>
        <w:rPr>
          <w:rFonts w:ascii="Times New Roman" w:hAnsi="Times New Roman"/>
          <w:sz w:val="24"/>
          <w:szCs w:val="24"/>
          <w:lang w:val="sr-Cyrl-CS"/>
        </w:rPr>
        <w:t xml:space="preserve"> </w:t>
      </w:r>
      <w:r w:rsidRPr="005F0B85">
        <w:rPr>
          <w:rFonts w:ascii="Times New Roman" w:hAnsi="Times New Roman"/>
          <w:sz w:val="24"/>
          <w:lang w:val="sr-Cyrl-CS"/>
        </w:rPr>
        <w:t xml:space="preserve">Консултације са Народном библиотеком Србије </w:t>
      </w:r>
      <w:r w:rsidRPr="005F0B85">
        <w:rPr>
          <w:rFonts w:ascii="Times New Roman" w:hAnsi="Times New Roman"/>
          <w:sz w:val="24"/>
          <w:szCs w:val="24"/>
          <w:lang w:val="sr-Cyrl-CS"/>
        </w:rPr>
        <w:t>- Матичним одељењем у вези са базом МБС и другим стручним питањима су редовне.</w:t>
      </w:r>
    </w:p>
    <w:p w:rsidR="006D0C2D" w:rsidRDefault="006D0C2D" w:rsidP="005F0B85">
      <w:pPr>
        <w:spacing w:after="0" w:line="240" w:lineRule="auto"/>
        <w:jc w:val="both"/>
        <w:rPr>
          <w:rFonts w:ascii="Times New Roman" w:hAnsi="Times New Roman"/>
          <w:sz w:val="16"/>
          <w:szCs w:val="16"/>
          <w:lang w:val="sr-Cyrl-CS"/>
        </w:rPr>
      </w:pPr>
      <w:r w:rsidRPr="008606C9">
        <w:rPr>
          <w:rFonts w:ascii="Times New Roman" w:hAnsi="Times New Roman"/>
          <w:sz w:val="24"/>
          <w:szCs w:val="24"/>
          <w:lang w:val="ru-RU"/>
        </w:rPr>
        <w:t xml:space="preserve">         </w:t>
      </w:r>
      <w:r w:rsidRPr="00FA7E2B">
        <w:rPr>
          <w:rFonts w:ascii="Times New Roman" w:hAnsi="Times New Roman"/>
          <w:sz w:val="24"/>
          <w:szCs w:val="24"/>
          <w:lang w:val="sr-Cyrl-CS"/>
        </w:rPr>
        <w:t>Матично одељење води Јелена Јеремић, дипломирани библиотекар саветник.</w:t>
      </w:r>
    </w:p>
    <w:p w:rsidR="006D0C2D" w:rsidRPr="0050137F" w:rsidRDefault="006D0C2D" w:rsidP="005F0B85">
      <w:pPr>
        <w:spacing w:after="0" w:line="240" w:lineRule="auto"/>
        <w:jc w:val="both"/>
        <w:rPr>
          <w:rFonts w:ascii="Times New Roman" w:hAnsi="Times New Roman"/>
          <w:sz w:val="16"/>
          <w:szCs w:val="16"/>
          <w:lang w:val="sr-Cyrl-CS"/>
        </w:rPr>
      </w:pPr>
    </w:p>
    <w:p w:rsidR="006D0C2D" w:rsidRDefault="006D0C2D" w:rsidP="00BF52D0">
      <w:pPr>
        <w:spacing w:after="0" w:line="240" w:lineRule="auto"/>
        <w:jc w:val="both"/>
        <w:rPr>
          <w:rFonts w:ascii="Times New Roman" w:hAnsi="Times New Roman"/>
          <w:b/>
          <w:bCs/>
          <w:sz w:val="24"/>
          <w:szCs w:val="24"/>
          <w:lang w:val="sr-Cyrl-CS"/>
        </w:rPr>
      </w:pPr>
      <w:r w:rsidRPr="003B01E0">
        <w:rPr>
          <w:rFonts w:ascii="Times New Roman" w:hAnsi="Times New Roman"/>
          <w:b/>
          <w:bCs/>
          <w:sz w:val="24"/>
          <w:szCs w:val="24"/>
          <w:lang w:val="sr-Cyrl-CS"/>
        </w:rPr>
        <w:t>3.11. Огранци Библиотеке</w:t>
      </w:r>
    </w:p>
    <w:p w:rsidR="006D0C2D" w:rsidRPr="00066B62" w:rsidRDefault="006D0C2D" w:rsidP="00EC4C2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66B62">
        <w:rPr>
          <w:rFonts w:ascii="Times New Roman" w:hAnsi="Times New Roman"/>
          <w:sz w:val="24"/>
          <w:szCs w:val="24"/>
          <w:lang w:val="sr-Cyrl-CS"/>
        </w:rPr>
        <w:t xml:space="preserve">Народна библиотека Смедерево је једина градска установа културе која има своје организационе јединице на селу и настоји да развије просветни и културолошки рад и да житељима села приближи књигу. Матично одељење се непосредно стара о организацији и раду свих десет библиотечких огранака на територији града Смедерева – Липе, Врбовац, Михајловац, Враново, Колари, Лугавчина, Скобаљ, Сараорци,  Раља и Радинац. Огранци се формирају на основу исказаних потреба и захтева и могућности за отварање библиотека у сеоским насељима, у складу са </w:t>
      </w:r>
      <w:r w:rsidRPr="00066B62">
        <w:rPr>
          <w:rFonts w:ascii="Times New Roman" w:hAnsi="Times New Roman"/>
          <w:i/>
          <w:sz w:val="24"/>
          <w:szCs w:val="24"/>
          <w:lang w:val="sr-Cyrl-CS"/>
        </w:rPr>
        <w:t>Програмом ревитализације месних</w:t>
      </w:r>
      <w:r w:rsidRPr="00066B62">
        <w:rPr>
          <w:rFonts w:ascii="Times New Roman" w:hAnsi="Times New Roman"/>
          <w:sz w:val="24"/>
          <w:szCs w:val="24"/>
          <w:lang w:val="sr-Cyrl-CS"/>
        </w:rPr>
        <w:t xml:space="preserve"> </w:t>
      </w:r>
      <w:r w:rsidRPr="00066B62">
        <w:rPr>
          <w:rFonts w:ascii="Times New Roman" w:hAnsi="Times New Roman"/>
          <w:i/>
          <w:sz w:val="24"/>
          <w:szCs w:val="24"/>
          <w:lang w:val="sr-Cyrl-CS"/>
        </w:rPr>
        <w:t>библиотека,</w:t>
      </w:r>
      <w:r w:rsidRPr="00066B62">
        <w:rPr>
          <w:rFonts w:ascii="Times New Roman" w:hAnsi="Times New Roman"/>
          <w:sz w:val="24"/>
          <w:szCs w:val="24"/>
          <w:lang w:val="sr-Cyrl-CS"/>
        </w:rPr>
        <w:t xml:space="preserve"> сачињеним од стране Матичног одељења, Програмом рада Народне библиотеке Смедерево и уз поштовање </w:t>
      </w:r>
      <w:r w:rsidRPr="00066B62">
        <w:rPr>
          <w:rFonts w:ascii="Times New Roman" w:hAnsi="Times New Roman"/>
          <w:i/>
          <w:sz w:val="24"/>
          <w:szCs w:val="24"/>
          <w:lang w:val="sr-Cyrl-CS"/>
        </w:rPr>
        <w:t>Стандарда</w:t>
      </w:r>
      <w:r w:rsidRPr="00066B62">
        <w:rPr>
          <w:rFonts w:ascii="Times New Roman" w:hAnsi="Times New Roman"/>
          <w:sz w:val="24"/>
          <w:szCs w:val="24"/>
          <w:lang w:val="sr-Cyrl-CS"/>
        </w:rPr>
        <w:t xml:space="preserve">. </w:t>
      </w:r>
      <w:r w:rsidRPr="00066B62">
        <w:rPr>
          <w:rFonts w:ascii="Times New Roman" w:hAnsi="Times New Roman"/>
          <w:sz w:val="24"/>
          <w:szCs w:val="24"/>
          <w:lang w:val="ru-RU"/>
        </w:rPr>
        <w:t xml:space="preserve">У 10 сеоских библиотечких огранака ради 6 стручних радника (5 књижничара и 1 виши књижничар). </w:t>
      </w:r>
      <w:r w:rsidRPr="00066B62">
        <w:rPr>
          <w:rFonts w:ascii="Times New Roman" w:hAnsi="Times New Roman"/>
          <w:sz w:val="24"/>
          <w:szCs w:val="24"/>
          <w:lang w:val="sr-Cyrl-CS"/>
        </w:rPr>
        <w:t xml:space="preserve">Библиотечки радници из огранака учествују у активностима Матичне библиотеке. Два књижничара су ангажована по два радна дана (на Дечјем одељењу) и на другим пословима и активностима у Матичној библиотеци. </w:t>
      </w:r>
      <w:r w:rsidRPr="00066B62">
        <w:rPr>
          <w:rFonts w:ascii="Times New Roman" w:hAnsi="Times New Roman"/>
          <w:sz w:val="24"/>
          <w:szCs w:val="24"/>
          <w:lang w:val="ru-RU"/>
        </w:rPr>
        <w:t xml:space="preserve">Сви стручни радници у библиотечким огранцима присуствовали су </w:t>
      </w:r>
      <w:r w:rsidRPr="00D5537E">
        <w:rPr>
          <w:rFonts w:ascii="Times New Roman" w:hAnsi="Times New Roman"/>
          <w:sz w:val="24"/>
          <w:szCs w:val="24"/>
          <w:lang w:val="ru-RU"/>
        </w:rPr>
        <w:t>обуци за рад у МБС бази коју је спровела руководилац Матичног одељења</w:t>
      </w:r>
      <w:r w:rsidRPr="00066B62">
        <w:rPr>
          <w:rFonts w:ascii="Times New Roman" w:hAnsi="Times New Roman"/>
          <w:sz w:val="24"/>
          <w:szCs w:val="24"/>
          <w:lang w:val="ru-RU"/>
        </w:rPr>
        <w:t xml:space="preserve"> и имају отворене налоге за попуну извештаја у МБС бази</w:t>
      </w:r>
      <w:r w:rsidRPr="00D5537E">
        <w:rPr>
          <w:rFonts w:ascii="Times New Roman" w:hAnsi="Times New Roman"/>
          <w:sz w:val="24"/>
          <w:szCs w:val="24"/>
          <w:lang w:val="ru-RU"/>
        </w:rPr>
        <w:t>.</w:t>
      </w:r>
      <w:r w:rsidRPr="00066B62">
        <w:rPr>
          <w:rFonts w:ascii="Times New Roman" w:hAnsi="Times New Roman"/>
          <w:sz w:val="24"/>
          <w:szCs w:val="24"/>
          <w:lang w:val="sr-Cyrl-CS"/>
        </w:rPr>
        <w:t xml:space="preserve"> </w:t>
      </w:r>
      <w:r w:rsidRPr="00066B62">
        <w:rPr>
          <w:rFonts w:ascii="Times New Roman" w:hAnsi="Times New Roman"/>
          <w:sz w:val="24"/>
          <w:szCs w:val="24"/>
          <w:lang w:val="ru-RU"/>
        </w:rPr>
        <w:t xml:space="preserve">Услови за обављање библиотечке делатности нису у свим сеоским огранцима на задовољавајућем нивоу. Стога, матична библиотека улаже напоре да и у својим организационим јединицама створи оптималне услове за рад и боравак запослених и корисника. </w:t>
      </w:r>
      <w:r w:rsidRPr="00066B62">
        <w:rPr>
          <w:rFonts w:ascii="Times New Roman" w:hAnsi="Times New Roman"/>
          <w:sz w:val="24"/>
          <w:szCs w:val="24"/>
          <w:lang w:val="sr-Cyrl-CS"/>
        </w:rPr>
        <w:t>Извршен је обилазак огранака и снимање стања и потреба. Претходних година је доста урађено по питању побољшања услова рада. На основу увида у рад свих огранака, сачињени су детаљни извештаји о раду, са предлогом мера за побољшање услова и модела рада.</w:t>
      </w:r>
      <w:r w:rsidRPr="00D5537E">
        <w:rPr>
          <w:rFonts w:ascii="Times New Roman" w:hAnsi="Times New Roman"/>
          <w:sz w:val="24"/>
          <w:szCs w:val="24"/>
          <w:lang w:val="ru-RU"/>
        </w:rPr>
        <w:t xml:space="preserve"> У 2022. години набављене су четири изложбене полице. </w:t>
      </w:r>
      <w:r w:rsidRPr="00066B62">
        <w:rPr>
          <w:rFonts w:ascii="Times New Roman" w:hAnsi="Times New Roman"/>
          <w:sz w:val="24"/>
          <w:szCs w:val="24"/>
          <w:lang w:val="sr-Cyrl-CS"/>
        </w:rPr>
        <w:t>У већини огранака потребне су додатне полице за књижну грађу. Огранак у Липама захтева детаљнију реконструкцију (подне површине, замена прозора, санација полица).</w:t>
      </w:r>
    </w:p>
    <w:p w:rsidR="006D0C2D" w:rsidRPr="00066B62" w:rsidRDefault="006D0C2D" w:rsidP="00EC4C2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066B62">
        <w:rPr>
          <w:rFonts w:ascii="Times New Roman" w:hAnsi="Times New Roman"/>
          <w:sz w:val="24"/>
          <w:szCs w:val="24"/>
          <w:lang w:val="sr-Cyrl-CS"/>
        </w:rPr>
        <w:t>Регулисан статус библиотечких огранака и запослених у њима, ч</w:t>
      </w:r>
      <w:r w:rsidRPr="00066B62">
        <w:rPr>
          <w:rFonts w:ascii="Times New Roman" w:hAnsi="Times New Roman"/>
          <w:sz w:val="24"/>
          <w:szCs w:val="24"/>
          <w:lang w:val="ru-RU"/>
        </w:rPr>
        <w:t>врста повезаност са матичном библиотеком, дневна координација рада, положени стручни испити из библиотечке делатности радника који раде у огранцима, и инсистирање на сарадњи са локалним самоуправама, резултирали су и квалитет у раду.</w:t>
      </w:r>
      <w:r w:rsidRPr="00066B62">
        <w:rPr>
          <w:rFonts w:ascii="Times New Roman" w:hAnsi="Times New Roman"/>
          <w:sz w:val="24"/>
          <w:szCs w:val="24"/>
          <w:lang w:val="sr-Cyrl-CS"/>
        </w:rPr>
        <w:t xml:space="preserve"> Сеоске библиотеке су постале локални центри културе. </w:t>
      </w:r>
    </w:p>
    <w:p w:rsidR="006D0C2D" w:rsidRPr="00066B62" w:rsidRDefault="006D0C2D" w:rsidP="00EC4C24">
      <w:pPr>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066B62">
        <w:rPr>
          <w:rFonts w:ascii="Times New Roman" w:hAnsi="Times New Roman"/>
          <w:sz w:val="24"/>
          <w:szCs w:val="24"/>
          <w:lang w:val="sr-Cyrl-CS"/>
        </w:rPr>
        <w:t>Основни видови рада књижничара у библиотечким огранцима су рад са корисницима,  праћење њихових захтева и потреба, набавка и инвентарисање књига набављених средствима месних заједница, редовно вођење статистичких података, израда информационих листа, учешће у активностима у Матичној библиотеци, преузимање нових књига и текућих информација, преузимање и достављање литературе на захтев корисника из Матичне библиотеке, присуство и учешће у свим програмима стручне едукације, популаризација књиге и читања кроз различите програме, сарадња са школама, месним заједницама и другим институцијама у селу и редовна комуникација са њима, обележавање локалних догађаја, уређење простора, редовна комуникација са Матичном библиотеком рад у МБС бази, достављање извештаја, програма активности, информација, потреба, текућих проблема</w:t>
      </w:r>
      <w:r w:rsidRPr="00066B62">
        <w:rPr>
          <w:rFonts w:ascii="Times New Roman" w:hAnsi="Times New Roman"/>
          <w:sz w:val="24"/>
          <w:szCs w:val="24"/>
          <w:lang w:val="ru-RU"/>
        </w:rPr>
        <w:t>, креирање списка за набавку, одабир наслова из Откупа, прикупљање статистичких података.</w:t>
      </w:r>
    </w:p>
    <w:p w:rsidR="006D0C2D" w:rsidRDefault="006D0C2D" w:rsidP="00EC4C24">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Огранци су и у 2022. години пратили упутства </w:t>
      </w:r>
      <w:r w:rsidRPr="00066B62">
        <w:rPr>
          <w:rFonts w:ascii="Times New Roman" w:hAnsi="Times New Roman"/>
          <w:sz w:val="24"/>
          <w:szCs w:val="24"/>
          <w:lang w:val="ru-RU"/>
        </w:rPr>
        <w:t>и правилнике о раду достављена</w:t>
      </w:r>
      <w:r w:rsidRPr="00D5537E">
        <w:rPr>
          <w:rFonts w:ascii="Times New Roman" w:hAnsi="Times New Roman"/>
          <w:sz w:val="24"/>
          <w:szCs w:val="24"/>
          <w:lang w:val="ru-RU"/>
        </w:rPr>
        <w:t xml:space="preserve"> из Матичне библиотеке.</w:t>
      </w:r>
      <w:r>
        <w:rPr>
          <w:rFonts w:ascii="Times New Roman" w:hAnsi="Times New Roman"/>
          <w:sz w:val="24"/>
          <w:szCs w:val="24"/>
          <w:lang w:val="sr-Cyrl-CS"/>
        </w:rPr>
        <w:t xml:space="preserve"> </w:t>
      </w:r>
      <w:r w:rsidRPr="00066B62">
        <w:rPr>
          <w:rFonts w:ascii="Times New Roman" w:hAnsi="Times New Roman"/>
          <w:sz w:val="24"/>
          <w:szCs w:val="24"/>
          <w:lang w:val="ru-RU"/>
        </w:rPr>
        <w:t>У 20</w:t>
      </w:r>
      <w:r w:rsidRPr="00D5537E">
        <w:rPr>
          <w:rFonts w:ascii="Times New Roman" w:hAnsi="Times New Roman"/>
          <w:sz w:val="24"/>
          <w:szCs w:val="24"/>
          <w:lang w:val="ru-RU"/>
        </w:rPr>
        <w:t>22</w:t>
      </w:r>
      <w:r w:rsidRPr="00066B62">
        <w:rPr>
          <w:rFonts w:ascii="Times New Roman" w:hAnsi="Times New Roman"/>
          <w:sz w:val="24"/>
          <w:szCs w:val="24"/>
          <w:lang w:val="ru-RU"/>
        </w:rPr>
        <w:t xml:space="preserve">. </w:t>
      </w:r>
      <w:r w:rsidRPr="00066B62">
        <w:rPr>
          <w:rFonts w:ascii="Times New Roman" w:hAnsi="Times New Roman"/>
          <w:sz w:val="24"/>
          <w:szCs w:val="24"/>
          <w:lang w:val="sr-Cyrl-CS"/>
        </w:rPr>
        <w:t>укупно је уписано</w:t>
      </w:r>
      <w:r w:rsidRPr="00066B62">
        <w:rPr>
          <w:rFonts w:ascii="Times New Roman" w:hAnsi="Times New Roman"/>
          <w:color w:val="FF0000"/>
          <w:sz w:val="24"/>
          <w:szCs w:val="24"/>
          <w:lang w:val="sr-Cyrl-CS"/>
        </w:rPr>
        <w:t xml:space="preserve"> </w:t>
      </w:r>
      <w:r w:rsidRPr="00066B62">
        <w:rPr>
          <w:rFonts w:ascii="Times New Roman" w:hAnsi="Times New Roman"/>
          <w:sz w:val="24"/>
          <w:szCs w:val="24"/>
          <w:lang w:val="sr-Cyrl-CS"/>
        </w:rPr>
        <w:t>1675 корисника, остваре</w:t>
      </w:r>
      <w:r w:rsidRPr="00066B62">
        <w:rPr>
          <w:rFonts w:ascii="Times New Roman" w:hAnsi="Times New Roman"/>
          <w:sz w:val="24"/>
          <w:szCs w:val="24"/>
          <w:lang w:val="ru-RU"/>
        </w:rPr>
        <w:t>н</w:t>
      </w:r>
      <w:r w:rsidRPr="00066B62">
        <w:rPr>
          <w:rFonts w:ascii="Times New Roman" w:hAnsi="Times New Roman"/>
          <w:sz w:val="24"/>
          <w:szCs w:val="24"/>
          <w:lang w:val="sr-Cyrl-CS"/>
        </w:rPr>
        <w:t>е су 160</w:t>
      </w:r>
      <w:r w:rsidRPr="00D5537E">
        <w:rPr>
          <w:rFonts w:ascii="Times New Roman" w:hAnsi="Times New Roman"/>
          <w:sz w:val="24"/>
          <w:szCs w:val="24"/>
          <w:lang w:val="ru-RU"/>
        </w:rPr>
        <w:t>44</w:t>
      </w:r>
      <w:r w:rsidRPr="00066B62">
        <w:rPr>
          <w:rFonts w:ascii="Times New Roman" w:hAnsi="Times New Roman"/>
          <w:sz w:val="24"/>
          <w:szCs w:val="24"/>
          <w:lang w:val="sr-Cyrl-CS"/>
        </w:rPr>
        <w:t xml:space="preserve"> посе</w:t>
      </w:r>
      <w:r w:rsidRPr="00066B62">
        <w:rPr>
          <w:rFonts w:ascii="Times New Roman" w:hAnsi="Times New Roman"/>
          <w:sz w:val="24"/>
          <w:szCs w:val="24"/>
          <w:lang w:val="ru-RU"/>
        </w:rPr>
        <w:t>т</w:t>
      </w:r>
      <w:r w:rsidRPr="00D5537E">
        <w:rPr>
          <w:rFonts w:ascii="Times New Roman" w:hAnsi="Times New Roman"/>
          <w:sz w:val="24"/>
          <w:szCs w:val="24"/>
          <w:lang w:val="ru-RU"/>
        </w:rPr>
        <w:t>е</w:t>
      </w:r>
      <w:r w:rsidRPr="00066B62">
        <w:rPr>
          <w:rFonts w:ascii="Times New Roman" w:hAnsi="Times New Roman"/>
          <w:sz w:val="24"/>
          <w:szCs w:val="24"/>
          <w:lang w:val="sr-Cyrl-CS"/>
        </w:rPr>
        <w:t xml:space="preserve"> и изда</w:t>
      </w:r>
      <w:r w:rsidRPr="00066B62">
        <w:rPr>
          <w:rFonts w:ascii="Times New Roman" w:hAnsi="Times New Roman"/>
          <w:sz w:val="24"/>
          <w:szCs w:val="24"/>
          <w:lang w:val="ru-RU"/>
        </w:rPr>
        <w:t>т</w:t>
      </w:r>
      <w:r w:rsidRPr="00066B62">
        <w:rPr>
          <w:rFonts w:ascii="Times New Roman" w:hAnsi="Times New Roman"/>
          <w:sz w:val="24"/>
          <w:szCs w:val="24"/>
          <w:lang w:val="sr-Cyrl-CS"/>
        </w:rPr>
        <w:t>о на коришћење 23417 књиг</w:t>
      </w:r>
      <w:r w:rsidRPr="00066B62">
        <w:rPr>
          <w:rFonts w:ascii="Times New Roman" w:hAnsi="Times New Roman"/>
          <w:sz w:val="24"/>
          <w:szCs w:val="24"/>
        </w:rPr>
        <w:t>a</w:t>
      </w:r>
      <w:r w:rsidRPr="00066B62">
        <w:rPr>
          <w:rFonts w:ascii="Times New Roman" w:hAnsi="Times New Roman"/>
          <w:b/>
          <w:sz w:val="24"/>
          <w:szCs w:val="24"/>
          <w:lang w:val="sr-Cyrl-CS"/>
        </w:rPr>
        <w:t>.</w:t>
      </w:r>
      <w:r>
        <w:rPr>
          <w:rFonts w:ascii="Times New Roman" w:hAnsi="Times New Roman"/>
          <w:b/>
          <w:sz w:val="24"/>
          <w:szCs w:val="24"/>
          <w:lang w:val="sr-Cyrl-CS"/>
        </w:rPr>
        <w:t xml:space="preserve"> </w:t>
      </w:r>
      <w:r w:rsidRPr="00066B62">
        <w:rPr>
          <w:rFonts w:ascii="Times New Roman" w:hAnsi="Times New Roman"/>
          <w:sz w:val="24"/>
          <w:szCs w:val="24"/>
          <w:lang w:val="ru-RU"/>
        </w:rPr>
        <w:t>Књижничарима у огранцима НБ Смедерево су отворени кориснички налози за рад у МБС бази, за огранке у којима раде. Реализована је обука за њих у НБ Смедерево, демонстрацијом апликације путем видео – бима. У каснијем периоду, обављене су индивидуалне консултације и заједничко, симултано попуњавање појединачних анкета за сваки огранак (лични и телефонски контакти). Мејлом су достављени упутство за рад у бази, припадајући шифарници</w:t>
      </w:r>
      <w:r w:rsidRPr="00D5537E">
        <w:rPr>
          <w:rFonts w:ascii="Times New Roman" w:hAnsi="Times New Roman"/>
          <w:sz w:val="24"/>
          <w:szCs w:val="24"/>
          <w:lang w:val="ru-RU"/>
        </w:rPr>
        <w:t xml:space="preserve"> и други материјали</w:t>
      </w:r>
      <w:r w:rsidRPr="00066B62">
        <w:rPr>
          <w:rFonts w:ascii="Times New Roman" w:hAnsi="Times New Roman"/>
          <w:sz w:val="24"/>
          <w:szCs w:val="24"/>
          <w:lang w:val="ru-RU"/>
        </w:rPr>
        <w:t>.</w:t>
      </w:r>
    </w:p>
    <w:p w:rsidR="006D0C2D" w:rsidRPr="00A65902" w:rsidRDefault="006D0C2D" w:rsidP="00EC4C24">
      <w:pPr>
        <w:spacing w:after="0" w:line="240" w:lineRule="auto"/>
        <w:jc w:val="both"/>
        <w:rPr>
          <w:rFonts w:ascii="Times New Roman" w:hAnsi="Times New Roman"/>
          <w:sz w:val="24"/>
          <w:szCs w:val="24"/>
          <w:lang w:val="sr-Cyrl-CS"/>
        </w:rPr>
      </w:pPr>
      <w:r>
        <w:rPr>
          <w:rFonts w:ascii="Times New Roman" w:hAnsi="Times New Roman"/>
          <w:sz w:val="24"/>
          <w:szCs w:val="24"/>
          <w:lang w:val="ru-RU"/>
        </w:rPr>
        <w:t xml:space="preserve">         Редовно се креирају с</w:t>
      </w:r>
      <w:r w:rsidRPr="006A55F6">
        <w:rPr>
          <w:rFonts w:ascii="Times New Roman" w:hAnsi="Times New Roman"/>
          <w:sz w:val="24"/>
          <w:szCs w:val="20"/>
          <w:lang w:val="sr-Cyrl-CS"/>
        </w:rPr>
        <w:t>пис</w:t>
      </w:r>
      <w:r>
        <w:rPr>
          <w:rFonts w:ascii="Times New Roman" w:hAnsi="Times New Roman"/>
          <w:sz w:val="24"/>
          <w:szCs w:val="20"/>
          <w:lang w:val="sr-Cyrl-CS"/>
        </w:rPr>
        <w:t>кови</w:t>
      </w:r>
      <w:r w:rsidRPr="006A55F6">
        <w:rPr>
          <w:rFonts w:ascii="Times New Roman" w:hAnsi="Times New Roman"/>
          <w:sz w:val="24"/>
          <w:szCs w:val="20"/>
          <w:lang w:val="sr-Cyrl-CS"/>
        </w:rPr>
        <w:t xml:space="preserve"> за набавку нов</w:t>
      </w:r>
      <w:r>
        <w:rPr>
          <w:rFonts w:ascii="Times New Roman" w:hAnsi="Times New Roman"/>
          <w:sz w:val="24"/>
          <w:szCs w:val="20"/>
          <w:lang w:val="sr-Cyrl-CS"/>
        </w:rPr>
        <w:t>их</w:t>
      </w:r>
      <w:r w:rsidRPr="006A55F6">
        <w:rPr>
          <w:rFonts w:ascii="Times New Roman" w:hAnsi="Times New Roman"/>
          <w:sz w:val="24"/>
          <w:szCs w:val="20"/>
          <w:lang w:val="sr-Cyrl-CS"/>
        </w:rPr>
        <w:t xml:space="preserve"> књиг</w:t>
      </w:r>
      <w:r>
        <w:rPr>
          <w:rFonts w:ascii="Times New Roman" w:hAnsi="Times New Roman"/>
          <w:sz w:val="24"/>
          <w:szCs w:val="20"/>
          <w:lang w:val="sr-Cyrl-CS"/>
        </w:rPr>
        <w:t>а</w:t>
      </w:r>
      <w:r w:rsidRPr="006A55F6">
        <w:rPr>
          <w:rFonts w:ascii="Times New Roman" w:hAnsi="Times New Roman"/>
          <w:sz w:val="24"/>
          <w:szCs w:val="20"/>
          <w:lang w:val="sr-Cyrl-CS"/>
        </w:rPr>
        <w:t xml:space="preserve"> за библиотечке огранке</w:t>
      </w:r>
      <w:r>
        <w:rPr>
          <w:rFonts w:ascii="Times New Roman" w:hAnsi="Times New Roman"/>
          <w:sz w:val="24"/>
          <w:szCs w:val="20"/>
          <w:lang w:val="sr-Cyrl-CS"/>
        </w:rPr>
        <w:t xml:space="preserve">. </w:t>
      </w:r>
      <w:r w:rsidRPr="006A55F6">
        <w:rPr>
          <w:rFonts w:ascii="Times New Roman" w:hAnsi="Times New Roman"/>
          <w:sz w:val="24"/>
          <w:szCs w:val="24"/>
          <w:lang w:val="ru-RU"/>
        </w:rPr>
        <w:t>Матично одељење је обрадило и дистрибуирало</w:t>
      </w:r>
      <w:r>
        <w:rPr>
          <w:rFonts w:ascii="Times New Roman" w:hAnsi="Times New Roman"/>
          <w:sz w:val="24"/>
          <w:szCs w:val="24"/>
          <w:lang w:val="ru-RU"/>
        </w:rPr>
        <w:t xml:space="preserve"> књиге набављене</w:t>
      </w:r>
      <w:r w:rsidRPr="006A55F6">
        <w:rPr>
          <w:rFonts w:ascii="Times New Roman" w:hAnsi="Times New Roman"/>
          <w:sz w:val="24"/>
          <w:szCs w:val="20"/>
          <w:lang w:val="sr-Cyrl-CS"/>
        </w:rPr>
        <w:t xml:space="preserve"> </w:t>
      </w:r>
      <w:r>
        <w:rPr>
          <w:rFonts w:ascii="Times New Roman" w:hAnsi="Times New Roman"/>
          <w:sz w:val="24"/>
          <w:szCs w:val="20"/>
          <w:lang w:val="sr-Cyrl-CS"/>
        </w:rPr>
        <w:t>путем</w:t>
      </w:r>
      <w:r w:rsidRPr="006A55F6">
        <w:rPr>
          <w:rFonts w:ascii="Times New Roman" w:hAnsi="Times New Roman"/>
          <w:sz w:val="24"/>
          <w:szCs w:val="20"/>
          <w:lang w:val="sr-Cyrl-CS"/>
        </w:rPr>
        <w:t xml:space="preserve"> Откупа Министарства културе</w:t>
      </w:r>
      <w:r>
        <w:rPr>
          <w:rFonts w:ascii="Times New Roman" w:hAnsi="Times New Roman"/>
          <w:sz w:val="24"/>
          <w:szCs w:val="20"/>
          <w:lang w:val="sr-Cyrl-CS"/>
        </w:rPr>
        <w:t>,</w:t>
      </w:r>
      <w:r w:rsidRPr="006A55F6">
        <w:rPr>
          <w:rFonts w:ascii="Times New Roman" w:hAnsi="Times New Roman"/>
          <w:sz w:val="24"/>
          <w:szCs w:val="20"/>
          <w:lang w:val="sr-Cyrl-CS"/>
        </w:rPr>
        <w:t xml:space="preserve"> куповин</w:t>
      </w:r>
      <w:r>
        <w:rPr>
          <w:rFonts w:ascii="Times New Roman" w:hAnsi="Times New Roman"/>
          <w:sz w:val="24"/>
          <w:szCs w:val="20"/>
          <w:lang w:val="sr-Cyrl-CS"/>
        </w:rPr>
        <w:t>е и</w:t>
      </w:r>
      <w:r w:rsidRPr="006A55F6">
        <w:rPr>
          <w:rFonts w:ascii="Times New Roman" w:hAnsi="Times New Roman"/>
          <w:sz w:val="24"/>
          <w:szCs w:val="20"/>
          <w:lang w:val="sr-Cyrl-CS"/>
        </w:rPr>
        <w:t xml:space="preserve"> </w:t>
      </w:r>
      <w:r>
        <w:rPr>
          <w:rFonts w:ascii="Times New Roman" w:hAnsi="Times New Roman"/>
          <w:sz w:val="24"/>
          <w:szCs w:val="20"/>
          <w:lang w:val="sr-Cyrl-CS"/>
        </w:rPr>
        <w:t>поклона</w:t>
      </w:r>
      <w:r w:rsidRPr="006A55F6">
        <w:rPr>
          <w:rFonts w:ascii="Times New Roman" w:hAnsi="Times New Roman"/>
          <w:sz w:val="24"/>
          <w:szCs w:val="20"/>
          <w:lang w:val="sr-Cyrl-CS"/>
        </w:rPr>
        <w:t>.</w:t>
      </w:r>
      <w:r w:rsidRPr="006A55F6">
        <w:rPr>
          <w:rFonts w:ascii="Times New Roman" w:hAnsi="Times New Roman"/>
          <w:sz w:val="24"/>
          <w:szCs w:val="20"/>
          <w:lang w:val="ru-RU"/>
        </w:rPr>
        <w:t xml:space="preserve"> </w:t>
      </w:r>
      <w:r>
        <w:rPr>
          <w:rFonts w:ascii="Times New Roman" w:hAnsi="Times New Roman"/>
          <w:sz w:val="24"/>
          <w:szCs w:val="24"/>
          <w:lang w:val="ru-RU"/>
        </w:rPr>
        <w:t xml:space="preserve"> </w:t>
      </w:r>
    </w:p>
    <w:p w:rsidR="006D0C2D" w:rsidRDefault="006D0C2D" w:rsidP="00EC4C2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066B62">
        <w:rPr>
          <w:rFonts w:ascii="Times New Roman" w:hAnsi="Times New Roman"/>
          <w:sz w:val="24"/>
          <w:szCs w:val="24"/>
          <w:lang w:val="ru-RU"/>
        </w:rPr>
        <w:t>Захваљујући повезаности са матичном библиотеком, на захтев корисника  књиге се достављају  и из других позајмних фондова Матичне библиотеке. На основу своје чланске карте, корисници свих наших огранака и општинских библиотека, могу користити књижни фонд у самој Народној библиотеци Смедерево. Књижни фонд се континуирано обнавља преко Народне библиотеке Смедерево, на основу потреба самог огранка и учешћем месних заједница, појединаца или удружења грађана.</w:t>
      </w:r>
      <w:r w:rsidRPr="00D5537E">
        <w:rPr>
          <w:rFonts w:ascii="Times New Roman" w:hAnsi="Times New Roman"/>
          <w:sz w:val="24"/>
          <w:szCs w:val="24"/>
          <w:lang w:val="ru-RU"/>
        </w:rPr>
        <w:t xml:space="preserve"> Традиционални Откуп књига Министарства културе је ове године каснио и дошло је до знатног редуковања наслова који су се првобитно нашли у избору. Обрада и евиденција наслова и примерака ће бити пренета у наредну годину. </w:t>
      </w:r>
      <w:r w:rsidRPr="00066B62">
        <w:rPr>
          <w:rFonts w:ascii="Times New Roman" w:hAnsi="Times New Roman"/>
          <w:sz w:val="24"/>
          <w:szCs w:val="24"/>
          <w:lang w:val="ru-RU"/>
        </w:rPr>
        <w:t xml:space="preserve">Руководства месних заједница, као и мештани, доприносе унапређењу рада библиотека у својим местима, а библиотечки радници из огранака учествују у активностима Матичне библиотеке. </w:t>
      </w:r>
    </w:p>
    <w:p w:rsidR="006D0C2D" w:rsidRDefault="006D0C2D" w:rsidP="00EC4C24">
      <w:pPr>
        <w:spacing w:after="0" w:line="240" w:lineRule="auto"/>
        <w:jc w:val="both"/>
        <w:rPr>
          <w:rFonts w:ascii="Times New Roman" w:hAnsi="Times New Roman"/>
          <w:sz w:val="24"/>
          <w:lang w:val="sr-Cyrl-CS"/>
        </w:rPr>
      </w:pPr>
      <w:r>
        <w:rPr>
          <w:rFonts w:ascii="Times New Roman" w:hAnsi="Times New Roman"/>
          <w:sz w:val="24"/>
          <w:lang w:val="sr-Cyrl-CS"/>
        </w:rPr>
        <w:t xml:space="preserve">         </w:t>
      </w:r>
      <w:r w:rsidRPr="00A65902">
        <w:rPr>
          <w:rFonts w:ascii="Times New Roman" w:hAnsi="Times New Roman"/>
          <w:sz w:val="24"/>
          <w:lang w:val="sr-Cyrl-CS"/>
        </w:rPr>
        <w:t>Матично одељење је израдило план и пројекат за набавку и инсталацију рачунара и прикључење на интернет у сеоским огранцима Библиотеке. Захваљујући средствима Министарств</w:t>
      </w:r>
      <w:r w:rsidRPr="00D5537E">
        <w:rPr>
          <w:rFonts w:ascii="Times New Roman" w:hAnsi="Times New Roman"/>
          <w:sz w:val="24"/>
          <w:lang w:val="ru-RU"/>
        </w:rPr>
        <w:t>а</w:t>
      </w:r>
      <w:r w:rsidRPr="00A65902">
        <w:rPr>
          <w:rFonts w:ascii="Times New Roman" w:hAnsi="Times New Roman"/>
          <w:sz w:val="24"/>
          <w:lang w:val="sr-Cyrl-CS"/>
        </w:rPr>
        <w:t xml:space="preserve"> културе и информисања Републике Србије, набављени су нови рачунари и штампачи. Град Смедерево је омогућио прикључење на интернет. У 2018. години, према плановима, набављени рачунари са штампачима и скенерима су инсталирани, извршено је прикључење на интернет. Тиме су створени предуслови за укључивање огранака у јединствен библиотечко-информациони систем у Србији, умрежавање свих наших организационих јединица, бољу и квалитетнију комуникацију и пружање нових услуга корисницима (</w:t>
      </w:r>
      <w:r w:rsidRPr="00A65902">
        <w:rPr>
          <w:rFonts w:ascii="Times New Roman" w:hAnsi="Times New Roman"/>
          <w:sz w:val="24"/>
          <w:lang w:val="ru-RU"/>
        </w:rPr>
        <w:t>и</w:t>
      </w:r>
      <w:r w:rsidRPr="00A65902">
        <w:rPr>
          <w:rFonts w:ascii="Times New Roman" w:hAnsi="Times New Roman"/>
          <w:sz w:val="24"/>
          <w:lang w:val="sr-Cyrl-CS"/>
        </w:rPr>
        <w:t>нтернет, приступ фондовима других библиотека, читаоница штампе).</w:t>
      </w:r>
    </w:p>
    <w:p w:rsidR="006D0C2D" w:rsidRPr="00A65902" w:rsidRDefault="006D0C2D" w:rsidP="00423EE7">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A65902">
        <w:rPr>
          <w:rFonts w:ascii="Times New Roman" w:hAnsi="Times New Roman"/>
          <w:sz w:val="24"/>
          <w:szCs w:val="24"/>
          <w:lang w:val="ru-RU"/>
        </w:rPr>
        <w:t xml:space="preserve">Осим редовног рада са корисницима, књижничари се у свим нашим огранцима ангажују на анимацији грађана кроз различите облике рада. Захваљујући доброј сарадњи </w:t>
      </w:r>
      <w:r w:rsidRPr="00A65902">
        <w:rPr>
          <w:rFonts w:ascii="Times New Roman" w:hAnsi="Times New Roman"/>
          <w:sz w:val="24"/>
          <w:szCs w:val="24"/>
          <w:lang w:val="sr-Cyrl-CS"/>
        </w:rPr>
        <w:t>о</w:t>
      </w:r>
      <w:r w:rsidRPr="00A65902">
        <w:rPr>
          <w:rFonts w:ascii="Times New Roman" w:hAnsi="Times New Roman"/>
          <w:sz w:val="24"/>
          <w:szCs w:val="24"/>
          <w:lang w:val="ru-RU"/>
        </w:rPr>
        <w:t>гран</w:t>
      </w:r>
      <w:r w:rsidRPr="00A65902">
        <w:rPr>
          <w:rFonts w:ascii="Times New Roman" w:hAnsi="Times New Roman"/>
          <w:sz w:val="24"/>
          <w:szCs w:val="24"/>
          <w:lang w:val="sr-Cyrl-CS"/>
        </w:rPr>
        <w:t>а</w:t>
      </w:r>
      <w:r w:rsidRPr="00A65902">
        <w:rPr>
          <w:rFonts w:ascii="Times New Roman" w:hAnsi="Times New Roman"/>
          <w:sz w:val="24"/>
          <w:szCs w:val="24"/>
          <w:lang w:val="ru-RU"/>
        </w:rPr>
        <w:t xml:space="preserve">ка са </w:t>
      </w:r>
      <w:r w:rsidRPr="00A65902">
        <w:rPr>
          <w:rFonts w:ascii="Times New Roman" w:hAnsi="Times New Roman"/>
          <w:sz w:val="24"/>
          <w:szCs w:val="24"/>
          <w:lang w:val="sr-Cyrl-CS"/>
        </w:rPr>
        <w:t>месним заједницама</w:t>
      </w:r>
      <w:r w:rsidRPr="00A65902">
        <w:rPr>
          <w:rFonts w:ascii="Times New Roman" w:hAnsi="Times New Roman"/>
          <w:sz w:val="24"/>
          <w:szCs w:val="24"/>
          <w:lang w:val="ru-RU"/>
        </w:rPr>
        <w:t xml:space="preserve"> и </w:t>
      </w:r>
      <w:r w:rsidRPr="00A65902">
        <w:rPr>
          <w:rFonts w:ascii="Times New Roman" w:hAnsi="Times New Roman"/>
          <w:sz w:val="24"/>
          <w:szCs w:val="24"/>
          <w:lang w:val="sr-Cyrl-CS"/>
        </w:rPr>
        <w:t>ш</w:t>
      </w:r>
      <w:r w:rsidRPr="00A65902">
        <w:rPr>
          <w:rFonts w:ascii="Times New Roman" w:hAnsi="Times New Roman"/>
          <w:sz w:val="24"/>
          <w:szCs w:val="24"/>
          <w:lang w:val="ru-RU"/>
        </w:rPr>
        <w:t>кол</w:t>
      </w:r>
      <w:r w:rsidRPr="00A65902">
        <w:rPr>
          <w:rFonts w:ascii="Times New Roman" w:hAnsi="Times New Roman"/>
          <w:sz w:val="24"/>
          <w:szCs w:val="24"/>
          <w:lang w:val="sr-Cyrl-CS"/>
        </w:rPr>
        <w:t>ама у овим насељима</w:t>
      </w:r>
      <w:r w:rsidRPr="00A65902">
        <w:rPr>
          <w:rFonts w:ascii="Times New Roman" w:hAnsi="Times New Roman"/>
          <w:sz w:val="24"/>
          <w:szCs w:val="24"/>
          <w:lang w:val="ru-RU"/>
        </w:rPr>
        <w:t>, све акције Народне библиотеке Смедерево наилазе  на добар одазив.</w:t>
      </w:r>
      <w:r w:rsidRPr="00A65902">
        <w:rPr>
          <w:rFonts w:ascii="Times New Roman" w:hAnsi="Times New Roman"/>
          <w:sz w:val="24"/>
          <w:szCs w:val="24"/>
          <w:lang w:val="sr-Cyrl-CS"/>
        </w:rPr>
        <w:t xml:space="preserve"> Редовно се приређују изложбе књига и радова ученика посвећене јубилејима, личностима, националним празницима или локалним обележјима</w:t>
      </w:r>
      <w:r>
        <w:rPr>
          <w:rFonts w:ascii="Times New Roman" w:hAnsi="Times New Roman"/>
          <w:sz w:val="24"/>
          <w:szCs w:val="24"/>
          <w:lang w:val="sr-Cyrl-CS"/>
        </w:rPr>
        <w:t xml:space="preserve"> </w:t>
      </w:r>
      <w:r w:rsidRPr="00A65902">
        <w:rPr>
          <w:rFonts w:ascii="Times New Roman" w:hAnsi="Times New Roman"/>
          <w:sz w:val="24"/>
          <w:szCs w:val="24"/>
          <w:lang w:val="sr-Cyrl-CS"/>
        </w:rPr>
        <w:t>(</w:t>
      </w:r>
      <w:r>
        <w:rPr>
          <w:rFonts w:ascii="Times New Roman" w:hAnsi="Times New Roman"/>
          <w:sz w:val="24"/>
          <w:szCs w:val="24"/>
          <w:lang w:val="sr-Cyrl-CS"/>
        </w:rPr>
        <w:t>наведене у Летопису</w:t>
      </w:r>
      <w:r w:rsidRPr="00D5537E">
        <w:rPr>
          <w:rFonts w:ascii="Times New Roman" w:hAnsi="Times New Roman"/>
          <w:sz w:val="24"/>
          <w:szCs w:val="24"/>
          <w:lang w:val="ru-RU"/>
        </w:rPr>
        <w:t>)</w:t>
      </w:r>
      <w:r w:rsidRPr="00A65902">
        <w:rPr>
          <w:rFonts w:ascii="Times New Roman" w:hAnsi="Times New Roman"/>
          <w:sz w:val="24"/>
          <w:szCs w:val="24"/>
          <w:lang w:val="sr-Cyrl-CS"/>
        </w:rPr>
        <w:t>,</w:t>
      </w:r>
      <w:r w:rsidRPr="00A65902">
        <w:rPr>
          <w:rFonts w:ascii="Times New Roman" w:hAnsi="Times New Roman"/>
          <w:sz w:val="24"/>
          <w:szCs w:val="24"/>
          <w:lang w:val="ru-RU"/>
        </w:rPr>
        <w:t xml:space="preserve"> израђују листе најчитанијих и приновљених књига и остали видови анимације.</w:t>
      </w:r>
      <w:r w:rsidRPr="00A65902">
        <w:rPr>
          <w:rFonts w:ascii="Times New Roman" w:hAnsi="Times New Roman"/>
          <w:sz w:val="24"/>
          <w:szCs w:val="24"/>
          <w:lang w:val="sr-Cyrl-CS"/>
        </w:rPr>
        <w:t xml:space="preserve"> Реализовале су се све акције као у матичној библиотеци: </w:t>
      </w:r>
      <w:r w:rsidRPr="00A65902">
        <w:rPr>
          <w:rFonts w:ascii="Times New Roman" w:hAnsi="Times New Roman"/>
          <w:i/>
          <w:sz w:val="24"/>
          <w:szCs w:val="24"/>
          <w:lang w:val="sr-Cyrl-CS"/>
        </w:rPr>
        <w:t>Читалачка значка</w:t>
      </w:r>
      <w:r w:rsidRPr="00A65902">
        <w:rPr>
          <w:rFonts w:ascii="Times New Roman" w:hAnsi="Times New Roman"/>
          <w:sz w:val="24"/>
          <w:szCs w:val="24"/>
          <w:lang w:val="sr-Cyrl-CS"/>
        </w:rPr>
        <w:t xml:space="preserve">, </w:t>
      </w:r>
      <w:r w:rsidRPr="00A65902">
        <w:rPr>
          <w:rFonts w:ascii="Times New Roman" w:hAnsi="Times New Roman"/>
          <w:i/>
          <w:sz w:val="24"/>
          <w:szCs w:val="24"/>
          <w:lang w:val="sr-Cyrl-CS"/>
        </w:rPr>
        <w:t>Лето уз књигу</w:t>
      </w:r>
      <w:r w:rsidRPr="00A65902">
        <w:rPr>
          <w:rFonts w:ascii="Times New Roman" w:hAnsi="Times New Roman"/>
          <w:sz w:val="24"/>
          <w:szCs w:val="24"/>
          <w:lang w:val="sr-Cyrl-CS"/>
        </w:rPr>
        <w:t xml:space="preserve">, </w:t>
      </w:r>
      <w:r w:rsidRPr="00A65902">
        <w:rPr>
          <w:rFonts w:ascii="Times New Roman" w:hAnsi="Times New Roman"/>
          <w:i/>
          <w:iCs/>
          <w:sz w:val="24"/>
          <w:szCs w:val="24"/>
          <w:lang w:val="sr-Cyrl-CS"/>
        </w:rPr>
        <w:t>Дечија недеља</w:t>
      </w:r>
      <w:r w:rsidRPr="00A65902">
        <w:rPr>
          <w:rFonts w:ascii="Times New Roman" w:hAnsi="Times New Roman"/>
          <w:sz w:val="24"/>
          <w:szCs w:val="24"/>
          <w:lang w:val="sr-Cyrl-CS"/>
        </w:rPr>
        <w:t>, школски часови у библиотеци, колективне посете предшколаца и основаца, учешће у локалним манифестацијама</w:t>
      </w:r>
      <w:r w:rsidRPr="00A65902">
        <w:rPr>
          <w:rFonts w:ascii="Times New Roman" w:hAnsi="Times New Roman"/>
          <w:sz w:val="24"/>
          <w:szCs w:val="24"/>
          <w:lang w:val="ru-RU"/>
        </w:rPr>
        <w:t>,</w:t>
      </w:r>
      <w:r w:rsidRPr="00A65902">
        <w:rPr>
          <w:rFonts w:ascii="Times New Roman" w:hAnsi="Times New Roman"/>
          <w:sz w:val="24"/>
          <w:szCs w:val="24"/>
          <w:lang w:val="sr-Cyrl-CS"/>
        </w:rPr>
        <w:t xml:space="preserve">  </w:t>
      </w:r>
      <w:r w:rsidRPr="00A65902">
        <w:rPr>
          <w:rFonts w:ascii="Times New Roman" w:hAnsi="Times New Roman"/>
          <w:sz w:val="24"/>
          <w:szCs w:val="24"/>
          <w:lang w:val="ru-RU"/>
        </w:rPr>
        <w:t>радиониц</w:t>
      </w:r>
      <w:r w:rsidRPr="00A65902">
        <w:rPr>
          <w:rFonts w:ascii="Times New Roman" w:hAnsi="Times New Roman"/>
          <w:sz w:val="24"/>
          <w:szCs w:val="24"/>
          <w:lang w:val="sr-Cyrl-CS"/>
        </w:rPr>
        <w:t>е</w:t>
      </w:r>
      <w:r w:rsidRPr="00A65902">
        <w:rPr>
          <w:rFonts w:ascii="Times New Roman" w:hAnsi="Times New Roman"/>
          <w:sz w:val="24"/>
          <w:szCs w:val="24"/>
          <w:lang w:val="ru-RU"/>
        </w:rPr>
        <w:t xml:space="preserve"> и часов</w:t>
      </w:r>
      <w:r w:rsidRPr="00A65902">
        <w:rPr>
          <w:rFonts w:ascii="Times New Roman" w:hAnsi="Times New Roman"/>
          <w:sz w:val="24"/>
          <w:szCs w:val="24"/>
          <w:lang w:val="sr-Cyrl-CS"/>
        </w:rPr>
        <w:t>и</w:t>
      </w:r>
      <w:r w:rsidRPr="00A65902">
        <w:rPr>
          <w:rFonts w:ascii="Times New Roman" w:hAnsi="Times New Roman"/>
          <w:sz w:val="24"/>
          <w:szCs w:val="24"/>
          <w:lang w:val="ru-RU"/>
        </w:rPr>
        <w:t xml:space="preserve"> у којима учествује школска популација</w:t>
      </w:r>
      <w:r w:rsidRPr="00A65902">
        <w:rPr>
          <w:rFonts w:ascii="Times New Roman" w:hAnsi="Times New Roman"/>
          <w:sz w:val="24"/>
          <w:szCs w:val="24"/>
          <w:lang w:val="sr-Cyrl-CS"/>
        </w:rPr>
        <w:t xml:space="preserve">, </w:t>
      </w:r>
      <w:r w:rsidRPr="00A65902">
        <w:rPr>
          <w:rFonts w:ascii="Times New Roman" w:hAnsi="Times New Roman"/>
          <w:sz w:val="24"/>
          <w:szCs w:val="24"/>
          <w:lang w:val="ru-RU"/>
        </w:rPr>
        <w:t>популариз</w:t>
      </w:r>
      <w:r w:rsidRPr="00A65902">
        <w:rPr>
          <w:rFonts w:ascii="Times New Roman" w:hAnsi="Times New Roman"/>
          <w:sz w:val="24"/>
          <w:szCs w:val="24"/>
          <w:lang w:val="sr-Cyrl-CS"/>
        </w:rPr>
        <w:t>ација</w:t>
      </w:r>
      <w:r w:rsidRPr="00A65902">
        <w:rPr>
          <w:rFonts w:ascii="Times New Roman" w:hAnsi="Times New Roman"/>
          <w:sz w:val="24"/>
          <w:szCs w:val="24"/>
          <w:lang w:val="ru-RU"/>
        </w:rPr>
        <w:t xml:space="preserve"> књига и читања кроз књижевне програме.</w:t>
      </w:r>
      <w:r>
        <w:rPr>
          <w:rFonts w:ascii="Times New Roman" w:hAnsi="Times New Roman"/>
          <w:sz w:val="24"/>
          <w:szCs w:val="24"/>
          <w:lang w:val="ru-RU"/>
        </w:rPr>
        <w:t xml:space="preserve"> </w:t>
      </w:r>
      <w:r w:rsidRPr="00A65902">
        <w:rPr>
          <w:rFonts w:ascii="Times New Roman" w:hAnsi="Times New Roman"/>
          <w:sz w:val="24"/>
          <w:szCs w:val="24"/>
          <w:lang w:val="sr-Cyrl-CS"/>
        </w:rPr>
        <w:t>Обављен је бесплатан упис ђака првака и предшколаца у свим огранцима, а касније је омогућен бесплатан упис свим грађанима.</w:t>
      </w:r>
      <w:r>
        <w:rPr>
          <w:rFonts w:ascii="Times New Roman" w:hAnsi="Times New Roman"/>
          <w:sz w:val="24"/>
          <w:szCs w:val="24"/>
          <w:lang w:val="sr-Cyrl-CS"/>
        </w:rPr>
        <w:t xml:space="preserve"> </w:t>
      </w:r>
      <w:r w:rsidRPr="00A65902">
        <w:rPr>
          <w:rFonts w:ascii="Times New Roman" w:hAnsi="Times New Roman"/>
          <w:sz w:val="24"/>
          <w:szCs w:val="24"/>
          <w:lang w:val="ru-RU"/>
        </w:rPr>
        <w:t>У сарадњи са запосленима, обављено је снимање и фотографисање огранака, на</w:t>
      </w:r>
      <w:r w:rsidRPr="00D5537E">
        <w:rPr>
          <w:rFonts w:ascii="Times New Roman" w:hAnsi="Times New Roman"/>
          <w:sz w:val="24"/>
          <w:szCs w:val="24"/>
          <w:lang w:val="ru-RU"/>
        </w:rPr>
        <w:t xml:space="preserve"> </w:t>
      </w:r>
      <w:r w:rsidRPr="00A65902">
        <w:rPr>
          <w:rFonts w:ascii="Times New Roman" w:hAnsi="Times New Roman"/>
          <w:sz w:val="24"/>
          <w:szCs w:val="24"/>
          <w:lang w:val="ru-RU"/>
        </w:rPr>
        <w:t>основу којег је сачињен видео запис, у дужој и краћој варијанти, постављен на сајту и Фејсбук страници Библиотеке.</w:t>
      </w:r>
      <w:r>
        <w:rPr>
          <w:rFonts w:ascii="Times New Roman" w:hAnsi="Times New Roman"/>
          <w:sz w:val="24"/>
          <w:szCs w:val="24"/>
          <w:lang w:val="ru-RU"/>
        </w:rPr>
        <w:t xml:space="preserve"> </w:t>
      </w:r>
      <w:r w:rsidRPr="00A65902">
        <w:rPr>
          <w:rFonts w:ascii="Times New Roman" w:hAnsi="Times New Roman"/>
          <w:sz w:val="24"/>
          <w:lang w:val="sr-Cyrl-CS"/>
        </w:rPr>
        <w:t>У сарадњи са Међународним фестивалом поезије „Смедеревска песничка јесен“ и смедеревским песником Јовицом Тишмом, Библиотека је реализовала програм „Мењам трешње за осмехе“</w:t>
      </w:r>
      <w:r>
        <w:rPr>
          <w:rFonts w:ascii="Times New Roman" w:hAnsi="Times New Roman"/>
          <w:sz w:val="24"/>
          <w:lang w:val="sr-Cyrl-CS"/>
        </w:rPr>
        <w:t xml:space="preserve"> (наведено у Летопису)</w:t>
      </w:r>
      <w:r w:rsidRPr="00A65902">
        <w:rPr>
          <w:rFonts w:ascii="Times New Roman" w:hAnsi="Times New Roman"/>
          <w:sz w:val="24"/>
          <w:lang w:val="sr-Cyrl-CS"/>
        </w:rPr>
        <w:t>.</w:t>
      </w:r>
      <w:r>
        <w:rPr>
          <w:rFonts w:ascii="Times New Roman" w:hAnsi="Times New Roman"/>
          <w:sz w:val="24"/>
          <w:szCs w:val="24"/>
          <w:lang w:val="ru-RU"/>
        </w:rPr>
        <w:t xml:space="preserve"> </w:t>
      </w:r>
      <w:r w:rsidRPr="00A65902">
        <w:rPr>
          <w:rFonts w:ascii="Times New Roman" w:hAnsi="Times New Roman"/>
          <w:sz w:val="24"/>
          <w:szCs w:val="24"/>
          <w:lang w:val="sr-Cyrl-CS"/>
        </w:rPr>
        <w:t xml:space="preserve">У 2022. години, у огранцима је реализовано </w:t>
      </w:r>
      <w:r w:rsidRPr="00A65902">
        <w:rPr>
          <w:rFonts w:ascii="Times New Roman" w:hAnsi="Times New Roman"/>
          <w:sz w:val="24"/>
          <w:szCs w:val="24"/>
          <w:lang w:val="ru-RU"/>
        </w:rPr>
        <w:t>8</w:t>
      </w:r>
      <w:r w:rsidRPr="00D5537E">
        <w:rPr>
          <w:rFonts w:ascii="Times New Roman" w:hAnsi="Times New Roman"/>
          <w:sz w:val="24"/>
          <w:szCs w:val="24"/>
          <w:lang w:val="ru-RU"/>
        </w:rPr>
        <w:t>7</w:t>
      </w:r>
      <w:r w:rsidRPr="00A65902">
        <w:rPr>
          <w:rFonts w:ascii="Times New Roman" w:hAnsi="Times New Roman"/>
          <w:sz w:val="24"/>
          <w:szCs w:val="24"/>
          <w:lang w:val="sr-Cyrl-CS"/>
        </w:rPr>
        <w:t xml:space="preserve"> програма: изложбе 37; посете предшколаца и ученика 26; књижевни програми 10; радионице/школски час 13; сусрети и даривања 1. Догађаји из сеоских огранака постављени су на сајту и </w:t>
      </w:r>
      <w:r w:rsidRPr="00A65902">
        <w:rPr>
          <w:rFonts w:ascii="Times New Roman" w:hAnsi="Times New Roman"/>
          <w:sz w:val="24"/>
          <w:szCs w:val="24"/>
          <w:lang w:val="en-US"/>
        </w:rPr>
        <w:t>facebook</w:t>
      </w:r>
      <w:r w:rsidRPr="00A65902">
        <w:rPr>
          <w:rFonts w:ascii="Times New Roman" w:hAnsi="Times New Roman"/>
          <w:sz w:val="24"/>
          <w:szCs w:val="24"/>
          <w:lang w:val="ru-RU"/>
        </w:rPr>
        <w:t xml:space="preserve"> </w:t>
      </w:r>
      <w:r w:rsidRPr="00A65902">
        <w:rPr>
          <w:rFonts w:ascii="Times New Roman" w:hAnsi="Times New Roman"/>
          <w:sz w:val="24"/>
          <w:szCs w:val="24"/>
          <w:lang w:val="sr-Cyrl-CS"/>
        </w:rPr>
        <w:t xml:space="preserve">страници Народне библиотеке Смедерево. </w:t>
      </w:r>
    </w:p>
    <w:p w:rsidR="006D0C2D" w:rsidRPr="00423EE7" w:rsidRDefault="006D0C2D" w:rsidP="00423EE7">
      <w:pPr>
        <w:spacing w:after="0" w:line="240" w:lineRule="auto"/>
        <w:jc w:val="both"/>
        <w:rPr>
          <w:rFonts w:ascii="Times New Roman" w:hAnsi="Times New Roman"/>
          <w:bCs/>
          <w:sz w:val="16"/>
          <w:szCs w:val="16"/>
          <w:lang w:val="sr-Cyrl-CS"/>
        </w:rPr>
      </w:pPr>
      <w:r>
        <w:rPr>
          <w:rFonts w:ascii="Times New Roman" w:hAnsi="Times New Roman"/>
          <w:sz w:val="24"/>
          <w:szCs w:val="24"/>
          <w:lang w:val="sr-Cyrl-CS"/>
        </w:rPr>
        <w:t xml:space="preserve">         </w:t>
      </w:r>
      <w:r w:rsidRPr="00D5537E">
        <w:rPr>
          <w:rFonts w:ascii="Times New Roman" w:hAnsi="Times New Roman"/>
          <w:sz w:val="24"/>
          <w:szCs w:val="24"/>
          <w:lang w:val="ru-RU"/>
        </w:rPr>
        <w:t xml:space="preserve">У току 2021/22. обављена је ревизија књига из Покретног фонда. </w:t>
      </w:r>
      <w:r w:rsidRPr="00A65902">
        <w:rPr>
          <w:rFonts w:ascii="Times New Roman" w:hAnsi="Times New Roman"/>
          <w:bCs/>
          <w:sz w:val="24"/>
          <w:lang w:val="sr-Cyrl-CS"/>
        </w:rPr>
        <w:t>На основу Одлуке, формирана је Комисија за ревизију Покретног фонда Народне библиотеке Смедерево. Комисију су чинили Јелена Јеремић, председник, руководилац Матичног одељења и чланови, књижничари у библиотечким огранцима: Милана Исаковић, Гордана Живанић, Евица Савић, Биљана Алексић, Веселинка Димитријевић,  Соња Петровић. Ревизија је обављена у периоду 22. 12. 2021. до 22. 12. 2022. године. Покретни фонд се налази у библиотечким огранцима, и у школским библиотекама, у селима на териоторији града Смедерева. Обиман посао је завршен на време и записник и извештај о обављеној ревизији, уз пратеће спискове предложених јединица за расход, предате су директору Библиотеке, односно Управном одбору, на усвајање.</w:t>
      </w:r>
    </w:p>
    <w:p w:rsidR="006D0C2D" w:rsidRPr="00D5537E" w:rsidRDefault="006D0C2D" w:rsidP="00BF52D0">
      <w:pPr>
        <w:spacing w:after="0" w:line="240" w:lineRule="auto"/>
        <w:jc w:val="both"/>
        <w:rPr>
          <w:rFonts w:ascii="Times New Roman" w:hAnsi="Times New Roman"/>
          <w:b/>
          <w:bCs/>
          <w:sz w:val="24"/>
          <w:szCs w:val="24"/>
          <w:lang w:val="ru-RU"/>
        </w:rPr>
      </w:pPr>
      <w:r w:rsidRPr="000B57CD">
        <w:rPr>
          <w:rFonts w:ascii="Times New Roman" w:hAnsi="Times New Roman"/>
          <w:b/>
          <w:bCs/>
          <w:i/>
          <w:sz w:val="24"/>
          <w:szCs w:val="24"/>
          <w:lang w:val="ru-RU"/>
        </w:rPr>
        <w:t>Липе</w:t>
      </w:r>
    </w:p>
    <w:p w:rsidR="006D0C2D" w:rsidRPr="00D5537E" w:rsidRDefault="006D0C2D" w:rsidP="004E71C8">
      <w:pPr>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w:t>
      </w:r>
      <w:r w:rsidRPr="000B0513">
        <w:rPr>
          <w:rFonts w:ascii="Times New Roman" w:hAnsi="Times New Roman"/>
          <w:sz w:val="24"/>
          <w:szCs w:val="24"/>
          <w:lang w:val="sr-Cyrl-CS"/>
        </w:rPr>
        <w:t xml:space="preserve">Библиотека у Липама је огранак Библиотеке </w:t>
      </w:r>
      <w:r w:rsidRPr="000B0513">
        <w:rPr>
          <w:rFonts w:ascii="Times New Roman" w:hAnsi="Times New Roman"/>
          <w:sz w:val="24"/>
          <w:szCs w:val="24"/>
          <w:lang w:val="ru-RU"/>
        </w:rPr>
        <w:t>од 1968.</w:t>
      </w:r>
      <w:r w:rsidRPr="00D5537E">
        <w:rPr>
          <w:rFonts w:ascii="Times New Roman" w:hAnsi="Times New Roman"/>
          <w:sz w:val="24"/>
          <w:szCs w:val="24"/>
          <w:lang w:val="ru-RU"/>
        </w:rPr>
        <w:t xml:space="preserve"> године</w:t>
      </w:r>
      <w:r w:rsidRPr="000B0513">
        <w:rPr>
          <w:rFonts w:ascii="Times New Roman" w:hAnsi="Times New Roman"/>
          <w:sz w:val="24"/>
          <w:szCs w:val="24"/>
          <w:lang w:val="sr-Cyrl-CS"/>
        </w:rPr>
        <w:t xml:space="preserve"> и, од сеоских библиотека, има најдужи континуитет у раду.</w:t>
      </w:r>
      <w:r w:rsidRPr="000B0513">
        <w:rPr>
          <w:rFonts w:ascii="Times New Roman" w:hAnsi="Times New Roman"/>
          <w:sz w:val="24"/>
          <w:szCs w:val="24"/>
          <w:lang w:val="ru-RU"/>
        </w:rPr>
        <w:t xml:space="preserve"> Величина просторије</w:t>
      </w:r>
      <w:r w:rsidRPr="000B0513">
        <w:rPr>
          <w:rFonts w:ascii="Times New Roman" w:hAnsi="Times New Roman"/>
          <w:sz w:val="24"/>
          <w:szCs w:val="24"/>
          <w:lang w:val="sr-Cyrl-CS"/>
        </w:rPr>
        <w:t xml:space="preserve"> је</w:t>
      </w:r>
      <w:r w:rsidRPr="000B0513">
        <w:rPr>
          <w:rFonts w:ascii="Times New Roman" w:hAnsi="Times New Roman"/>
          <w:sz w:val="24"/>
          <w:szCs w:val="24"/>
          <w:lang w:val="ru-RU"/>
        </w:rPr>
        <w:t xml:space="preserve"> 32м</w:t>
      </w:r>
      <w:r w:rsidRPr="000B0513">
        <w:rPr>
          <w:rFonts w:ascii="Times New Roman" w:hAnsi="Times New Roman"/>
          <w:sz w:val="24"/>
          <w:szCs w:val="24"/>
          <w:vertAlign w:val="superscript"/>
          <w:lang w:val="ru-RU"/>
        </w:rPr>
        <w:t>2</w:t>
      </w:r>
      <w:r w:rsidRPr="000B0513">
        <w:rPr>
          <w:rFonts w:ascii="Times New Roman" w:hAnsi="Times New Roman"/>
          <w:sz w:val="24"/>
          <w:szCs w:val="24"/>
          <w:lang w:val="sr-Cyrl-CS"/>
        </w:rPr>
        <w:t xml:space="preserve">, има </w:t>
      </w:r>
      <w:r w:rsidRPr="000B0513">
        <w:rPr>
          <w:rFonts w:ascii="Times New Roman" w:hAnsi="Times New Roman"/>
          <w:sz w:val="24"/>
          <w:szCs w:val="24"/>
          <w:lang w:val="ru-RU"/>
        </w:rPr>
        <w:t>12 читалачких места</w:t>
      </w:r>
      <w:r w:rsidRPr="000B0513">
        <w:rPr>
          <w:rFonts w:ascii="Times New Roman" w:hAnsi="Times New Roman"/>
          <w:sz w:val="24"/>
          <w:szCs w:val="24"/>
          <w:lang w:val="sr-Cyrl-CS"/>
        </w:rPr>
        <w:t>, инсталиран рачунар за књижничара и кориснике</w:t>
      </w:r>
      <w:r w:rsidRPr="00D5537E">
        <w:rPr>
          <w:rFonts w:ascii="Times New Roman" w:hAnsi="Times New Roman"/>
          <w:sz w:val="24"/>
          <w:szCs w:val="24"/>
          <w:lang w:val="ru-RU"/>
        </w:rPr>
        <w:t>, који је обезбедила матична библиотека</w:t>
      </w:r>
      <w:r w:rsidRPr="000B0513">
        <w:rPr>
          <w:rFonts w:ascii="Times New Roman" w:hAnsi="Times New Roman"/>
          <w:sz w:val="24"/>
          <w:szCs w:val="24"/>
          <w:lang w:val="sr-Cyrl-CS"/>
        </w:rPr>
        <w:t>. Месна заједница је омогућила прикључење на интернет. Заједничком акцијом Библиотеке и Месне заједнице, просторија је окречена. Матична библиотека је обезбедила ново грејно тело и радну столицу. Увидом у рад и услове рада, констатовано је да је неопходно санирати подне површине, заменити прозор и репарирати полице, као и набавити додатне полице.</w:t>
      </w:r>
      <w:r>
        <w:rPr>
          <w:rFonts w:ascii="Times New Roman" w:hAnsi="Times New Roman"/>
          <w:sz w:val="24"/>
          <w:szCs w:val="24"/>
          <w:lang w:val="ru-RU"/>
        </w:rPr>
        <w:t xml:space="preserve"> </w:t>
      </w:r>
      <w:r w:rsidRPr="000B0513">
        <w:rPr>
          <w:rFonts w:ascii="Times New Roman" w:hAnsi="Times New Roman"/>
          <w:sz w:val="24"/>
          <w:szCs w:val="24"/>
          <w:lang w:val="sr-Cyrl-CS"/>
        </w:rPr>
        <w:t>У Библиотеци има 7841 књига, власништво Народне библиотеке Смедерево и Месне заједнице. (Књижничар у овом Огранку је лично купила 10 нових књига у 2022. години). Уписан</w:t>
      </w:r>
      <w:r w:rsidRPr="00D5537E">
        <w:rPr>
          <w:rFonts w:ascii="Times New Roman" w:hAnsi="Times New Roman"/>
          <w:sz w:val="24"/>
          <w:szCs w:val="24"/>
          <w:lang w:val="ru-RU"/>
        </w:rPr>
        <w:t>о је 160</w:t>
      </w:r>
      <w:r w:rsidRPr="000B0513">
        <w:rPr>
          <w:rFonts w:ascii="Times New Roman" w:hAnsi="Times New Roman"/>
          <w:sz w:val="24"/>
          <w:szCs w:val="24"/>
          <w:lang w:val="sr-Cyrl-CS"/>
        </w:rPr>
        <w:t xml:space="preserve"> корисника, остварено 1785 посета и издате на коришћење 2894 књиге. </w:t>
      </w:r>
      <w:r w:rsidRPr="00D5537E">
        <w:rPr>
          <w:rFonts w:ascii="Times New Roman" w:hAnsi="Times New Roman"/>
          <w:sz w:val="24"/>
          <w:szCs w:val="24"/>
          <w:lang w:val="ru-RU"/>
        </w:rPr>
        <w:t>Књижничарка у огранку је припремила и реализовала разноврсне програме:</w:t>
      </w:r>
      <w:r>
        <w:rPr>
          <w:rFonts w:ascii="Times New Roman" w:hAnsi="Times New Roman"/>
          <w:sz w:val="24"/>
          <w:szCs w:val="24"/>
          <w:lang w:val="ru-RU"/>
        </w:rPr>
        <w:t xml:space="preserve"> и</w:t>
      </w:r>
      <w:r w:rsidRPr="000B0513">
        <w:rPr>
          <w:rFonts w:ascii="Times New Roman" w:hAnsi="Times New Roman"/>
          <w:sz w:val="24"/>
          <w:szCs w:val="24"/>
          <w:lang w:val="ru-RU"/>
        </w:rPr>
        <w:t>зложбе</w:t>
      </w:r>
      <w:r w:rsidRPr="00D5537E">
        <w:rPr>
          <w:rFonts w:ascii="Times New Roman" w:hAnsi="Times New Roman"/>
          <w:sz w:val="24"/>
          <w:szCs w:val="24"/>
          <w:lang w:val="ru-RU"/>
        </w:rPr>
        <w:t xml:space="preserve"> књига (3), на којима је презентовано 110 публикација; посете ученика </w:t>
      </w:r>
      <w:r w:rsidRPr="000B0513">
        <w:rPr>
          <w:rFonts w:ascii="Times New Roman" w:hAnsi="Times New Roman"/>
          <w:sz w:val="24"/>
          <w:szCs w:val="24"/>
          <w:lang w:val="ru-RU"/>
        </w:rPr>
        <w:t>ОШ</w:t>
      </w:r>
      <w:r w:rsidRPr="00D5537E">
        <w:rPr>
          <w:rFonts w:ascii="Times New Roman" w:hAnsi="Times New Roman"/>
          <w:sz w:val="24"/>
          <w:szCs w:val="24"/>
          <w:lang w:val="ru-RU"/>
        </w:rPr>
        <w:t xml:space="preserve"> </w:t>
      </w:r>
      <w:r w:rsidRPr="000B0513">
        <w:rPr>
          <w:rFonts w:ascii="Times New Roman" w:hAnsi="Times New Roman"/>
          <w:sz w:val="24"/>
          <w:szCs w:val="24"/>
          <w:lang w:val="ru-RU"/>
        </w:rPr>
        <w:t>,,Вук Караџић“</w:t>
      </w:r>
      <w:r w:rsidRPr="00D5537E">
        <w:rPr>
          <w:rFonts w:ascii="Times New Roman" w:hAnsi="Times New Roman"/>
          <w:sz w:val="24"/>
          <w:szCs w:val="24"/>
          <w:lang w:val="ru-RU"/>
        </w:rPr>
        <w:t xml:space="preserve"> и радионице/школски часови у библиотеци (5) (наведено у Летопису)</w:t>
      </w:r>
      <w:r w:rsidRPr="000B0513">
        <w:rPr>
          <w:rFonts w:ascii="Times New Roman" w:hAnsi="Times New Roman"/>
          <w:sz w:val="24"/>
          <w:szCs w:val="24"/>
          <w:lang w:val="ru-RU"/>
        </w:rPr>
        <w:t xml:space="preserve">. Након </w:t>
      </w:r>
      <w:r w:rsidRPr="00D5537E">
        <w:rPr>
          <w:rFonts w:ascii="Times New Roman" w:hAnsi="Times New Roman"/>
          <w:sz w:val="24"/>
          <w:szCs w:val="24"/>
          <w:lang w:val="ru-RU"/>
        </w:rPr>
        <w:t xml:space="preserve">једне од </w:t>
      </w:r>
      <w:r w:rsidRPr="000B0513">
        <w:rPr>
          <w:rFonts w:ascii="Times New Roman" w:hAnsi="Times New Roman"/>
          <w:sz w:val="24"/>
          <w:szCs w:val="24"/>
          <w:lang w:val="ru-RU"/>
        </w:rPr>
        <w:t>посет</w:t>
      </w:r>
      <w:r w:rsidRPr="00D5537E">
        <w:rPr>
          <w:rFonts w:ascii="Times New Roman" w:hAnsi="Times New Roman"/>
          <w:sz w:val="24"/>
          <w:szCs w:val="24"/>
          <w:lang w:val="ru-RU"/>
        </w:rPr>
        <w:t>а,</w:t>
      </w:r>
      <w:r w:rsidRPr="000B0513">
        <w:rPr>
          <w:rFonts w:ascii="Times New Roman" w:hAnsi="Times New Roman"/>
          <w:sz w:val="24"/>
          <w:szCs w:val="24"/>
          <w:lang w:val="ru-RU"/>
        </w:rPr>
        <w:t xml:space="preserve"> ученик је урадио краћу презентацију којом је обухваћено богатство фонда </w:t>
      </w:r>
      <w:r w:rsidRPr="00D5537E">
        <w:rPr>
          <w:rFonts w:ascii="Times New Roman" w:hAnsi="Times New Roman"/>
          <w:sz w:val="24"/>
          <w:szCs w:val="24"/>
          <w:lang w:val="ru-RU"/>
        </w:rPr>
        <w:t xml:space="preserve">библиотеке </w:t>
      </w:r>
      <w:r w:rsidRPr="000B0513">
        <w:rPr>
          <w:rFonts w:ascii="Times New Roman" w:hAnsi="Times New Roman"/>
          <w:sz w:val="24"/>
          <w:szCs w:val="24"/>
          <w:lang w:val="ru-RU"/>
        </w:rPr>
        <w:t xml:space="preserve">и </w:t>
      </w:r>
      <w:r w:rsidRPr="00D5537E">
        <w:rPr>
          <w:rFonts w:ascii="Times New Roman" w:hAnsi="Times New Roman"/>
          <w:sz w:val="24"/>
          <w:szCs w:val="24"/>
          <w:lang w:val="ru-RU"/>
        </w:rPr>
        <w:t>по</w:t>
      </w:r>
      <w:r w:rsidRPr="000B0513">
        <w:rPr>
          <w:rFonts w:ascii="Times New Roman" w:hAnsi="Times New Roman"/>
          <w:sz w:val="24"/>
          <w:szCs w:val="24"/>
          <w:lang w:val="ru-RU"/>
        </w:rPr>
        <w:t>делио је то друговима преко вибера</w:t>
      </w:r>
      <w:r w:rsidRPr="00D5537E">
        <w:rPr>
          <w:rFonts w:ascii="Times New Roman" w:hAnsi="Times New Roman"/>
          <w:sz w:val="24"/>
          <w:szCs w:val="24"/>
          <w:lang w:val="ru-RU"/>
        </w:rPr>
        <w:t>,</w:t>
      </w:r>
      <w:r w:rsidRPr="000B0513">
        <w:rPr>
          <w:rFonts w:ascii="Times New Roman" w:hAnsi="Times New Roman"/>
          <w:sz w:val="24"/>
          <w:szCs w:val="24"/>
          <w:lang w:val="ru-RU"/>
        </w:rPr>
        <w:t xml:space="preserve"> као подстицај да се више чита.</w:t>
      </w:r>
      <w:r w:rsidRPr="00D5537E">
        <w:rPr>
          <w:rFonts w:ascii="Times New Roman" w:hAnsi="Times New Roman"/>
          <w:sz w:val="24"/>
          <w:szCs w:val="24"/>
          <w:lang w:val="ru-RU"/>
        </w:rPr>
        <w:t xml:space="preserve"> Представљена је Акција Читалачка значка. Посете предшколаца и радионице (2) (наведено у Летопису). Књижевни матине „Мењам трешње за осмехе“ и учешће Јовице Тишме одиграо се 27. маја. </w:t>
      </w:r>
      <w:r w:rsidRPr="000B0513">
        <w:rPr>
          <w:rFonts w:ascii="Times New Roman" w:hAnsi="Times New Roman"/>
          <w:sz w:val="24"/>
          <w:szCs w:val="24"/>
          <w:lang w:val="ru-RU"/>
        </w:rPr>
        <w:t xml:space="preserve">Током </w:t>
      </w:r>
      <w:r w:rsidRPr="00D5537E">
        <w:rPr>
          <w:rFonts w:ascii="Times New Roman" w:hAnsi="Times New Roman"/>
          <w:sz w:val="24"/>
          <w:szCs w:val="24"/>
          <w:lang w:val="ru-RU"/>
        </w:rPr>
        <w:t>године је</w:t>
      </w:r>
      <w:r w:rsidRPr="000B0513">
        <w:rPr>
          <w:rFonts w:ascii="Times New Roman" w:hAnsi="Times New Roman"/>
          <w:sz w:val="24"/>
          <w:szCs w:val="24"/>
          <w:lang w:val="ru-RU"/>
        </w:rPr>
        <w:t xml:space="preserve"> спровођена Акција</w:t>
      </w:r>
      <w:r w:rsidRPr="00D5537E">
        <w:rPr>
          <w:rFonts w:ascii="Times New Roman" w:hAnsi="Times New Roman"/>
          <w:sz w:val="24"/>
          <w:szCs w:val="24"/>
          <w:lang w:val="ru-RU"/>
        </w:rPr>
        <w:t xml:space="preserve"> </w:t>
      </w:r>
      <w:r w:rsidRPr="000B0513">
        <w:rPr>
          <w:rFonts w:ascii="Times New Roman" w:hAnsi="Times New Roman"/>
          <w:sz w:val="24"/>
          <w:szCs w:val="24"/>
          <w:lang w:val="ru-RU"/>
        </w:rPr>
        <w:t>,,Читалачка значка".</w:t>
      </w:r>
    </w:p>
    <w:p w:rsidR="006D0C2D" w:rsidRDefault="006D0C2D" w:rsidP="004E71C8">
      <w:pPr>
        <w:spacing w:after="0" w:line="240" w:lineRule="auto"/>
        <w:jc w:val="both"/>
        <w:rPr>
          <w:rFonts w:ascii="Times New Roman" w:hAnsi="Times New Roman"/>
          <w:sz w:val="24"/>
          <w:szCs w:val="24"/>
          <w:lang w:val="sr-Cyrl-CS"/>
        </w:rPr>
      </w:pPr>
      <w:r w:rsidRPr="00D5537E">
        <w:rPr>
          <w:rFonts w:ascii="Times New Roman" w:hAnsi="Times New Roman"/>
          <w:sz w:val="24"/>
          <w:szCs w:val="24"/>
          <w:lang w:val="ru-RU"/>
        </w:rPr>
        <w:t xml:space="preserve">Радно време Библиотеке је </w:t>
      </w:r>
      <w:r w:rsidRPr="000B0513">
        <w:rPr>
          <w:rFonts w:ascii="Times New Roman" w:hAnsi="Times New Roman"/>
          <w:sz w:val="24"/>
          <w:szCs w:val="24"/>
          <w:lang w:val="sr-Cyrl-CS"/>
        </w:rPr>
        <w:t>уторком, средом и петком 7</w:t>
      </w:r>
      <w:r w:rsidRPr="000B0513">
        <w:rPr>
          <w:rFonts w:ascii="Times New Roman" w:hAnsi="Times New Roman"/>
          <w:sz w:val="24"/>
          <w:szCs w:val="24"/>
          <w:vertAlign w:val="superscript"/>
          <w:lang w:val="sr-Cyrl-CS"/>
        </w:rPr>
        <w:t>30</w:t>
      </w:r>
      <w:r w:rsidRPr="000B0513">
        <w:rPr>
          <w:rFonts w:ascii="Times New Roman" w:hAnsi="Times New Roman"/>
          <w:sz w:val="24"/>
          <w:szCs w:val="24"/>
          <w:lang w:val="sr-Cyrl-CS"/>
        </w:rPr>
        <w:t>-15 часова.</w:t>
      </w:r>
    </w:p>
    <w:p w:rsidR="006D0C2D" w:rsidRDefault="006D0C2D" w:rsidP="00BF52D0">
      <w:pPr>
        <w:spacing w:after="0" w:line="240" w:lineRule="auto"/>
        <w:jc w:val="both"/>
        <w:rPr>
          <w:rFonts w:ascii="Times New Roman" w:hAnsi="Times New Roman"/>
          <w:sz w:val="24"/>
          <w:szCs w:val="24"/>
          <w:lang w:val="sr-Cyrl-CS"/>
        </w:rPr>
      </w:pPr>
      <w:r w:rsidRPr="0044047A">
        <w:rPr>
          <w:rFonts w:ascii="Times New Roman" w:hAnsi="Times New Roman"/>
          <w:sz w:val="24"/>
          <w:szCs w:val="24"/>
          <w:lang w:val="sr-Cyrl-CS"/>
        </w:rPr>
        <w:t>У Библиотеци ради Евица Савић</w:t>
      </w:r>
      <w:r w:rsidRPr="0044047A">
        <w:rPr>
          <w:rFonts w:ascii="Times New Roman" w:hAnsi="Times New Roman"/>
          <w:sz w:val="24"/>
          <w:szCs w:val="24"/>
          <w:lang w:val="ru-RU"/>
        </w:rPr>
        <w:t xml:space="preserve">, </w:t>
      </w:r>
      <w:r w:rsidRPr="0044047A">
        <w:rPr>
          <w:rFonts w:ascii="Times New Roman" w:hAnsi="Times New Roman"/>
          <w:sz w:val="24"/>
          <w:szCs w:val="24"/>
          <w:lang w:val="sr-Cyrl-CS"/>
        </w:rPr>
        <w:t>књижничар.</w:t>
      </w:r>
    </w:p>
    <w:p w:rsidR="006D0C2D" w:rsidRPr="000B57CD" w:rsidRDefault="006D0C2D" w:rsidP="00BF52D0">
      <w:pPr>
        <w:spacing w:after="0" w:line="240" w:lineRule="auto"/>
        <w:jc w:val="both"/>
        <w:rPr>
          <w:rFonts w:ascii="Times New Roman" w:hAnsi="Times New Roman"/>
          <w:b/>
          <w:bCs/>
          <w:sz w:val="16"/>
          <w:szCs w:val="16"/>
          <w:lang w:val="sr-Cyrl-CS"/>
        </w:rPr>
      </w:pPr>
      <w:r w:rsidRPr="000B57CD">
        <w:rPr>
          <w:rFonts w:ascii="Times New Roman" w:hAnsi="Times New Roman"/>
          <w:b/>
          <w:bCs/>
          <w:i/>
          <w:sz w:val="24"/>
          <w:szCs w:val="24"/>
          <w:lang w:val="ru-RU"/>
        </w:rPr>
        <w:t>Враново</w:t>
      </w:r>
    </w:p>
    <w:p w:rsidR="006D0C2D" w:rsidRPr="003F54D3" w:rsidRDefault="006D0C2D" w:rsidP="00744D66">
      <w:pPr>
        <w:spacing w:after="0" w:line="240" w:lineRule="auto"/>
        <w:ind w:firstLine="567"/>
        <w:jc w:val="both"/>
        <w:rPr>
          <w:rFonts w:ascii="Times New Roman" w:hAnsi="Times New Roman"/>
          <w:sz w:val="24"/>
          <w:szCs w:val="24"/>
          <w:lang w:val="sr-Cyrl-CS"/>
        </w:rPr>
      </w:pPr>
      <w:r w:rsidRPr="00A776A9">
        <w:rPr>
          <w:rFonts w:ascii="Times New Roman" w:hAnsi="Times New Roman"/>
          <w:sz w:val="24"/>
          <w:szCs w:val="24"/>
          <w:lang w:val="sr-Cyrl-CS"/>
        </w:rPr>
        <w:t>Библиотека у Вранову је почела са радом 1</w:t>
      </w:r>
      <w:r w:rsidRPr="00A776A9">
        <w:rPr>
          <w:rFonts w:ascii="Times New Roman" w:hAnsi="Times New Roman"/>
          <w:sz w:val="24"/>
          <w:szCs w:val="24"/>
          <w:lang w:val="ru-RU"/>
        </w:rPr>
        <w:t>973</w:t>
      </w:r>
      <w:r w:rsidRPr="00A776A9">
        <w:rPr>
          <w:rFonts w:ascii="Times New Roman" w:hAnsi="Times New Roman"/>
          <w:sz w:val="24"/>
          <w:szCs w:val="24"/>
          <w:lang w:val="sr-Cyrl-CS"/>
        </w:rPr>
        <w:t xml:space="preserve">. године. Имала је честе прекиде у раду. Као огранак је поново активирана 2001. године. </w:t>
      </w:r>
      <w:r w:rsidRPr="00A776A9">
        <w:rPr>
          <w:rFonts w:ascii="Times New Roman" w:hAnsi="Times New Roman"/>
          <w:sz w:val="24"/>
          <w:szCs w:val="24"/>
          <w:lang w:val="ru-RU"/>
        </w:rPr>
        <w:t xml:space="preserve">Наставак рада библиотечког огранка у Вранову, у новом, адаптираном простору, свечано је обележен 23. априла 2019. године. Захваљујући заједничком ангажовању Матичне библиотеке, руководства и мештана Месне заједнице Враново, као и Градске управе, опредељена је и опремљена нова просторија. За ову прилику, матична, Народна библиотека Смедерево је набавила нови рачунар, а Месна заједница је омогућила прикључак на интернет. </w:t>
      </w:r>
      <w:r w:rsidRPr="00D5537E">
        <w:rPr>
          <w:rFonts w:ascii="Times New Roman" w:hAnsi="Times New Roman"/>
          <w:sz w:val="24"/>
          <w:szCs w:val="24"/>
          <w:lang w:val="ru-RU"/>
        </w:rPr>
        <w:t>У 2022. години, Матична библиотека је набавила изложбену полицу.</w:t>
      </w:r>
      <w:r>
        <w:rPr>
          <w:rFonts w:ascii="Times New Roman" w:hAnsi="Times New Roman"/>
          <w:sz w:val="24"/>
          <w:szCs w:val="24"/>
          <w:lang w:val="sr-Cyrl-CS"/>
        </w:rPr>
        <w:t xml:space="preserve"> </w:t>
      </w:r>
      <w:r w:rsidRPr="00A776A9">
        <w:rPr>
          <w:rFonts w:ascii="Times New Roman" w:hAnsi="Times New Roman"/>
          <w:sz w:val="24"/>
          <w:szCs w:val="24"/>
          <w:lang w:val="ru-RU"/>
        </w:rPr>
        <w:t>Број књига</w:t>
      </w:r>
      <w:r w:rsidRPr="00A776A9">
        <w:rPr>
          <w:rFonts w:ascii="Times New Roman" w:hAnsi="Times New Roman"/>
          <w:sz w:val="24"/>
          <w:szCs w:val="24"/>
          <w:lang w:val="sr-Cyrl-CS"/>
        </w:rPr>
        <w:t xml:space="preserve"> је </w:t>
      </w:r>
      <w:r w:rsidRPr="00D5537E">
        <w:rPr>
          <w:rFonts w:ascii="Times New Roman" w:hAnsi="Times New Roman"/>
          <w:sz w:val="24"/>
          <w:szCs w:val="24"/>
          <w:lang w:val="ru-RU"/>
        </w:rPr>
        <w:t>4217</w:t>
      </w:r>
      <w:r w:rsidRPr="00A776A9">
        <w:rPr>
          <w:rFonts w:ascii="Times New Roman" w:hAnsi="Times New Roman"/>
          <w:sz w:val="24"/>
          <w:szCs w:val="24"/>
          <w:lang w:val="sr-Cyrl-CS"/>
        </w:rPr>
        <w:t>, власништво Народне библиотеке Смедерево и Месне заједнице. У овој години је Месна заједница купила 10 нових књига. Уписано је 130 корисника, остварене 983 посете и издато на коришћење 1512 књига.</w:t>
      </w:r>
      <w:r w:rsidRPr="00A776A9">
        <w:rPr>
          <w:rFonts w:ascii="Times New Roman" w:hAnsi="Times New Roman"/>
          <w:color w:val="FF0000"/>
          <w:sz w:val="24"/>
          <w:szCs w:val="24"/>
          <w:lang w:val="sr-Cyrl-CS"/>
        </w:rPr>
        <w:t xml:space="preserve"> </w:t>
      </w:r>
      <w:r w:rsidRPr="00D5537E">
        <w:rPr>
          <w:rFonts w:ascii="Times New Roman" w:hAnsi="Times New Roman"/>
          <w:sz w:val="24"/>
          <w:szCs w:val="24"/>
          <w:lang w:val="ru-RU"/>
        </w:rPr>
        <w:t>Књижничарка у огранку је припремила и реализовала разноврсне програме: и</w:t>
      </w:r>
      <w:r w:rsidRPr="00A776A9">
        <w:rPr>
          <w:rFonts w:ascii="Times New Roman" w:hAnsi="Times New Roman"/>
          <w:sz w:val="24"/>
          <w:szCs w:val="24"/>
          <w:lang w:val="ru-RU"/>
        </w:rPr>
        <w:t>зложбе</w:t>
      </w:r>
      <w:r w:rsidRPr="00D5537E">
        <w:rPr>
          <w:rFonts w:ascii="Times New Roman" w:hAnsi="Times New Roman"/>
          <w:sz w:val="24"/>
          <w:szCs w:val="24"/>
          <w:lang w:val="ru-RU"/>
        </w:rPr>
        <w:t xml:space="preserve"> књига (4), на којима је изложено </w:t>
      </w:r>
      <w:r w:rsidRPr="00A776A9">
        <w:rPr>
          <w:rFonts w:ascii="Times New Roman" w:hAnsi="Times New Roman"/>
          <w:sz w:val="24"/>
          <w:szCs w:val="24"/>
          <w:lang w:val="ru-RU"/>
        </w:rPr>
        <w:t>130 публикација (наведено у Летопису);</w:t>
      </w:r>
      <w:r w:rsidRPr="00D5537E">
        <w:rPr>
          <w:rFonts w:ascii="Times New Roman" w:hAnsi="Times New Roman"/>
          <w:sz w:val="24"/>
          <w:szCs w:val="24"/>
          <w:lang w:val="ru-RU"/>
        </w:rPr>
        <w:t xml:space="preserve"> посете ученика и креативне радионице (3) (наведено у Летопису). Програм</w:t>
      </w:r>
      <w:r w:rsidRPr="00A776A9">
        <w:rPr>
          <w:rFonts w:ascii="Times New Roman" w:hAnsi="Times New Roman"/>
          <w:sz w:val="24"/>
          <w:szCs w:val="24"/>
          <w:lang w:val="ru-RU"/>
        </w:rPr>
        <w:t xml:space="preserve"> ,,Мењам трешње за осмехе"</w:t>
      </w:r>
      <w:r w:rsidRPr="00D5537E">
        <w:rPr>
          <w:rFonts w:ascii="Times New Roman" w:hAnsi="Times New Roman"/>
          <w:sz w:val="24"/>
          <w:szCs w:val="24"/>
          <w:lang w:val="ru-RU"/>
        </w:rPr>
        <w:t xml:space="preserve"> и </w:t>
      </w:r>
      <w:r w:rsidRPr="00A776A9">
        <w:rPr>
          <w:rFonts w:ascii="Times New Roman" w:hAnsi="Times New Roman"/>
          <w:sz w:val="24"/>
          <w:szCs w:val="24"/>
          <w:lang w:val="ru-RU"/>
        </w:rPr>
        <w:t>сусрет са писцем Јовицом Тишмом</w:t>
      </w:r>
      <w:r w:rsidRPr="00D5537E">
        <w:rPr>
          <w:rFonts w:ascii="Times New Roman" w:hAnsi="Times New Roman"/>
          <w:sz w:val="24"/>
          <w:szCs w:val="24"/>
          <w:lang w:val="ru-RU"/>
        </w:rPr>
        <w:t>, организован</w:t>
      </w:r>
      <w:r w:rsidRPr="00A776A9">
        <w:rPr>
          <w:rFonts w:ascii="Times New Roman" w:hAnsi="Times New Roman"/>
          <w:sz w:val="24"/>
          <w:szCs w:val="24"/>
          <w:lang w:val="ru-RU"/>
        </w:rPr>
        <w:t xml:space="preserve"> је у сали Дома културе</w:t>
      </w:r>
      <w:r w:rsidRPr="00D5537E">
        <w:rPr>
          <w:rFonts w:ascii="Times New Roman" w:hAnsi="Times New Roman"/>
          <w:sz w:val="24"/>
          <w:szCs w:val="24"/>
          <w:lang w:val="ru-RU"/>
        </w:rPr>
        <w:t xml:space="preserve"> и</w:t>
      </w:r>
      <w:r w:rsidRPr="00A776A9">
        <w:rPr>
          <w:rFonts w:ascii="Times New Roman" w:hAnsi="Times New Roman"/>
          <w:sz w:val="24"/>
          <w:szCs w:val="24"/>
          <w:lang w:val="ru-RU"/>
        </w:rPr>
        <w:t xml:space="preserve"> окупи</w:t>
      </w:r>
      <w:r w:rsidRPr="00D5537E">
        <w:rPr>
          <w:rFonts w:ascii="Times New Roman" w:hAnsi="Times New Roman"/>
          <w:sz w:val="24"/>
          <w:szCs w:val="24"/>
          <w:lang w:val="ru-RU"/>
        </w:rPr>
        <w:t>о је</w:t>
      </w:r>
      <w:r w:rsidRPr="00A776A9">
        <w:rPr>
          <w:rFonts w:ascii="Times New Roman" w:hAnsi="Times New Roman"/>
          <w:sz w:val="24"/>
          <w:szCs w:val="24"/>
          <w:lang w:val="ru-RU"/>
        </w:rPr>
        <w:t xml:space="preserve"> око сто ученика ОШ</w:t>
      </w:r>
      <w:r w:rsidRPr="00D5537E">
        <w:rPr>
          <w:rFonts w:ascii="Times New Roman" w:hAnsi="Times New Roman"/>
          <w:sz w:val="24"/>
          <w:szCs w:val="24"/>
          <w:lang w:val="ru-RU"/>
        </w:rPr>
        <w:t xml:space="preserve"> </w:t>
      </w:r>
      <w:r w:rsidRPr="00A776A9">
        <w:rPr>
          <w:rFonts w:ascii="Times New Roman" w:hAnsi="Times New Roman"/>
          <w:sz w:val="24"/>
          <w:szCs w:val="24"/>
          <w:lang w:val="ru-RU"/>
        </w:rPr>
        <w:t>,,Доситеј Обрадовић".</w:t>
      </w:r>
      <w:r w:rsidRPr="00D5537E">
        <w:rPr>
          <w:rFonts w:ascii="Times New Roman" w:hAnsi="Times New Roman"/>
          <w:sz w:val="24"/>
          <w:szCs w:val="24"/>
          <w:lang w:val="ru-RU"/>
        </w:rPr>
        <w:t xml:space="preserve"> </w:t>
      </w:r>
      <w:r w:rsidRPr="00A776A9">
        <w:rPr>
          <w:rFonts w:ascii="Times New Roman" w:hAnsi="Times New Roman"/>
          <w:sz w:val="24"/>
          <w:szCs w:val="24"/>
          <w:lang w:val="ru-RU"/>
        </w:rPr>
        <w:t xml:space="preserve"> </w:t>
      </w:r>
      <w:r w:rsidRPr="00D5537E">
        <w:rPr>
          <w:rFonts w:ascii="Times New Roman" w:hAnsi="Times New Roman"/>
          <w:sz w:val="24"/>
          <w:szCs w:val="24"/>
          <w:lang w:val="ru-RU"/>
        </w:rPr>
        <w:t>Током године је</w:t>
      </w:r>
      <w:r w:rsidRPr="00A776A9">
        <w:rPr>
          <w:rFonts w:ascii="Times New Roman" w:hAnsi="Times New Roman"/>
          <w:sz w:val="24"/>
          <w:szCs w:val="24"/>
          <w:lang w:val="ru-RU"/>
        </w:rPr>
        <w:t xml:space="preserve"> спровођена Акција,,Читалачка значка".</w:t>
      </w:r>
      <w:r w:rsidRPr="00D5537E">
        <w:rPr>
          <w:rFonts w:ascii="Times New Roman" w:hAnsi="Times New Roman"/>
          <w:sz w:val="24"/>
          <w:szCs w:val="24"/>
          <w:lang w:val="ru-RU"/>
        </w:rPr>
        <w:t xml:space="preserve"> </w:t>
      </w:r>
      <w:r w:rsidRPr="00A776A9">
        <w:rPr>
          <w:rFonts w:ascii="Times New Roman" w:hAnsi="Times New Roman"/>
          <w:sz w:val="24"/>
          <w:szCs w:val="24"/>
          <w:lang w:val="ru-RU"/>
        </w:rPr>
        <w:t>Две ученице награђене су за свој ,,Читалачки дневник" у конкуренцији од петсто радова.</w:t>
      </w:r>
    </w:p>
    <w:p w:rsidR="006D0C2D" w:rsidRDefault="006D0C2D" w:rsidP="00744D66">
      <w:pPr>
        <w:spacing w:after="0"/>
        <w:jc w:val="both"/>
        <w:rPr>
          <w:rFonts w:ascii="Times New Roman" w:hAnsi="Times New Roman"/>
          <w:sz w:val="24"/>
          <w:szCs w:val="24"/>
          <w:lang w:val="sr-Cyrl-CS"/>
        </w:rPr>
      </w:pPr>
      <w:r w:rsidRPr="00A776A9">
        <w:rPr>
          <w:rFonts w:ascii="Times New Roman" w:hAnsi="Times New Roman"/>
          <w:sz w:val="24"/>
          <w:szCs w:val="24"/>
          <w:lang w:val="ru-RU"/>
        </w:rPr>
        <w:t xml:space="preserve">Радно време </w:t>
      </w:r>
      <w:r w:rsidRPr="00A776A9">
        <w:rPr>
          <w:rFonts w:ascii="Times New Roman" w:hAnsi="Times New Roman"/>
          <w:sz w:val="24"/>
          <w:szCs w:val="24"/>
          <w:lang w:val="sr-Cyrl-CS"/>
        </w:rPr>
        <w:t xml:space="preserve">Библиотеке је понедељком и </w:t>
      </w:r>
      <w:r w:rsidRPr="00A776A9">
        <w:rPr>
          <w:rFonts w:ascii="Times New Roman" w:hAnsi="Times New Roman"/>
          <w:sz w:val="24"/>
          <w:szCs w:val="24"/>
          <w:lang w:val="ru-RU"/>
        </w:rPr>
        <w:t>четвртк</w:t>
      </w:r>
      <w:r w:rsidRPr="00A776A9">
        <w:rPr>
          <w:rFonts w:ascii="Times New Roman" w:hAnsi="Times New Roman"/>
          <w:sz w:val="24"/>
          <w:szCs w:val="24"/>
          <w:lang w:val="sr-Cyrl-CS"/>
        </w:rPr>
        <w:t xml:space="preserve">ом </w:t>
      </w:r>
      <w:r w:rsidRPr="00D5537E">
        <w:rPr>
          <w:rFonts w:ascii="Times New Roman" w:hAnsi="Times New Roman"/>
          <w:sz w:val="24"/>
          <w:szCs w:val="24"/>
          <w:lang w:val="ru-RU"/>
        </w:rPr>
        <w:t>8</w:t>
      </w:r>
      <w:r w:rsidRPr="00A776A9">
        <w:rPr>
          <w:rFonts w:ascii="Times New Roman" w:hAnsi="Times New Roman"/>
          <w:sz w:val="24"/>
          <w:szCs w:val="24"/>
          <w:lang w:val="sr-Cyrl-CS"/>
        </w:rPr>
        <w:t>-15 часова.</w:t>
      </w:r>
    </w:p>
    <w:p w:rsidR="006D0C2D" w:rsidRPr="00562B91" w:rsidRDefault="006D0C2D" w:rsidP="00744D66">
      <w:pPr>
        <w:spacing w:after="0"/>
        <w:jc w:val="both"/>
        <w:rPr>
          <w:rFonts w:ascii="Times New Roman" w:hAnsi="Times New Roman"/>
          <w:sz w:val="16"/>
          <w:szCs w:val="16"/>
          <w:lang w:val="sr-Cyrl-CS"/>
        </w:rPr>
      </w:pPr>
      <w:r>
        <w:rPr>
          <w:rFonts w:ascii="Times New Roman" w:hAnsi="Times New Roman"/>
          <w:sz w:val="24"/>
          <w:szCs w:val="24"/>
          <w:lang w:val="sr-Cyrl-CS"/>
        </w:rPr>
        <w:t xml:space="preserve">У Библиотеци ради </w:t>
      </w:r>
      <w:r w:rsidRPr="00A776A9">
        <w:rPr>
          <w:rFonts w:ascii="Times New Roman" w:hAnsi="Times New Roman"/>
          <w:sz w:val="24"/>
          <w:szCs w:val="24"/>
          <w:lang w:val="sr-Cyrl-CS"/>
        </w:rPr>
        <w:t xml:space="preserve"> </w:t>
      </w:r>
      <w:r w:rsidRPr="001047CC">
        <w:rPr>
          <w:rFonts w:ascii="Times New Roman" w:hAnsi="Times New Roman"/>
          <w:sz w:val="24"/>
          <w:szCs w:val="24"/>
          <w:lang w:val="sr-Cyrl-CS"/>
        </w:rPr>
        <w:t>Евица Савић</w:t>
      </w:r>
      <w:r w:rsidRPr="001047CC">
        <w:rPr>
          <w:rFonts w:ascii="Times New Roman" w:hAnsi="Times New Roman"/>
          <w:sz w:val="24"/>
          <w:szCs w:val="24"/>
          <w:lang w:val="ru-RU"/>
        </w:rPr>
        <w:t xml:space="preserve">, </w:t>
      </w:r>
      <w:r w:rsidRPr="001047CC">
        <w:rPr>
          <w:rFonts w:ascii="Times New Roman" w:hAnsi="Times New Roman"/>
          <w:sz w:val="24"/>
          <w:szCs w:val="24"/>
          <w:lang w:val="sr-Cyrl-CS"/>
        </w:rPr>
        <w:t>књижничар.</w:t>
      </w:r>
    </w:p>
    <w:p w:rsidR="006D0C2D" w:rsidRPr="000B57CD" w:rsidRDefault="006D0C2D" w:rsidP="00BF52D0">
      <w:pPr>
        <w:spacing w:after="0" w:line="240" w:lineRule="auto"/>
        <w:jc w:val="both"/>
        <w:rPr>
          <w:rFonts w:ascii="Times New Roman" w:hAnsi="Times New Roman"/>
          <w:b/>
          <w:bCs/>
          <w:i/>
          <w:sz w:val="24"/>
          <w:szCs w:val="24"/>
          <w:lang w:val="ru-RU"/>
        </w:rPr>
      </w:pPr>
      <w:r w:rsidRPr="000B57CD">
        <w:rPr>
          <w:rFonts w:ascii="Times New Roman" w:hAnsi="Times New Roman"/>
          <w:b/>
          <w:bCs/>
          <w:i/>
          <w:sz w:val="24"/>
          <w:szCs w:val="24"/>
          <w:lang w:val="ru-RU"/>
        </w:rPr>
        <w:t>Михајловац</w:t>
      </w:r>
    </w:p>
    <w:p w:rsidR="006D0C2D" w:rsidRPr="003F54D3" w:rsidRDefault="006D0C2D" w:rsidP="00F66C38">
      <w:pPr>
        <w:spacing w:after="0" w:line="240" w:lineRule="auto"/>
        <w:ind w:firstLine="567"/>
        <w:jc w:val="both"/>
        <w:rPr>
          <w:rFonts w:ascii="Times New Roman" w:hAnsi="Times New Roman"/>
          <w:sz w:val="24"/>
          <w:szCs w:val="24"/>
          <w:lang w:val="ru-RU"/>
        </w:rPr>
      </w:pPr>
      <w:r w:rsidRPr="00BB7180">
        <w:rPr>
          <w:rFonts w:ascii="Times New Roman" w:hAnsi="Times New Roman"/>
          <w:sz w:val="24"/>
          <w:szCs w:val="24"/>
          <w:lang w:val="ru-RU"/>
        </w:rPr>
        <w:t>Први податак о оснивању</w:t>
      </w:r>
      <w:r w:rsidRPr="00BB7180">
        <w:rPr>
          <w:rFonts w:ascii="Times New Roman" w:hAnsi="Times New Roman"/>
          <w:sz w:val="24"/>
          <w:szCs w:val="24"/>
          <w:lang w:val="sr-Cyrl-CS"/>
        </w:rPr>
        <w:t xml:space="preserve"> библиотеке у Михајловцу датира из </w:t>
      </w:r>
      <w:r w:rsidRPr="00BB7180">
        <w:rPr>
          <w:rFonts w:ascii="Times New Roman" w:hAnsi="Times New Roman"/>
          <w:sz w:val="24"/>
          <w:szCs w:val="24"/>
          <w:lang w:val="ru-RU"/>
        </w:rPr>
        <w:t>1937.</w:t>
      </w:r>
      <w:r w:rsidRPr="00D5537E">
        <w:rPr>
          <w:rFonts w:ascii="Times New Roman" w:hAnsi="Times New Roman"/>
          <w:sz w:val="24"/>
          <w:szCs w:val="24"/>
          <w:lang w:val="ru-RU"/>
        </w:rPr>
        <w:t xml:space="preserve"> </w:t>
      </w:r>
      <w:r w:rsidRPr="00BB7180">
        <w:rPr>
          <w:rFonts w:ascii="Times New Roman" w:hAnsi="Times New Roman"/>
          <w:sz w:val="24"/>
          <w:szCs w:val="24"/>
          <w:lang w:val="sr-Cyrl-CS"/>
        </w:rPr>
        <w:t xml:space="preserve">године, </w:t>
      </w:r>
      <w:r w:rsidRPr="00BB7180">
        <w:rPr>
          <w:rFonts w:ascii="Times New Roman" w:hAnsi="Times New Roman"/>
          <w:sz w:val="24"/>
          <w:szCs w:val="24"/>
          <w:lang w:val="ru-RU"/>
        </w:rPr>
        <w:t xml:space="preserve">али постоје назнаке да је </w:t>
      </w:r>
      <w:r w:rsidRPr="00BB7180">
        <w:rPr>
          <w:rFonts w:ascii="Times New Roman" w:hAnsi="Times New Roman"/>
          <w:sz w:val="24"/>
          <w:szCs w:val="24"/>
          <w:lang w:val="sr-Cyrl-CS"/>
        </w:rPr>
        <w:t>постојала и раније. Библиотека у Михајловцу је огранак Народне библиотеке у дужем периоду, али са честом променом кадра. Од 2000. године ради у континуитету</w:t>
      </w:r>
      <w:r w:rsidRPr="00BB7180">
        <w:rPr>
          <w:rFonts w:ascii="Times New Roman" w:hAnsi="Times New Roman"/>
          <w:sz w:val="24"/>
          <w:szCs w:val="24"/>
          <w:lang w:val="ru-RU"/>
        </w:rPr>
        <w:t xml:space="preserve">. </w:t>
      </w:r>
      <w:r w:rsidRPr="00BB7180">
        <w:rPr>
          <w:rFonts w:ascii="Times New Roman" w:hAnsi="Times New Roman"/>
          <w:sz w:val="24"/>
          <w:szCs w:val="24"/>
          <w:lang w:val="sr-Cyrl-CS"/>
        </w:rPr>
        <w:t>Укупна површина три просторије које користи Огранак је 60</w:t>
      </w:r>
      <w:r w:rsidRPr="00BB7180">
        <w:rPr>
          <w:rFonts w:ascii="Times New Roman" w:hAnsi="Times New Roman"/>
          <w:sz w:val="24"/>
          <w:szCs w:val="24"/>
          <w:lang w:val="ru-RU"/>
        </w:rPr>
        <w:t>м</w:t>
      </w:r>
      <w:r w:rsidRPr="00BB7180">
        <w:rPr>
          <w:rFonts w:ascii="Times New Roman" w:hAnsi="Times New Roman"/>
          <w:sz w:val="24"/>
          <w:szCs w:val="24"/>
          <w:vertAlign w:val="superscript"/>
          <w:lang w:val="ru-RU"/>
        </w:rPr>
        <w:t>2</w:t>
      </w:r>
      <w:r w:rsidRPr="00BB7180">
        <w:rPr>
          <w:rFonts w:ascii="Times New Roman" w:hAnsi="Times New Roman"/>
          <w:sz w:val="24"/>
          <w:szCs w:val="24"/>
          <w:lang w:val="sr-Cyrl-CS"/>
        </w:rPr>
        <w:t>, има</w:t>
      </w:r>
      <w:r w:rsidRPr="00BB7180">
        <w:rPr>
          <w:rFonts w:ascii="Times New Roman" w:hAnsi="Times New Roman"/>
          <w:sz w:val="24"/>
          <w:szCs w:val="24"/>
          <w:lang w:val="ru-RU"/>
        </w:rPr>
        <w:t xml:space="preserve"> 12</w:t>
      </w:r>
      <w:r w:rsidRPr="00BB7180">
        <w:rPr>
          <w:rFonts w:ascii="Times New Roman" w:hAnsi="Times New Roman"/>
          <w:sz w:val="24"/>
          <w:szCs w:val="24"/>
          <w:lang w:val="sr-Cyrl-CS"/>
        </w:rPr>
        <w:t xml:space="preserve"> читалачких места, инсталиран рачунар за књижничара и кориснике</w:t>
      </w:r>
      <w:r w:rsidRPr="00D5537E">
        <w:rPr>
          <w:rFonts w:ascii="Times New Roman" w:hAnsi="Times New Roman"/>
          <w:sz w:val="24"/>
          <w:szCs w:val="24"/>
          <w:lang w:val="ru-RU"/>
        </w:rPr>
        <w:t>, који је обезбедила матична библиотека</w:t>
      </w:r>
      <w:r w:rsidRPr="00BB7180">
        <w:rPr>
          <w:rFonts w:ascii="Times New Roman" w:hAnsi="Times New Roman"/>
          <w:sz w:val="24"/>
          <w:szCs w:val="24"/>
          <w:lang w:val="sr-Cyrl-CS"/>
        </w:rPr>
        <w:t xml:space="preserve">. Месна заједница </w:t>
      </w:r>
      <w:r w:rsidRPr="00D5537E">
        <w:rPr>
          <w:rFonts w:ascii="Times New Roman" w:hAnsi="Times New Roman"/>
          <w:sz w:val="24"/>
          <w:szCs w:val="24"/>
          <w:lang w:val="ru-RU"/>
        </w:rPr>
        <w:t xml:space="preserve">је </w:t>
      </w:r>
      <w:r w:rsidRPr="00BB7180">
        <w:rPr>
          <w:rFonts w:ascii="Times New Roman" w:hAnsi="Times New Roman"/>
          <w:sz w:val="24"/>
          <w:szCs w:val="24"/>
          <w:lang w:val="sr-Cyrl-CS"/>
        </w:rPr>
        <w:t>омогућила прикључење на интернет.</w:t>
      </w:r>
      <w:r>
        <w:rPr>
          <w:rFonts w:ascii="Times New Roman" w:hAnsi="Times New Roman"/>
          <w:sz w:val="24"/>
          <w:szCs w:val="24"/>
          <w:lang w:val="sr-Cyrl-CS"/>
        </w:rPr>
        <w:t xml:space="preserve"> </w:t>
      </w:r>
      <w:r w:rsidRPr="00BB7180">
        <w:rPr>
          <w:rFonts w:ascii="Times New Roman" w:hAnsi="Times New Roman"/>
          <w:sz w:val="24"/>
          <w:szCs w:val="24"/>
          <w:lang w:val="sr-Cyrl-CS"/>
        </w:rPr>
        <w:t xml:space="preserve">У Библиотеци има </w:t>
      </w:r>
      <w:r w:rsidRPr="00D5537E">
        <w:rPr>
          <w:rFonts w:ascii="Times New Roman" w:hAnsi="Times New Roman"/>
          <w:sz w:val="24"/>
          <w:szCs w:val="24"/>
          <w:lang w:val="ru-RU"/>
        </w:rPr>
        <w:t xml:space="preserve">8810 </w:t>
      </w:r>
      <w:r w:rsidRPr="00BB7180">
        <w:rPr>
          <w:rFonts w:ascii="Times New Roman" w:hAnsi="Times New Roman"/>
          <w:sz w:val="24"/>
          <w:szCs w:val="24"/>
          <w:lang w:val="ru-RU"/>
        </w:rPr>
        <w:t>књига</w:t>
      </w:r>
      <w:r w:rsidRPr="00BB7180">
        <w:rPr>
          <w:rFonts w:ascii="Times New Roman" w:hAnsi="Times New Roman"/>
          <w:sz w:val="24"/>
          <w:szCs w:val="24"/>
          <w:lang w:val="sr-Cyrl-CS"/>
        </w:rPr>
        <w:t>, власништво Народне библиотеке Смедерево и Месне заједнице. Уписано је 229 корисника, остварено 3007 посета и издато на коришћење 4937 књиг</w:t>
      </w:r>
      <w:r w:rsidRPr="00D5537E">
        <w:rPr>
          <w:rFonts w:ascii="Times New Roman" w:hAnsi="Times New Roman"/>
          <w:sz w:val="24"/>
          <w:szCs w:val="24"/>
          <w:lang w:val="ru-RU"/>
        </w:rPr>
        <w:t>а</w:t>
      </w:r>
      <w:r w:rsidRPr="00BB7180">
        <w:rPr>
          <w:rFonts w:ascii="Times New Roman" w:hAnsi="Times New Roman"/>
          <w:sz w:val="24"/>
          <w:szCs w:val="24"/>
          <w:lang w:val="sr-Cyrl-CS"/>
        </w:rPr>
        <w:t xml:space="preserve">. </w:t>
      </w:r>
      <w:r w:rsidRPr="00D5537E">
        <w:rPr>
          <w:rFonts w:ascii="Times New Roman" w:hAnsi="Times New Roman"/>
          <w:sz w:val="24"/>
          <w:szCs w:val="24"/>
          <w:lang w:val="ru-RU"/>
        </w:rPr>
        <w:t>Књижничарка у огранку је припремила и реализовала разноврсне програме</w:t>
      </w:r>
      <w:r w:rsidRPr="00BB7180">
        <w:rPr>
          <w:rFonts w:ascii="Times New Roman" w:hAnsi="Times New Roman"/>
          <w:sz w:val="24"/>
          <w:szCs w:val="24"/>
          <w:lang w:val="sr-Cyrl-CS"/>
        </w:rPr>
        <w:t>: изложбе књига и другог материјала (9)(наведено у Летопису); п</w:t>
      </w:r>
      <w:r w:rsidRPr="00D5537E">
        <w:rPr>
          <w:rFonts w:ascii="Times New Roman" w:hAnsi="Times New Roman"/>
          <w:sz w:val="24"/>
          <w:szCs w:val="24"/>
          <w:lang w:val="ru-RU"/>
        </w:rPr>
        <w:t xml:space="preserve">осете предшколаца и ученика </w:t>
      </w:r>
      <w:r w:rsidRPr="00BB7180">
        <w:rPr>
          <w:rFonts w:ascii="Times New Roman" w:hAnsi="Times New Roman"/>
          <w:sz w:val="24"/>
          <w:szCs w:val="24"/>
          <w:lang w:val="ru-RU"/>
        </w:rPr>
        <w:t>О</w:t>
      </w:r>
      <w:r w:rsidRPr="00D5537E">
        <w:rPr>
          <w:rFonts w:ascii="Times New Roman" w:hAnsi="Times New Roman"/>
          <w:sz w:val="24"/>
          <w:szCs w:val="24"/>
          <w:lang w:val="ru-RU"/>
        </w:rPr>
        <w:t>Ш</w:t>
      </w:r>
      <w:r w:rsidRPr="00BB7180">
        <w:rPr>
          <w:rFonts w:ascii="Times New Roman" w:hAnsi="Times New Roman"/>
          <w:sz w:val="24"/>
          <w:szCs w:val="24"/>
          <w:lang w:val="ru-RU"/>
        </w:rPr>
        <w:t xml:space="preserve"> „Сава Ковачевић“</w:t>
      </w:r>
      <w:r w:rsidRPr="00D5537E">
        <w:rPr>
          <w:rFonts w:ascii="Times New Roman" w:hAnsi="Times New Roman"/>
          <w:sz w:val="24"/>
          <w:szCs w:val="24"/>
          <w:lang w:val="ru-RU"/>
        </w:rPr>
        <w:t xml:space="preserve"> у оквиру </w:t>
      </w:r>
      <w:r w:rsidRPr="00BB7180">
        <w:rPr>
          <w:rFonts w:ascii="Times New Roman" w:hAnsi="Times New Roman"/>
          <w:sz w:val="24"/>
          <w:szCs w:val="24"/>
          <w:lang w:val="ru-RU"/>
        </w:rPr>
        <w:t>Дечј</w:t>
      </w:r>
      <w:r w:rsidRPr="00D5537E">
        <w:rPr>
          <w:rFonts w:ascii="Times New Roman" w:hAnsi="Times New Roman"/>
          <w:sz w:val="24"/>
          <w:szCs w:val="24"/>
          <w:lang w:val="ru-RU"/>
        </w:rPr>
        <w:t>е</w:t>
      </w:r>
      <w:r w:rsidRPr="00BB7180">
        <w:rPr>
          <w:rFonts w:ascii="Times New Roman" w:hAnsi="Times New Roman"/>
          <w:sz w:val="24"/>
          <w:szCs w:val="24"/>
          <w:lang w:val="ru-RU"/>
        </w:rPr>
        <w:t xml:space="preserve"> </w:t>
      </w:r>
      <w:r w:rsidRPr="00D5537E">
        <w:rPr>
          <w:rFonts w:ascii="Times New Roman" w:hAnsi="Times New Roman"/>
          <w:sz w:val="24"/>
          <w:szCs w:val="24"/>
          <w:lang w:val="ru-RU"/>
        </w:rPr>
        <w:t>н</w:t>
      </w:r>
      <w:r w:rsidRPr="00BB7180">
        <w:rPr>
          <w:rFonts w:ascii="Times New Roman" w:hAnsi="Times New Roman"/>
          <w:sz w:val="24"/>
          <w:szCs w:val="24"/>
          <w:lang w:val="ru-RU"/>
        </w:rPr>
        <w:t>едељ</w:t>
      </w:r>
      <w:r w:rsidRPr="00D5537E">
        <w:rPr>
          <w:rFonts w:ascii="Times New Roman" w:hAnsi="Times New Roman"/>
          <w:sz w:val="24"/>
          <w:szCs w:val="24"/>
          <w:lang w:val="ru-RU"/>
        </w:rPr>
        <w:t>е (5).</w:t>
      </w:r>
      <w:r w:rsidRPr="00BB7180">
        <w:rPr>
          <w:rFonts w:ascii="Times New Roman" w:hAnsi="Times New Roman"/>
          <w:sz w:val="24"/>
          <w:szCs w:val="24"/>
          <w:lang w:val="sr-Cyrl-CS"/>
        </w:rPr>
        <w:t xml:space="preserve"> </w:t>
      </w:r>
      <w:r w:rsidRPr="00D5537E">
        <w:rPr>
          <w:rFonts w:ascii="Times New Roman" w:hAnsi="Times New Roman"/>
          <w:sz w:val="24"/>
          <w:szCs w:val="24"/>
          <w:lang w:val="ru-RU"/>
        </w:rPr>
        <w:t>Програм</w:t>
      </w:r>
      <w:r w:rsidRPr="00BB7180">
        <w:rPr>
          <w:rFonts w:ascii="Times New Roman" w:hAnsi="Times New Roman"/>
          <w:sz w:val="24"/>
          <w:szCs w:val="24"/>
          <w:lang w:val="ru-RU"/>
        </w:rPr>
        <w:t xml:space="preserve"> ,,Мењам трешње за осмехе"</w:t>
      </w:r>
      <w:r w:rsidRPr="00D5537E">
        <w:rPr>
          <w:rFonts w:ascii="Times New Roman" w:hAnsi="Times New Roman"/>
          <w:sz w:val="24"/>
          <w:szCs w:val="24"/>
          <w:lang w:val="ru-RU"/>
        </w:rPr>
        <w:t xml:space="preserve"> и </w:t>
      </w:r>
      <w:r w:rsidRPr="00BB7180">
        <w:rPr>
          <w:rFonts w:ascii="Times New Roman" w:hAnsi="Times New Roman"/>
          <w:sz w:val="24"/>
          <w:szCs w:val="24"/>
          <w:lang w:val="ru-RU"/>
        </w:rPr>
        <w:t>сусрет са писцем Јовицом Тишмом</w:t>
      </w:r>
      <w:r w:rsidRPr="00D5537E">
        <w:rPr>
          <w:rFonts w:ascii="Times New Roman" w:hAnsi="Times New Roman"/>
          <w:sz w:val="24"/>
          <w:szCs w:val="24"/>
          <w:lang w:val="ru-RU"/>
        </w:rPr>
        <w:t>, организован</w:t>
      </w:r>
      <w:r w:rsidRPr="00BB7180">
        <w:rPr>
          <w:rFonts w:ascii="Times New Roman" w:hAnsi="Times New Roman"/>
          <w:sz w:val="24"/>
          <w:szCs w:val="24"/>
          <w:lang w:val="ru-RU"/>
        </w:rPr>
        <w:t xml:space="preserve"> је</w:t>
      </w:r>
      <w:r w:rsidRPr="00D5537E">
        <w:rPr>
          <w:rFonts w:ascii="Times New Roman" w:hAnsi="Times New Roman"/>
          <w:sz w:val="24"/>
          <w:szCs w:val="24"/>
          <w:lang w:val="ru-RU"/>
        </w:rPr>
        <w:t xml:space="preserve"> 24. маја.</w:t>
      </w:r>
      <w:r w:rsidRPr="00BB7180">
        <w:rPr>
          <w:rFonts w:ascii="Times New Roman" w:hAnsi="Times New Roman"/>
          <w:sz w:val="24"/>
          <w:szCs w:val="24"/>
          <w:lang w:val="ru-RU"/>
        </w:rPr>
        <w:t xml:space="preserve"> </w:t>
      </w:r>
      <w:r w:rsidRPr="00D5537E">
        <w:rPr>
          <w:rFonts w:ascii="Times New Roman" w:hAnsi="Times New Roman"/>
          <w:sz w:val="24"/>
          <w:szCs w:val="24"/>
          <w:lang w:val="ru-RU"/>
        </w:rPr>
        <w:t>Током године је</w:t>
      </w:r>
      <w:r w:rsidRPr="00BB7180">
        <w:rPr>
          <w:rFonts w:ascii="Times New Roman" w:hAnsi="Times New Roman"/>
          <w:sz w:val="24"/>
          <w:szCs w:val="24"/>
          <w:lang w:val="ru-RU"/>
        </w:rPr>
        <w:t xml:space="preserve"> спровођена Акција</w:t>
      </w:r>
      <w:r>
        <w:rPr>
          <w:rFonts w:ascii="Times New Roman" w:hAnsi="Times New Roman"/>
          <w:sz w:val="24"/>
          <w:szCs w:val="24"/>
          <w:lang w:val="ru-RU"/>
        </w:rPr>
        <w:t xml:space="preserve"> </w:t>
      </w:r>
      <w:r w:rsidRPr="00BB7180">
        <w:rPr>
          <w:rFonts w:ascii="Times New Roman" w:hAnsi="Times New Roman"/>
          <w:sz w:val="24"/>
          <w:szCs w:val="24"/>
          <w:lang w:val="ru-RU"/>
        </w:rPr>
        <w:t>,,Читалачка значка".</w:t>
      </w:r>
      <w:r w:rsidRPr="00D5537E">
        <w:rPr>
          <w:rFonts w:ascii="Times New Roman" w:hAnsi="Times New Roman"/>
          <w:sz w:val="24"/>
          <w:szCs w:val="24"/>
          <w:lang w:val="ru-RU"/>
        </w:rPr>
        <w:t xml:space="preserve"> </w:t>
      </w:r>
      <w:r w:rsidRPr="00BB7180">
        <w:rPr>
          <w:rFonts w:ascii="Times New Roman" w:hAnsi="Times New Roman"/>
          <w:sz w:val="24"/>
          <w:szCs w:val="24"/>
          <w:lang w:val="ru-RU"/>
        </w:rPr>
        <w:t>За учешће у акцији Читалачка значка 2022. књигама су награђени ученици ОШ „Сава Ковачевић“ из Михајловца.</w:t>
      </w:r>
      <w:r w:rsidRPr="00D5537E">
        <w:rPr>
          <w:rFonts w:ascii="Times New Roman" w:hAnsi="Times New Roman"/>
          <w:sz w:val="24"/>
          <w:szCs w:val="24"/>
          <w:lang w:val="ru-RU"/>
        </w:rPr>
        <w:t xml:space="preserve"> На иницијативу књижничарке приређен је програм у библиотечком огранку и свечаност даривања (1</w:t>
      </w:r>
      <w:r w:rsidRPr="00BB7180">
        <w:rPr>
          <w:rFonts w:ascii="Times New Roman" w:hAnsi="Times New Roman"/>
          <w:sz w:val="24"/>
          <w:szCs w:val="24"/>
          <w:lang w:val="ru-RU"/>
        </w:rPr>
        <w:t>6.12</w:t>
      </w:r>
      <w:r w:rsidRPr="00D5537E">
        <w:rPr>
          <w:rFonts w:ascii="Times New Roman" w:hAnsi="Times New Roman"/>
          <w:sz w:val="24"/>
          <w:szCs w:val="24"/>
          <w:lang w:val="ru-RU"/>
        </w:rPr>
        <w:t>).</w:t>
      </w:r>
    </w:p>
    <w:p w:rsidR="006D0C2D" w:rsidRDefault="006D0C2D" w:rsidP="00F66C38">
      <w:pPr>
        <w:spacing w:after="0" w:line="240" w:lineRule="auto"/>
        <w:jc w:val="both"/>
        <w:rPr>
          <w:rFonts w:ascii="Times New Roman" w:hAnsi="Times New Roman"/>
          <w:lang w:val="sr-Cyrl-CS"/>
        </w:rPr>
      </w:pPr>
      <w:r w:rsidRPr="00BB7180">
        <w:rPr>
          <w:rFonts w:ascii="Times New Roman" w:hAnsi="Times New Roman"/>
          <w:sz w:val="24"/>
          <w:szCs w:val="24"/>
          <w:lang w:val="ru-RU"/>
        </w:rPr>
        <w:t xml:space="preserve">Радно време Библиотеке је: </w:t>
      </w:r>
      <w:r w:rsidRPr="00D5537E">
        <w:rPr>
          <w:rFonts w:ascii="Times New Roman" w:hAnsi="Times New Roman"/>
          <w:sz w:val="24"/>
          <w:szCs w:val="24"/>
          <w:lang w:val="ru-RU"/>
        </w:rPr>
        <w:t xml:space="preserve">понедељак, уторак, петак од </w:t>
      </w:r>
      <w:r w:rsidRPr="00BB7180">
        <w:rPr>
          <w:rFonts w:ascii="Times New Roman" w:hAnsi="Times New Roman"/>
          <w:sz w:val="24"/>
          <w:szCs w:val="24"/>
          <w:lang w:val="sr-Cyrl-CS"/>
        </w:rPr>
        <w:t>8 до 1</w:t>
      </w:r>
      <w:r w:rsidRPr="00D5537E">
        <w:rPr>
          <w:rFonts w:ascii="Times New Roman" w:hAnsi="Times New Roman"/>
          <w:sz w:val="24"/>
          <w:szCs w:val="24"/>
          <w:lang w:val="ru-RU"/>
        </w:rPr>
        <w:t>5 часова</w:t>
      </w:r>
      <w:r w:rsidRPr="00BB7180">
        <w:rPr>
          <w:rFonts w:ascii="Times New Roman" w:hAnsi="Times New Roman"/>
          <w:sz w:val="24"/>
          <w:szCs w:val="24"/>
          <w:lang w:val="sr-Cyrl-CS"/>
        </w:rPr>
        <w:t>.</w:t>
      </w:r>
      <w:r w:rsidRPr="00D5537E">
        <w:rPr>
          <w:rFonts w:ascii="Times New Roman" w:hAnsi="Times New Roman"/>
          <w:sz w:val="24"/>
          <w:szCs w:val="24"/>
          <w:lang w:val="ru-RU"/>
        </w:rPr>
        <w:t xml:space="preserve"> </w:t>
      </w:r>
      <w:r w:rsidRPr="001047CC">
        <w:rPr>
          <w:rFonts w:ascii="Times New Roman" w:hAnsi="Times New Roman"/>
          <w:sz w:val="24"/>
          <w:szCs w:val="24"/>
          <w:lang w:val="sr-Cyrl-CS"/>
        </w:rPr>
        <w:t>Књижничар је средом, четвртком и једне суботе у месецу, ангажована на Дечјем одељењу Матичне библиотеке.</w:t>
      </w:r>
      <w:r w:rsidRPr="00D5537E">
        <w:rPr>
          <w:rFonts w:ascii="Times New Roman" w:hAnsi="Times New Roman"/>
          <w:sz w:val="24"/>
          <w:szCs w:val="24"/>
          <w:lang w:val="ru-RU"/>
        </w:rPr>
        <w:t xml:space="preserve"> </w:t>
      </w:r>
      <w:r w:rsidRPr="00BB7180">
        <w:rPr>
          <w:rFonts w:ascii="Times New Roman" w:hAnsi="Times New Roman"/>
          <w:lang w:val="sr-Cyrl-CS"/>
        </w:rPr>
        <w:t xml:space="preserve"> </w:t>
      </w:r>
    </w:p>
    <w:p w:rsidR="006D0C2D" w:rsidRPr="008E3F6E" w:rsidRDefault="006D0C2D" w:rsidP="00F66C38">
      <w:pPr>
        <w:spacing w:after="0" w:line="240" w:lineRule="auto"/>
        <w:jc w:val="both"/>
        <w:rPr>
          <w:rFonts w:ascii="Times New Roman" w:hAnsi="Times New Roman"/>
          <w:sz w:val="16"/>
          <w:szCs w:val="16"/>
          <w:lang w:val="sr-Cyrl-CS"/>
        </w:rPr>
      </w:pPr>
      <w:r w:rsidRPr="0044047A">
        <w:rPr>
          <w:rFonts w:ascii="Times New Roman" w:hAnsi="Times New Roman"/>
          <w:sz w:val="24"/>
          <w:szCs w:val="24"/>
          <w:lang w:val="sr-Cyrl-CS"/>
        </w:rPr>
        <w:t>У Библиотеци ради</w:t>
      </w:r>
      <w:r>
        <w:rPr>
          <w:rFonts w:ascii="Times New Roman" w:hAnsi="Times New Roman"/>
          <w:sz w:val="24"/>
          <w:szCs w:val="24"/>
          <w:lang w:val="sr-Cyrl-CS"/>
        </w:rPr>
        <w:t xml:space="preserve"> Гордана Живанић, књижничар.</w:t>
      </w:r>
    </w:p>
    <w:p w:rsidR="006D0C2D" w:rsidRPr="000B57CD" w:rsidRDefault="006D0C2D" w:rsidP="00BF52D0">
      <w:pPr>
        <w:spacing w:after="0" w:line="240" w:lineRule="auto"/>
        <w:jc w:val="both"/>
        <w:rPr>
          <w:rFonts w:ascii="Times New Roman" w:hAnsi="Times New Roman"/>
          <w:b/>
          <w:bCs/>
          <w:i/>
          <w:sz w:val="24"/>
          <w:szCs w:val="24"/>
          <w:lang w:val="ru-RU"/>
        </w:rPr>
      </w:pPr>
      <w:r w:rsidRPr="000B57CD">
        <w:rPr>
          <w:rFonts w:ascii="Times New Roman" w:hAnsi="Times New Roman"/>
          <w:b/>
          <w:bCs/>
          <w:i/>
          <w:sz w:val="24"/>
          <w:szCs w:val="24"/>
          <w:lang w:val="ru-RU"/>
        </w:rPr>
        <w:t>Врбовац</w:t>
      </w:r>
    </w:p>
    <w:p w:rsidR="006D0C2D" w:rsidRPr="00467773" w:rsidRDefault="006D0C2D" w:rsidP="00F66C38">
      <w:pPr>
        <w:spacing w:after="0" w:line="240" w:lineRule="auto"/>
        <w:ind w:firstLine="567"/>
        <w:jc w:val="both"/>
        <w:rPr>
          <w:rFonts w:ascii="Times New Roman" w:hAnsi="Times New Roman"/>
          <w:sz w:val="24"/>
          <w:szCs w:val="24"/>
          <w:lang w:val="sr-Cyrl-CS"/>
        </w:rPr>
      </w:pPr>
      <w:r w:rsidRPr="00467773">
        <w:rPr>
          <w:rFonts w:ascii="Times New Roman" w:hAnsi="Times New Roman"/>
          <w:sz w:val="24"/>
          <w:szCs w:val="24"/>
          <w:lang w:val="sr-Cyrl-CS"/>
        </w:rPr>
        <w:t xml:space="preserve">Библиотека у Врбовцу датира </w:t>
      </w:r>
      <w:r w:rsidRPr="00467773">
        <w:rPr>
          <w:rFonts w:ascii="Times New Roman" w:hAnsi="Times New Roman"/>
          <w:sz w:val="24"/>
          <w:szCs w:val="24"/>
          <w:lang w:val="ru-RU"/>
        </w:rPr>
        <w:t>од 1976.</w:t>
      </w:r>
      <w:r w:rsidRPr="00467773">
        <w:rPr>
          <w:rFonts w:ascii="Times New Roman" w:hAnsi="Times New Roman"/>
          <w:sz w:val="24"/>
          <w:szCs w:val="24"/>
          <w:lang w:val="sr-Cyrl-CS"/>
        </w:rPr>
        <w:t xml:space="preserve"> године, са променљивим статусом и честим прекидима у раду. Као библиотечки огранак функционише од 1997. године, од када ради у континуитету. </w:t>
      </w:r>
      <w:r w:rsidRPr="00467773">
        <w:rPr>
          <w:rFonts w:ascii="Times New Roman" w:hAnsi="Times New Roman"/>
          <w:sz w:val="24"/>
          <w:szCs w:val="24"/>
          <w:lang w:val="ru-RU"/>
        </w:rPr>
        <w:t>Величина просторије</w:t>
      </w:r>
      <w:r w:rsidRPr="00467773">
        <w:rPr>
          <w:rFonts w:ascii="Times New Roman" w:hAnsi="Times New Roman"/>
          <w:sz w:val="24"/>
          <w:szCs w:val="24"/>
          <w:lang w:val="sr-Cyrl-CS"/>
        </w:rPr>
        <w:t xml:space="preserve"> је </w:t>
      </w:r>
      <w:r w:rsidRPr="00467773">
        <w:rPr>
          <w:rFonts w:ascii="Times New Roman" w:hAnsi="Times New Roman"/>
          <w:sz w:val="24"/>
          <w:szCs w:val="24"/>
          <w:lang w:val="ru-RU"/>
        </w:rPr>
        <w:t>30 м</w:t>
      </w:r>
      <w:r w:rsidRPr="00467773">
        <w:rPr>
          <w:rFonts w:ascii="Times New Roman" w:hAnsi="Times New Roman"/>
          <w:sz w:val="24"/>
          <w:szCs w:val="24"/>
          <w:vertAlign w:val="superscript"/>
          <w:lang w:val="ru-RU"/>
        </w:rPr>
        <w:t>2</w:t>
      </w:r>
      <w:r w:rsidRPr="00467773">
        <w:rPr>
          <w:rFonts w:ascii="Times New Roman" w:hAnsi="Times New Roman"/>
          <w:sz w:val="24"/>
          <w:szCs w:val="24"/>
          <w:lang w:val="sr-Cyrl-CS"/>
        </w:rPr>
        <w:t>, има 5 читалачких места, инсталиран рачунар за књижничара и кориснике</w:t>
      </w:r>
      <w:r w:rsidRPr="00D5537E">
        <w:rPr>
          <w:rFonts w:ascii="Times New Roman" w:hAnsi="Times New Roman"/>
          <w:sz w:val="24"/>
          <w:szCs w:val="24"/>
          <w:lang w:val="ru-RU"/>
        </w:rPr>
        <w:t>, који је обезбедила матична библиотека</w:t>
      </w:r>
      <w:r w:rsidRPr="00467773">
        <w:rPr>
          <w:rFonts w:ascii="Times New Roman" w:hAnsi="Times New Roman"/>
          <w:sz w:val="24"/>
          <w:szCs w:val="24"/>
          <w:lang w:val="sr-Cyrl-CS"/>
        </w:rPr>
        <w:t xml:space="preserve">. Месна заједница је омогућила прикључење на интернет. </w:t>
      </w:r>
      <w:r w:rsidRPr="00D5537E">
        <w:rPr>
          <w:rFonts w:ascii="Times New Roman" w:hAnsi="Times New Roman"/>
          <w:sz w:val="24"/>
          <w:szCs w:val="24"/>
          <w:lang w:val="ru-RU"/>
        </w:rPr>
        <w:t>У овој години, Матична библиотека је набавила изложбену полицу.</w:t>
      </w:r>
      <w:r>
        <w:rPr>
          <w:rFonts w:ascii="Times New Roman" w:hAnsi="Times New Roman"/>
          <w:sz w:val="24"/>
          <w:szCs w:val="24"/>
          <w:lang w:val="sr-Cyrl-CS"/>
        </w:rPr>
        <w:t xml:space="preserve"> </w:t>
      </w:r>
      <w:r w:rsidRPr="00467773">
        <w:rPr>
          <w:rFonts w:ascii="Times New Roman" w:hAnsi="Times New Roman"/>
          <w:sz w:val="24"/>
          <w:szCs w:val="24"/>
          <w:lang w:val="sr-Cyrl-CS"/>
        </w:rPr>
        <w:t xml:space="preserve">У Библиотеци је 3851 </w:t>
      </w:r>
      <w:r w:rsidRPr="00467773">
        <w:rPr>
          <w:rFonts w:ascii="Times New Roman" w:hAnsi="Times New Roman"/>
          <w:sz w:val="24"/>
          <w:szCs w:val="24"/>
          <w:lang w:val="ru-RU"/>
        </w:rPr>
        <w:t>књига</w:t>
      </w:r>
      <w:r w:rsidRPr="00467773">
        <w:rPr>
          <w:rFonts w:ascii="Times New Roman" w:hAnsi="Times New Roman"/>
          <w:sz w:val="24"/>
          <w:szCs w:val="24"/>
          <w:lang w:val="sr-Cyrl-CS"/>
        </w:rPr>
        <w:t xml:space="preserve">, власништво Народне библиотеке Смедерево и Месне заједнице. Уписана су 192 корисника, остварене 1753 посете и издато на коришћење 1829 књига. </w:t>
      </w:r>
    </w:p>
    <w:p w:rsidR="006D0C2D" w:rsidRPr="00D5537E" w:rsidRDefault="006D0C2D" w:rsidP="00F66C38">
      <w:pPr>
        <w:spacing w:after="0" w:line="240" w:lineRule="auto"/>
        <w:ind w:firstLine="567"/>
        <w:jc w:val="both"/>
        <w:rPr>
          <w:rFonts w:ascii="Times New Roman" w:hAnsi="Times New Roman"/>
          <w:sz w:val="24"/>
          <w:szCs w:val="24"/>
          <w:lang w:val="ru-RU"/>
        </w:rPr>
      </w:pPr>
      <w:r w:rsidRPr="00D5537E">
        <w:rPr>
          <w:rFonts w:ascii="Times New Roman" w:hAnsi="Times New Roman"/>
          <w:sz w:val="24"/>
          <w:szCs w:val="24"/>
          <w:lang w:val="ru-RU"/>
        </w:rPr>
        <w:t>Књижничарка у огранку је припремила и реализовала разноврсне програме:</w:t>
      </w:r>
      <w:r w:rsidRPr="00467773">
        <w:rPr>
          <w:rFonts w:ascii="Times New Roman" w:hAnsi="Times New Roman"/>
          <w:sz w:val="24"/>
          <w:szCs w:val="24"/>
          <w:lang w:val="ru-RU"/>
        </w:rPr>
        <w:t xml:space="preserve"> </w:t>
      </w:r>
      <w:r w:rsidRPr="00467773">
        <w:rPr>
          <w:rFonts w:ascii="Times New Roman" w:hAnsi="Times New Roman"/>
          <w:sz w:val="24"/>
          <w:szCs w:val="24"/>
        </w:rPr>
        <w:t>i</w:t>
      </w:r>
      <w:r w:rsidRPr="00D5537E">
        <w:rPr>
          <w:rFonts w:ascii="Times New Roman" w:hAnsi="Times New Roman"/>
          <w:sz w:val="24"/>
          <w:szCs w:val="24"/>
          <w:lang w:val="ru-RU"/>
        </w:rPr>
        <w:t xml:space="preserve">зложбе књига (3) - изложба о Светом Сави је праћена и видео записом, објављеним на фејсбук страници Библиотеке; посета </w:t>
      </w:r>
      <w:r w:rsidRPr="00467773">
        <w:rPr>
          <w:rFonts w:ascii="Times New Roman" w:hAnsi="Times New Roman"/>
          <w:sz w:val="24"/>
          <w:szCs w:val="24"/>
          <w:lang w:val="ru-RU"/>
        </w:rPr>
        <w:t>деце и</w:t>
      </w:r>
      <w:r w:rsidRPr="00D5537E">
        <w:rPr>
          <w:rFonts w:ascii="Times New Roman" w:hAnsi="Times New Roman"/>
          <w:sz w:val="24"/>
          <w:szCs w:val="24"/>
          <w:lang w:val="ru-RU"/>
        </w:rPr>
        <w:t xml:space="preserve"> предшколаца из вртића и њихових васпитачица (3) и креативни програми (5)(наведено у Летопису). Књижевни матине „Мењам трешње за осмехе“ одржан је 26. маја у просторији Школе, уз учешће песника Јовице Тишме и ученика који су читали своје радове. </w:t>
      </w:r>
    </w:p>
    <w:p w:rsidR="006D0C2D" w:rsidRDefault="006D0C2D" w:rsidP="00F66C38">
      <w:pPr>
        <w:spacing w:after="0" w:line="240" w:lineRule="auto"/>
        <w:jc w:val="both"/>
        <w:rPr>
          <w:rFonts w:ascii="Times New Roman" w:hAnsi="Times New Roman"/>
          <w:sz w:val="24"/>
          <w:szCs w:val="24"/>
          <w:lang w:val="sr-Cyrl-CS"/>
        </w:rPr>
      </w:pPr>
      <w:r w:rsidRPr="00D5537E">
        <w:rPr>
          <w:rFonts w:ascii="Times New Roman" w:hAnsi="Times New Roman"/>
          <w:sz w:val="24"/>
          <w:szCs w:val="24"/>
          <w:lang w:val="ru-RU"/>
        </w:rPr>
        <w:t>Р</w:t>
      </w:r>
      <w:r w:rsidRPr="00467773">
        <w:rPr>
          <w:rFonts w:ascii="Times New Roman" w:hAnsi="Times New Roman"/>
          <w:sz w:val="24"/>
          <w:szCs w:val="24"/>
          <w:lang w:val="ru-RU"/>
        </w:rPr>
        <w:t xml:space="preserve">адно време </w:t>
      </w:r>
      <w:r w:rsidRPr="00467773">
        <w:rPr>
          <w:rFonts w:ascii="Times New Roman" w:hAnsi="Times New Roman"/>
          <w:sz w:val="24"/>
          <w:szCs w:val="24"/>
          <w:lang w:val="sr-Cyrl-CS"/>
        </w:rPr>
        <w:t>је уторком и четвртком  7</w:t>
      </w:r>
      <w:r w:rsidRPr="00467773">
        <w:rPr>
          <w:rFonts w:ascii="Times New Roman" w:hAnsi="Times New Roman"/>
          <w:sz w:val="24"/>
          <w:szCs w:val="24"/>
          <w:vertAlign w:val="superscript"/>
          <w:lang w:val="sr-Cyrl-CS"/>
        </w:rPr>
        <w:t>30</w:t>
      </w:r>
      <w:r w:rsidRPr="00467773">
        <w:rPr>
          <w:rFonts w:ascii="Times New Roman" w:hAnsi="Times New Roman"/>
          <w:sz w:val="24"/>
          <w:szCs w:val="24"/>
          <w:lang w:val="sr-Cyrl-CS"/>
        </w:rPr>
        <w:t xml:space="preserve"> – 14</w:t>
      </w:r>
      <w:r w:rsidRPr="00467773">
        <w:rPr>
          <w:rFonts w:ascii="Times New Roman" w:hAnsi="Times New Roman"/>
          <w:sz w:val="24"/>
          <w:szCs w:val="24"/>
          <w:vertAlign w:val="superscript"/>
          <w:lang w:val="sr-Cyrl-CS"/>
        </w:rPr>
        <w:t>00</w:t>
      </w:r>
      <w:r w:rsidRPr="00467773">
        <w:rPr>
          <w:rFonts w:ascii="Times New Roman" w:hAnsi="Times New Roman"/>
          <w:sz w:val="24"/>
          <w:szCs w:val="24"/>
          <w:lang w:val="sr-Cyrl-CS"/>
        </w:rPr>
        <w:t xml:space="preserve"> часова. </w:t>
      </w:r>
    </w:p>
    <w:p w:rsidR="006D0C2D" w:rsidRPr="00D5537E" w:rsidRDefault="006D0C2D" w:rsidP="00F66C38">
      <w:pPr>
        <w:spacing w:after="0" w:line="240" w:lineRule="auto"/>
        <w:jc w:val="both"/>
        <w:rPr>
          <w:rFonts w:ascii="Times New Roman" w:hAnsi="Times New Roman"/>
          <w:sz w:val="16"/>
          <w:szCs w:val="16"/>
          <w:lang w:val="ru-RU"/>
        </w:rPr>
      </w:pPr>
      <w:r w:rsidRPr="0027156B">
        <w:rPr>
          <w:rFonts w:ascii="Times New Roman" w:hAnsi="Times New Roman"/>
          <w:sz w:val="24"/>
          <w:szCs w:val="24"/>
          <w:lang w:val="sr-Cyrl-CS"/>
        </w:rPr>
        <w:t>У Библиотеци ради</w:t>
      </w:r>
      <w:r w:rsidRPr="001047CC">
        <w:rPr>
          <w:rFonts w:ascii="Times New Roman" w:hAnsi="Times New Roman"/>
          <w:sz w:val="24"/>
          <w:szCs w:val="24"/>
          <w:lang w:val="ru-RU"/>
        </w:rPr>
        <w:t xml:space="preserve"> Биљана Алексић, </w:t>
      </w:r>
      <w:r w:rsidRPr="001047CC">
        <w:rPr>
          <w:rFonts w:ascii="Times New Roman" w:hAnsi="Times New Roman"/>
          <w:sz w:val="24"/>
          <w:szCs w:val="24"/>
          <w:lang w:val="sr-Cyrl-CS"/>
        </w:rPr>
        <w:t>књижничар.</w:t>
      </w:r>
      <w:r w:rsidRPr="00D5537E">
        <w:rPr>
          <w:rFonts w:ascii="Times New Roman" w:hAnsi="Times New Roman"/>
          <w:sz w:val="24"/>
          <w:szCs w:val="24"/>
          <w:lang w:val="ru-RU"/>
        </w:rPr>
        <w:t xml:space="preserve"> </w:t>
      </w:r>
    </w:p>
    <w:p w:rsidR="006D0C2D" w:rsidRPr="00D5537E" w:rsidRDefault="006D0C2D" w:rsidP="00F66C38">
      <w:pPr>
        <w:spacing w:after="0" w:line="240" w:lineRule="auto"/>
        <w:jc w:val="both"/>
        <w:rPr>
          <w:rFonts w:ascii="Times New Roman" w:hAnsi="Times New Roman"/>
          <w:b/>
          <w:bCs/>
          <w:sz w:val="24"/>
          <w:szCs w:val="24"/>
          <w:lang w:val="ru-RU"/>
        </w:rPr>
      </w:pPr>
      <w:r w:rsidRPr="000B57CD">
        <w:rPr>
          <w:rFonts w:ascii="Times New Roman" w:hAnsi="Times New Roman"/>
          <w:b/>
          <w:bCs/>
          <w:i/>
          <w:sz w:val="24"/>
          <w:szCs w:val="24"/>
          <w:lang w:val="sr-Cyrl-CS"/>
        </w:rPr>
        <w:t>Раља</w:t>
      </w:r>
    </w:p>
    <w:p w:rsidR="006D0C2D" w:rsidRPr="00467773" w:rsidRDefault="006D0C2D" w:rsidP="00F66C38">
      <w:pPr>
        <w:spacing w:after="0" w:line="240" w:lineRule="auto"/>
        <w:ind w:firstLine="567"/>
        <w:jc w:val="both"/>
        <w:rPr>
          <w:rFonts w:ascii="Times New Roman" w:hAnsi="Times New Roman"/>
          <w:sz w:val="24"/>
          <w:szCs w:val="24"/>
          <w:lang w:val="sr-Cyrl-CS"/>
        </w:rPr>
      </w:pPr>
      <w:r w:rsidRPr="00467773">
        <w:rPr>
          <w:rFonts w:ascii="Times New Roman" w:hAnsi="Times New Roman"/>
          <w:sz w:val="24"/>
          <w:szCs w:val="24"/>
          <w:lang w:val="sr-Cyrl-CS"/>
        </w:rPr>
        <w:t>Огранак Народне библиотеке Смедерево је од 2009. године. Налази се у просторијама Месне заједнице, укупне површине 30м</w:t>
      </w:r>
      <w:r w:rsidRPr="00467773">
        <w:rPr>
          <w:rFonts w:ascii="Times New Roman" w:hAnsi="Times New Roman"/>
          <w:sz w:val="24"/>
          <w:szCs w:val="24"/>
          <w:vertAlign w:val="superscript"/>
          <w:lang w:val="sr-Cyrl-CS"/>
        </w:rPr>
        <w:t>2</w:t>
      </w:r>
      <w:r w:rsidRPr="00467773">
        <w:rPr>
          <w:rFonts w:ascii="Times New Roman" w:hAnsi="Times New Roman"/>
          <w:sz w:val="24"/>
          <w:szCs w:val="24"/>
          <w:lang w:val="sr-Cyrl-CS"/>
        </w:rPr>
        <w:t xml:space="preserve">, са 10 читалачих места. </w:t>
      </w:r>
      <w:r w:rsidRPr="00467773">
        <w:rPr>
          <w:rFonts w:ascii="Times New Roman" w:hAnsi="Times New Roman"/>
          <w:sz w:val="24"/>
          <w:szCs w:val="24"/>
          <w:lang w:val="ru-RU"/>
        </w:rPr>
        <w:t>Библиотека је набавила рачунар, а МЗ је омогућила прикључење на интернет</w:t>
      </w:r>
      <w:r w:rsidRPr="00467773">
        <w:rPr>
          <w:rFonts w:ascii="Times New Roman" w:hAnsi="Times New Roman"/>
          <w:sz w:val="24"/>
          <w:szCs w:val="24"/>
          <w:lang w:val="sr-Cyrl-CS"/>
        </w:rPr>
        <w:t>. У 2019. је набављено ново грејно тело.</w:t>
      </w:r>
      <w:r w:rsidRPr="00D5537E">
        <w:rPr>
          <w:rFonts w:ascii="Times New Roman" w:hAnsi="Times New Roman"/>
          <w:sz w:val="24"/>
          <w:szCs w:val="24"/>
          <w:lang w:val="ru-RU"/>
        </w:rPr>
        <w:t xml:space="preserve"> У овој години, Матична библиотека је набавила изложбену полицу.</w:t>
      </w:r>
      <w:r>
        <w:rPr>
          <w:rFonts w:ascii="Times New Roman" w:hAnsi="Times New Roman"/>
          <w:sz w:val="24"/>
          <w:szCs w:val="24"/>
          <w:lang w:val="sr-Cyrl-CS"/>
        </w:rPr>
        <w:t xml:space="preserve"> </w:t>
      </w:r>
      <w:r w:rsidRPr="00467773">
        <w:rPr>
          <w:rFonts w:ascii="Times New Roman" w:hAnsi="Times New Roman"/>
          <w:sz w:val="24"/>
          <w:szCs w:val="24"/>
          <w:lang w:val="sr-Cyrl-CS"/>
        </w:rPr>
        <w:t xml:space="preserve">Поседује 2580 књига, власништво Народне библиотеке Смедерево и Месне заједнице. Уписано је 157 корисника, остварено 1536 посета и издато на коришћење 1709 књига. </w:t>
      </w:r>
      <w:r w:rsidRPr="00467773">
        <w:rPr>
          <w:rFonts w:ascii="Times New Roman" w:hAnsi="Times New Roman"/>
          <w:sz w:val="24"/>
          <w:lang w:val="sr-Cyrl-CS"/>
        </w:rPr>
        <w:t xml:space="preserve">Изузетна сарадња је постигнута са предшколском установом у овом селу и са основном школом. </w:t>
      </w:r>
      <w:r w:rsidRPr="00D5537E">
        <w:rPr>
          <w:rFonts w:ascii="Times New Roman" w:hAnsi="Times New Roman"/>
          <w:sz w:val="24"/>
          <w:szCs w:val="24"/>
          <w:lang w:val="ru-RU"/>
        </w:rPr>
        <w:t xml:space="preserve">Књижничарка у огранку је припремила и реализовала: изложбе (3); посете деце мешовите групе из вртића </w:t>
      </w:r>
      <w:r w:rsidRPr="00467773">
        <w:rPr>
          <w:rFonts w:ascii="Times New Roman" w:hAnsi="Times New Roman"/>
          <w:sz w:val="24"/>
          <w:szCs w:val="24"/>
          <w:lang w:val="ru-RU"/>
        </w:rPr>
        <w:t>„Пуж“ и „Патуљци“</w:t>
      </w:r>
      <w:r w:rsidRPr="00D5537E">
        <w:rPr>
          <w:rFonts w:ascii="Times New Roman" w:hAnsi="Times New Roman"/>
          <w:sz w:val="24"/>
          <w:szCs w:val="24"/>
          <w:lang w:val="ru-RU"/>
        </w:rPr>
        <w:t xml:space="preserve"> (2) (наведено у Летопису).</w:t>
      </w:r>
      <w:r>
        <w:rPr>
          <w:rFonts w:ascii="Times New Roman" w:hAnsi="Times New Roman"/>
          <w:sz w:val="24"/>
          <w:szCs w:val="24"/>
          <w:lang w:val="sr-Cyrl-CS"/>
        </w:rPr>
        <w:t xml:space="preserve"> </w:t>
      </w:r>
      <w:r w:rsidRPr="00D5537E">
        <w:rPr>
          <w:rFonts w:ascii="Times New Roman" w:hAnsi="Times New Roman"/>
          <w:sz w:val="24"/>
          <w:szCs w:val="24"/>
          <w:lang w:val="ru-RU"/>
        </w:rPr>
        <w:t>Књижевни матине „Мењам трешње за осмехе“ одржан је 26. маја, у просторијама Школе, уз учешће песника Јовице Тишме и ученика који су читали своје радове.</w:t>
      </w:r>
    </w:p>
    <w:p w:rsidR="006D0C2D" w:rsidRDefault="006D0C2D" w:rsidP="00AD1205">
      <w:pPr>
        <w:spacing w:after="0" w:line="240" w:lineRule="auto"/>
        <w:jc w:val="both"/>
        <w:rPr>
          <w:rFonts w:ascii="Times New Roman" w:hAnsi="Times New Roman"/>
          <w:sz w:val="24"/>
          <w:szCs w:val="24"/>
          <w:lang w:val="sr-Cyrl-CS"/>
        </w:rPr>
      </w:pPr>
      <w:r w:rsidRPr="00467773">
        <w:rPr>
          <w:rFonts w:ascii="Times New Roman" w:hAnsi="Times New Roman"/>
          <w:sz w:val="24"/>
          <w:szCs w:val="24"/>
          <w:lang w:val="ru-RU"/>
        </w:rPr>
        <w:t>Библиотек</w:t>
      </w:r>
      <w:r w:rsidRPr="00467773">
        <w:rPr>
          <w:rFonts w:ascii="Times New Roman" w:hAnsi="Times New Roman"/>
          <w:sz w:val="24"/>
          <w:szCs w:val="24"/>
          <w:lang w:val="sr-Cyrl-CS"/>
        </w:rPr>
        <w:t>а ради понедељком, средом и петком  7</w:t>
      </w:r>
      <w:r w:rsidRPr="00467773">
        <w:rPr>
          <w:rFonts w:ascii="Times New Roman" w:hAnsi="Times New Roman"/>
          <w:sz w:val="24"/>
          <w:szCs w:val="24"/>
          <w:vertAlign w:val="superscript"/>
          <w:lang w:val="sr-Cyrl-CS"/>
        </w:rPr>
        <w:t>30</w:t>
      </w:r>
      <w:r w:rsidRPr="00467773">
        <w:rPr>
          <w:rFonts w:ascii="Times New Roman" w:hAnsi="Times New Roman"/>
          <w:sz w:val="24"/>
          <w:szCs w:val="24"/>
          <w:lang w:val="sr-Cyrl-CS"/>
        </w:rPr>
        <w:t>-14.</w:t>
      </w:r>
    </w:p>
    <w:p w:rsidR="006D0C2D" w:rsidRPr="00D5537E" w:rsidRDefault="006D0C2D" w:rsidP="00AD1205">
      <w:pPr>
        <w:spacing w:after="0" w:line="240" w:lineRule="auto"/>
        <w:jc w:val="both"/>
        <w:rPr>
          <w:rFonts w:ascii="Times New Roman" w:hAnsi="Times New Roman"/>
          <w:sz w:val="16"/>
          <w:szCs w:val="16"/>
          <w:lang w:val="ru-RU"/>
        </w:rPr>
      </w:pPr>
      <w:r w:rsidRPr="00467773">
        <w:rPr>
          <w:rFonts w:ascii="Times New Roman" w:hAnsi="Times New Roman"/>
          <w:sz w:val="24"/>
          <w:szCs w:val="24"/>
          <w:lang w:val="sr-Cyrl-CS"/>
        </w:rPr>
        <w:t xml:space="preserve"> </w:t>
      </w:r>
      <w:r w:rsidRPr="0027156B">
        <w:rPr>
          <w:rFonts w:ascii="Times New Roman" w:hAnsi="Times New Roman"/>
          <w:sz w:val="24"/>
          <w:szCs w:val="24"/>
          <w:lang w:val="sr-Cyrl-CS"/>
        </w:rPr>
        <w:t>У Библиотеци ради</w:t>
      </w:r>
      <w:r w:rsidRPr="00D5537E">
        <w:rPr>
          <w:rFonts w:ascii="Times New Roman" w:hAnsi="Times New Roman"/>
          <w:sz w:val="24"/>
          <w:szCs w:val="24"/>
          <w:lang w:val="ru-RU"/>
        </w:rPr>
        <w:t xml:space="preserve"> </w:t>
      </w:r>
      <w:r w:rsidRPr="001047CC">
        <w:rPr>
          <w:rFonts w:ascii="Times New Roman" w:hAnsi="Times New Roman"/>
          <w:sz w:val="24"/>
          <w:szCs w:val="24"/>
          <w:lang w:val="ru-RU"/>
        </w:rPr>
        <w:t xml:space="preserve">Биљана Алексић, </w:t>
      </w:r>
      <w:r w:rsidRPr="001047CC">
        <w:rPr>
          <w:rFonts w:ascii="Times New Roman" w:hAnsi="Times New Roman"/>
          <w:sz w:val="24"/>
          <w:szCs w:val="24"/>
          <w:lang w:val="sr-Cyrl-CS"/>
        </w:rPr>
        <w:t>књижничар.</w:t>
      </w:r>
    </w:p>
    <w:p w:rsidR="006D0C2D" w:rsidRPr="000B57CD" w:rsidRDefault="006D0C2D" w:rsidP="00AD1205">
      <w:pPr>
        <w:spacing w:after="0" w:line="240" w:lineRule="auto"/>
        <w:jc w:val="both"/>
        <w:rPr>
          <w:rFonts w:ascii="Times New Roman" w:hAnsi="Times New Roman"/>
          <w:b/>
          <w:bCs/>
          <w:i/>
          <w:sz w:val="24"/>
          <w:szCs w:val="24"/>
          <w:lang w:val="ru-RU"/>
        </w:rPr>
      </w:pPr>
      <w:r w:rsidRPr="000B57CD">
        <w:rPr>
          <w:rFonts w:ascii="Times New Roman" w:hAnsi="Times New Roman"/>
          <w:b/>
          <w:bCs/>
          <w:i/>
          <w:sz w:val="24"/>
          <w:szCs w:val="24"/>
          <w:lang w:val="ru-RU"/>
        </w:rPr>
        <w:t>Колари</w:t>
      </w:r>
    </w:p>
    <w:p w:rsidR="006D0C2D" w:rsidRPr="00C2069C" w:rsidRDefault="006D0C2D" w:rsidP="00AD1205">
      <w:pPr>
        <w:pStyle w:val="BodyText"/>
        <w:ind w:firstLine="567"/>
        <w:rPr>
          <w:szCs w:val="24"/>
        </w:rPr>
      </w:pPr>
      <w:r w:rsidRPr="00467773">
        <w:rPr>
          <w:szCs w:val="24"/>
          <w:lang w:val="ru-RU"/>
        </w:rPr>
        <w:t>У послератном периоду Библиотека у Коларима је била општинска, потом огранак, а од 1973. ради при Дому културе. Месна библиотека је до маја 2005. године, када мења статус у огранак Народне библиотеке Смедерево. Библиотека има на располагању две просторије у оквиру М</w:t>
      </w:r>
      <w:r w:rsidRPr="00467773">
        <w:rPr>
          <w:szCs w:val="24"/>
        </w:rPr>
        <w:t>есне заједнице</w:t>
      </w:r>
      <w:r w:rsidRPr="00467773">
        <w:rPr>
          <w:szCs w:val="24"/>
          <w:lang w:val="ru-RU"/>
        </w:rPr>
        <w:t>, укупне површине 80м</w:t>
      </w:r>
      <w:r w:rsidRPr="00467773">
        <w:rPr>
          <w:szCs w:val="24"/>
          <w:vertAlign w:val="superscript"/>
          <w:lang w:val="ru-RU"/>
        </w:rPr>
        <w:t>2</w:t>
      </w:r>
      <w:r w:rsidRPr="00467773">
        <w:rPr>
          <w:szCs w:val="24"/>
          <w:lang w:val="ru-RU"/>
        </w:rPr>
        <w:t>. Библиотека има телефон, факс и грејно тело</w:t>
      </w:r>
      <w:r w:rsidRPr="00467773">
        <w:rPr>
          <w:szCs w:val="24"/>
        </w:rPr>
        <w:t xml:space="preserve">. Матична библиотека је обезбедила </w:t>
      </w:r>
      <w:r w:rsidRPr="00467773">
        <w:rPr>
          <w:szCs w:val="24"/>
          <w:lang w:val="ru-RU"/>
        </w:rPr>
        <w:t>рачунар</w:t>
      </w:r>
      <w:r w:rsidRPr="00467773">
        <w:rPr>
          <w:szCs w:val="24"/>
        </w:rPr>
        <w:t xml:space="preserve"> и штампач</w:t>
      </w:r>
      <w:r w:rsidRPr="00467773">
        <w:rPr>
          <w:szCs w:val="24"/>
          <w:lang w:val="ru-RU"/>
        </w:rPr>
        <w:t>.</w:t>
      </w:r>
      <w:r w:rsidRPr="00467773">
        <w:rPr>
          <w:szCs w:val="24"/>
        </w:rPr>
        <w:t xml:space="preserve"> </w:t>
      </w:r>
      <w:r w:rsidRPr="00467773">
        <w:rPr>
          <w:szCs w:val="24"/>
          <w:lang w:val="ru-RU"/>
        </w:rPr>
        <w:t>Овај огранак има 6868 књига, власништво Народне библиотеке Смедерево и М</w:t>
      </w:r>
      <w:r w:rsidRPr="00467773">
        <w:rPr>
          <w:szCs w:val="24"/>
        </w:rPr>
        <w:t>есне заједнице</w:t>
      </w:r>
      <w:r w:rsidRPr="00467773">
        <w:rPr>
          <w:szCs w:val="24"/>
          <w:lang w:val="ru-RU"/>
        </w:rPr>
        <w:t xml:space="preserve">. Уписано је 239 корисника, остварено 2267 посета и издато на коришћење </w:t>
      </w:r>
      <w:r w:rsidRPr="00467773">
        <w:rPr>
          <w:szCs w:val="24"/>
        </w:rPr>
        <w:t>2542 књ</w:t>
      </w:r>
      <w:r w:rsidRPr="00467773">
        <w:rPr>
          <w:szCs w:val="24"/>
          <w:lang w:val="ru-RU"/>
        </w:rPr>
        <w:t>иге.</w:t>
      </w:r>
      <w:r w:rsidRPr="00467773">
        <w:rPr>
          <w:szCs w:val="24"/>
        </w:rPr>
        <w:t xml:space="preserve"> Књижничар је лично купила 20 нових књига. Остварена је добра</w:t>
      </w:r>
      <w:r w:rsidRPr="00467773">
        <w:rPr>
          <w:szCs w:val="24"/>
          <w:lang w:val="ru-RU"/>
        </w:rPr>
        <w:t xml:space="preserve"> сарадња са Месном заједницом и другим институцијама (Радио Београд - Књига солидарности,</w:t>
      </w:r>
      <w:r w:rsidRPr="00467773">
        <w:rPr>
          <w:szCs w:val="24"/>
        </w:rPr>
        <w:t xml:space="preserve"> Друштво за народно просвећивање Светионик из Крагујевца и други)</w:t>
      </w:r>
      <w:r w:rsidRPr="00467773">
        <w:rPr>
          <w:szCs w:val="24"/>
          <w:lang w:val="ru-RU"/>
        </w:rPr>
        <w:t xml:space="preserve">. </w:t>
      </w:r>
      <w:r w:rsidRPr="00467773">
        <w:rPr>
          <w:szCs w:val="24"/>
        </w:rPr>
        <w:t>Књижничарка у огранку је припремила и реализовала: и</w:t>
      </w:r>
      <w:r w:rsidRPr="00467773">
        <w:rPr>
          <w:szCs w:val="24"/>
          <w:lang w:val="ru-RU"/>
        </w:rPr>
        <w:t>зложбе (3),</w:t>
      </w:r>
      <w:r w:rsidRPr="00467773">
        <w:rPr>
          <w:szCs w:val="24"/>
        </w:rPr>
        <w:t xml:space="preserve"> п</w:t>
      </w:r>
      <w:r w:rsidRPr="00467773">
        <w:rPr>
          <w:szCs w:val="24"/>
          <w:lang w:val="ru-RU"/>
        </w:rPr>
        <w:t>осете ученика и предшколаца (3)</w:t>
      </w:r>
      <w:r w:rsidRPr="003F54D3">
        <w:rPr>
          <w:szCs w:val="24"/>
        </w:rPr>
        <w:t xml:space="preserve"> </w:t>
      </w:r>
      <w:r>
        <w:rPr>
          <w:szCs w:val="24"/>
        </w:rPr>
        <w:t>(íŕâĺäĺíî ó Ëĺňîďčńó).</w:t>
      </w:r>
      <w:r>
        <w:rPr>
          <w:szCs w:val="24"/>
          <w:lang w:val="ru-RU"/>
        </w:rPr>
        <w:t xml:space="preserve"> </w:t>
      </w:r>
      <w:r w:rsidRPr="00467773">
        <w:rPr>
          <w:szCs w:val="24"/>
        </w:rPr>
        <w:t xml:space="preserve">Ęśčćĺâíč ěŕňčíĺ „Ěĺśŕě ňđĺřśĺ çŕ îńěĺőĺ“ îäđćŕí Ľĺ 25. ěŕĽŕ ó ďđîńňîđčĽŕěŕ áčáëčîňĺęĺ č îęóďčî Ľĺ âĺëčęč áđîĽ ó÷ĺíčęŕ č íŕńňŕâíîă ęŕäđŕ. </w:t>
      </w:r>
    </w:p>
    <w:p w:rsidR="006D0C2D" w:rsidRDefault="006D0C2D" w:rsidP="00AD1205">
      <w:pPr>
        <w:spacing w:after="0" w:line="240" w:lineRule="auto"/>
        <w:jc w:val="both"/>
        <w:rPr>
          <w:rFonts w:ascii="Times New Roman" w:hAnsi="Times New Roman"/>
          <w:sz w:val="24"/>
          <w:szCs w:val="24"/>
          <w:lang w:val="ru-RU"/>
        </w:rPr>
      </w:pPr>
      <w:r w:rsidRPr="00467773">
        <w:rPr>
          <w:rFonts w:ascii="Times New Roman" w:hAnsi="Times New Roman"/>
          <w:sz w:val="24"/>
          <w:szCs w:val="24"/>
          <w:lang w:val="ru-RU"/>
        </w:rPr>
        <w:t>Радно време је понедељак - петак 7-15 часова.</w:t>
      </w:r>
    </w:p>
    <w:p w:rsidR="006D0C2D" w:rsidRPr="00D5537E" w:rsidRDefault="006D0C2D" w:rsidP="00AD1205">
      <w:pPr>
        <w:spacing w:after="0" w:line="240" w:lineRule="auto"/>
        <w:jc w:val="both"/>
        <w:rPr>
          <w:rFonts w:ascii="Times New Roman" w:hAnsi="Times New Roman"/>
          <w:sz w:val="24"/>
          <w:szCs w:val="24"/>
          <w:lang w:val="ru-RU"/>
        </w:rPr>
      </w:pPr>
      <w:r w:rsidRPr="0027156B">
        <w:rPr>
          <w:rFonts w:ascii="Times New Roman" w:hAnsi="Times New Roman"/>
          <w:sz w:val="24"/>
          <w:szCs w:val="24"/>
          <w:lang w:val="sr-Cyrl-CS"/>
        </w:rPr>
        <w:t>У Библиотеци ради</w:t>
      </w:r>
      <w:r w:rsidRPr="00D5537E">
        <w:rPr>
          <w:rFonts w:ascii="Times New Roman" w:hAnsi="Times New Roman"/>
          <w:sz w:val="24"/>
          <w:szCs w:val="24"/>
          <w:lang w:val="ru-RU"/>
        </w:rPr>
        <w:t xml:space="preserve"> </w:t>
      </w:r>
      <w:r w:rsidRPr="001047CC">
        <w:rPr>
          <w:rFonts w:ascii="Times New Roman" w:hAnsi="Times New Roman"/>
          <w:sz w:val="24"/>
          <w:szCs w:val="24"/>
          <w:lang w:val="ru-RU"/>
        </w:rPr>
        <w:t>Веселинка Димитријевић, књижничар.</w:t>
      </w:r>
    </w:p>
    <w:p w:rsidR="006D0C2D" w:rsidRPr="000B57CD" w:rsidRDefault="006D0C2D" w:rsidP="00AD1205">
      <w:pPr>
        <w:spacing w:after="0" w:line="240" w:lineRule="auto"/>
        <w:jc w:val="both"/>
        <w:rPr>
          <w:rFonts w:ascii="Times New Roman" w:hAnsi="Times New Roman"/>
          <w:b/>
          <w:bCs/>
          <w:sz w:val="16"/>
          <w:szCs w:val="16"/>
          <w:lang w:val="ru-RU"/>
        </w:rPr>
      </w:pPr>
      <w:r w:rsidRPr="00467773">
        <w:rPr>
          <w:rFonts w:ascii="Times New Roman" w:hAnsi="Times New Roman"/>
          <w:sz w:val="24"/>
          <w:szCs w:val="24"/>
          <w:lang w:val="ru-RU"/>
        </w:rPr>
        <w:t xml:space="preserve"> </w:t>
      </w:r>
      <w:r w:rsidRPr="000B57CD">
        <w:rPr>
          <w:rFonts w:ascii="Times New Roman" w:hAnsi="Times New Roman"/>
          <w:b/>
          <w:bCs/>
          <w:i/>
          <w:sz w:val="24"/>
          <w:szCs w:val="24"/>
          <w:lang w:val="ru-RU"/>
        </w:rPr>
        <w:t>Сараорци</w:t>
      </w:r>
    </w:p>
    <w:p w:rsidR="006D0C2D" w:rsidRPr="00467773" w:rsidRDefault="006D0C2D" w:rsidP="00AD1205">
      <w:pPr>
        <w:spacing w:after="0" w:line="240" w:lineRule="auto"/>
        <w:ind w:firstLine="567"/>
        <w:jc w:val="both"/>
        <w:rPr>
          <w:rFonts w:ascii="Times New Roman" w:hAnsi="Times New Roman"/>
          <w:sz w:val="24"/>
          <w:szCs w:val="24"/>
          <w:lang w:val="sr-Cyrl-CS"/>
        </w:rPr>
      </w:pPr>
      <w:r w:rsidRPr="00467773">
        <w:rPr>
          <w:rFonts w:ascii="Times New Roman" w:hAnsi="Times New Roman"/>
          <w:sz w:val="24"/>
          <w:szCs w:val="24"/>
          <w:lang w:val="sr-Cyrl-CS"/>
        </w:rPr>
        <w:t xml:space="preserve">Најстарија сеоска библиотека на територији града Смедерева је </w:t>
      </w:r>
      <w:r w:rsidRPr="00467773">
        <w:rPr>
          <w:rFonts w:ascii="Times New Roman" w:hAnsi="Times New Roman"/>
          <w:i/>
          <w:sz w:val="24"/>
          <w:szCs w:val="24"/>
          <w:lang w:val="ru-RU"/>
        </w:rPr>
        <w:t>Читаоница Сараорачког уједињења</w:t>
      </w:r>
      <w:r w:rsidRPr="00467773">
        <w:rPr>
          <w:rFonts w:ascii="Times New Roman" w:hAnsi="Times New Roman"/>
          <w:sz w:val="24"/>
          <w:szCs w:val="24"/>
          <w:lang w:val="ru-RU"/>
        </w:rPr>
        <w:t xml:space="preserve"> основана 1875. године,</w:t>
      </w:r>
      <w:r w:rsidRPr="00467773">
        <w:rPr>
          <w:rFonts w:ascii="Times New Roman" w:hAnsi="Times New Roman"/>
          <w:sz w:val="24"/>
          <w:szCs w:val="24"/>
          <w:lang w:val="sr-Cyrl-CS"/>
        </w:rPr>
        <w:t xml:space="preserve"> која је</w:t>
      </w:r>
      <w:r w:rsidRPr="00467773">
        <w:rPr>
          <w:rFonts w:ascii="Times New Roman" w:hAnsi="Times New Roman"/>
          <w:sz w:val="24"/>
          <w:szCs w:val="24"/>
          <w:lang w:val="ru-RU"/>
        </w:rPr>
        <w:t xml:space="preserve"> радила до 1881</w:t>
      </w:r>
      <w:r w:rsidRPr="00467773">
        <w:rPr>
          <w:rFonts w:ascii="Times New Roman" w:hAnsi="Times New Roman"/>
          <w:i/>
          <w:sz w:val="24"/>
          <w:szCs w:val="24"/>
          <w:lang w:val="ru-RU"/>
        </w:rPr>
        <w:t>.</w:t>
      </w:r>
      <w:r w:rsidRPr="00467773">
        <w:rPr>
          <w:rFonts w:ascii="Times New Roman" w:hAnsi="Times New Roman"/>
          <w:sz w:val="24"/>
          <w:szCs w:val="24"/>
          <w:lang w:val="sr-Cyrl-CS"/>
        </w:rPr>
        <w:t xml:space="preserve"> У периоду који је следио, као и већина библиотека тог доба, била је често затварана. У периоду после Другог светског рата, Библиотека у Сараорцима је радила као м</w:t>
      </w:r>
      <w:r w:rsidRPr="00467773">
        <w:rPr>
          <w:rFonts w:ascii="Times New Roman" w:hAnsi="Times New Roman"/>
          <w:sz w:val="24"/>
          <w:szCs w:val="24"/>
          <w:lang w:val="ru-RU"/>
        </w:rPr>
        <w:t>есна библиотека</w:t>
      </w:r>
      <w:r w:rsidRPr="00467773">
        <w:rPr>
          <w:rFonts w:ascii="Times New Roman" w:hAnsi="Times New Roman"/>
          <w:sz w:val="24"/>
          <w:szCs w:val="24"/>
          <w:lang w:val="sr-Cyrl-CS"/>
        </w:rPr>
        <w:t>, у оквиру Дома културе „Раде Марковић“, до</w:t>
      </w:r>
      <w:r w:rsidRPr="00467773">
        <w:rPr>
          <w:rFonts w:ascii="Times New Roman" w:hAnsi="Times New Roman"/>
          <w:sz w:val="24"/>
          <w:szCs w:val="24"/>
          <w:lang w:val="ru-RU"/>
        </w:rPr>
        <w:t xml:space="preserve"> априла 200</w:t>
      </w:r>
      <w:r w:rsidRPr="00467773">
        <w:rPr>
          <w:rFonts w:ascii="Times New Roman" w:hAnsi="Times New Roman"/>
          <w:sz w:val="24"/>
          <w:szCs w:val="24"/>
          <w:lang w:val="sr-Cyrl-CS"/>
        </w:rPr>
        <w:t>2</w:t>
      </w:r>
      <w:r w:rsidRPr="00467773">
        <w:rPr>
          <w:rFonts w:ascii="Times New Roman" w:hAnsi="Times New Roman"/>
          <w:sz w:val="24"/>
          <w:szCs w:val="24"/>
          <w:lang w:val="ru-RU"/>
        </w:rPr>
        <w:t>.</w:t>
      </w:r>
      <w:r w:rsidRPr="00467773">
        <w:rPr>
          <w:rFonts w:ascii="Times New Roman" w:hAnsi="Times New Roman"/>
          <w:sz w:val="24"/>
          <w:szCs w:val="24"/>
          <w:lang w:val="sr-Cyrl-CS"/>
        </w:rPr>
        <w:t xml:space="preserve"> године, када је укинута КПЗ. Као о</w:t>
      </w:r>
      <w:r w:rsidRPr="00467773">
        <w:rPr>
          <w:rFonts w:ascii="Times New Roman" w:hAnsi="Times New Roman"/>
          <w:sz w:val="24"/>
          <w:szCs w:val="24"/>
          <w:lang w:val="ru-RU"/>
        </w:rPr>
        <w:t xml:space="preserve">гранак </w:t>
      </w:r>
      <w:r w:rsidRPr="00467773">
        <w:rPr>
          <w:rFonts w:ascii="Times New Roman" w:hAnsi="Times New Roman"/>
          <w:sz w:val="24"/>
          <w:szCs w:val="24"/>
          <w:lang w:val="sr-Cyrl-CS"/>
        </w:rPr>
        <w:t xml:space="preserve">Народне библиотеке Смедерево </w:t>
      </w:r>
      <w:r w:rsidRPr="00467773">
        <w:rPr>
          <w:rFonts w:ascii="Times New Roman" w:hAnsi="Times New Roman"/>
          <w:sz w:val="24"/>
          <w:szCs w:val="24"/>
          <w:lang w:val="ru-RU"/>
        </w:rPr>
        <w:t>рад</w:t>
      </w:r>
      <w:r w:rsidRPr="00467773">
        <w:rPr>
          <w:rFonts w:ascii="Times New Roman" w:hAnsi="Times New Roman"/>
          <w:sz w:val="24"/>
          <w:szCs w:val="24"/>
          <w:lang w:val="sr-Cyrl-CS"/>
        </w:rPr>
        <w:t>и од</w:t>
      </w:r>
      <w:r w:rsidRPr="00467773">
        <w:rPr>
          <w:rFonts w:ascii="Times New Roman" w:hAnsi="Times New Roman"/>
          <w:sz w:val="24"/>
          <w:szCs w:val="24"/>
          <w:lang w:val="ru-RU"/>
        </w:rPr>
        <w:t xml:space="preserve"> 2005. године</w:t>
      </w:r>
      <w:r w:rsidRPr="00467773">
        <w:rPr>
          <w:rFonts w:ascii="Times New Roman" w:hAnsi="Times New Roman"/>
          <w:sz w:val="24"/>
          <w:szCs w:val="24"/>
          <w:lang w:val="sr-Cyrl-CS"/>
        </w:rPr>
        <w:t>. Библиотека се налази</w:t>
      </w:r>
      <w:r w:rsidRPr="00D5537E">
        <w:rPr>
          <w:rFonts w:ascii="Times New Roman" w:hAnsi="Times New Roman"/>
          <w:sz w:val="24"/>
          <w:szCs w:val="24"/>
          <w:lang w:val="ru-RU"/>
        </w:rPr>
        <w:t>ла</w:t>
      </w:r>
      <w:r w:rsidRPr="00467773">
        <w:rPr>
          <w:rFonts w:ascii="Times New Roman" w:hAnsi="Times New Roman"/>
          <w:sz w:val="24"/>
          <w:szCs w:val="24"/>
          <w:lang w:val="sr-Cyrl-CS"/>
        </w:rPr>
        <w:t xml:space="preserve"> у оквиру Дома културе. Просторије </w:t>
      </w:r>
      <w:r w:rsidRPr="00D5537E">
        <w:rPr>
          <w:rFonts w:ascii="Times New Roman" w:hAnsi="Times New Roman"/>
          <w:sz w:val="24"/>
          <w:szCs w:val="24"/>
          <w:lang w:val="ru-RU"/>
        </w:rPr>
        <w:t>с</w:t>
      </w:r>
      <w:r w:rsidRPr="00467773">
        <w:rPr>
          <w:rFonts w:ascii="Times New Roman" w:hAnsi="Times New Roman"/>
          <w:sz w:val="24"/>
          <w:szCs w:val="24"/>
          <w:lang w:val="sr-Cyrl-CS"/>
        </w:rPr>
        <w:t xml:space="preserve">у </w:t>
      </w:r>
      <w:r w:rsidRPr="00D5537E">
        <w:rPr>
          <w:rFonts w:ascii="Times New Roman" w:hAnsi="Times New Roman"/>
          <w:sz w:val="24"/>
          <w:szCs w:val="24"/>
          <w:lang w:val="ru-RU"/>
        </w:rPr>
        <w:t>биле д</w:t>
      </w:r>
      <w:r w:rsidRPr="00467773">
        <w:rPr>
          <w:rFonts w:ascii="Times New Roman" w:hAnsi="Times New Roman"/>
          <w:sz w:val="24"/>
          <w:szCs w:val="24"/>
          <w:lang w:val="sr-Cyrl-CS"/>
        </w:rPr>
        <w:t xml:space="preserve">овољне квадратуре, са простором за читаоницу, али руиниране и небезбедне. Од септембра 2016. године Огранак се налази у просторији ОШ „Херој Света Младеновић“, </w:t>
      </w:r>
      <w:r w:rsidRPr="00D5537E">
        <w:rPr>
          <w:rFonts w:ascii="Times New Roman" w:hAnsi="Times New Roman"/>
          <w:sz w:val="24"/>
          <w:szCs w:val="24"/>
          <w:lang w:val="ru-RU"/>
        </w:rPr>
        <w:t xml:space="preserve">30 </w:t>
      </w:r>
      <w:r w:rsidRPr="00467773">
        <w:rPr>
          <w:rFonts w:ascii="Times New Roman" w:hAnsi="Times New Roman"/>
          <w:sz w:val="24"/>
          <w:szCs w:val="24"/>
          <w:lang w:val="sr-Cyrl-CS"/>
        </w:rPr>
        <w:t>м</w:t>
      </w:r>
      <w:r w:rsidRPr="00467773">
        <w:rPr>
          <w:rFonts w:ascii="Times New Roman" w:hAnsi="Times New Roman"/>
          <w:sz w:val="24"/>
          <w:szCs w:val="24"/>
          <w:vertAlign w:val="superscript"/>
          <w:lang w:val="sr-Cyrl-CS"/>
        </w:rPr>
        <w:t>2</w:t>
      </w:r>
      <w:r w:rsidRPr="00467773">
        <w:rPr>
          <w:rFonts w:ascii="Times New Roman" w:hAnsi="Times New Roman"/>
          <w:sz w:val="24"/>
          <w:szCs w:val="24"/>
          <w:lang w:val="sr-Cyrl-CS"/>
        </w:rPr>
        <w:t xml:space="preserve"> у приземљу зграде, са посебним улазом, решеним загревањем, добрим осветљењем и проветравањем. Сарадња са Школом је добра.</w:t>
      </w:r>
      <w:r w:rsidRPr="00467773">
        <w:rPr>
          <w:rFonts w:ascii="Times New Roman" w:hAnsi="Times New Roman"/>
          <w:color w:val="FF6600"/>
          <w:sz w:val="24"/>
          <w:lang w:val="sr-Cyrl-CS"/>
        </w:rPr>
        <w:t xml:space="preserve"> </w:t>
      </w:r>
      <w:r w:rsidRPr="00467773">
        <w:rPr>
          <w:rFonts w:ascii="Times New Roman" w:hAnsi="Times New Roman"/>
          <w:sz w:val="24"/>
          <w:szCs w:val="24"/>
          <w:lang w:val="sr-Cyrl-CS"/>
        </w:rPr>
        <w:t>Библиотека је набавила нов рачунар и штампач, а Школа је омогућила прикључење на интернет. У међувремену, Школа је у потпуности реновирана, укључујући и просторију Огранка (подови, столарија, кречење).</w:t>
      </w:r>
      <w:r w:rsidRPr="00467773">
        <w:rPr>
          <w:rFonts w:ascii="Times New Roman" w:hAnsi="Times New Roman"/>
          <w:sz w:val="24"/>
          <w:lang w:val="sr-Cyrl-CS"/>
        </w:rPr>
        <w:t xml:space="preserve"> Огранак у Сараорцима је наставио са радом у септембру 2019. године (до тада су ученици похађали Школу у Лугавчини и користили фонд огранка у овом селу).</w:t>
      </w:r>
      <w:r>
        <w:rPr>
          <w:rFonts w:ascii="Times New Roman" w:hAnsi="Times New Roman"/>
          <w:sz w:val="24"/>
          <w:szCs w:val="24"/>
          <w:lang w:val="sr-Cyrl-CS"/>
        </w:rPr>
        <w:t xml:space="preserve"> </w:t>
      </w:r>
      <w:r w:rsidRPr="00467773">
        <w:rPr>
          <w:rFonts w:ascii="Times New Roman" w:hAnsi="Times New Roman"/>
          <w:sz w:val="24"/>
          <w:szCs w:val="24"/>
          <w:lang w:val="sr-Cyrl-CS"/>
        </w:rPr>
        <w:t>У Библиотеци има 6895 књига, власништво Народне библиотеке Смедерево и Месне заједнице. Уписана су</w:t>
      </w:r>
      <w:r w:rsidRPr="00D5537E">
        <w:rPr>
          <w:rFonts w:ascii="Times New Roman" w:hAnsi="Times New Roman"/>
          <w:sz w:val="24"/>
          <w:szCs w:val="24"/>
          <w:lang w:val="ru-RU"/>
        </w:rPr>
        <w:t xml:space="preserve"> 134</w:t>
      </w:r>
      <w:r w:rsidRPr="00467773">
        <w:rPr>
          <w:rFonts w:ascii="Times New Roman" w:hAnsi="Times New Roman"/>
          <w:sz w:val="24"/>
          <w:szCs w:val="24"/>
          <w:lang w:val="sr-Cyrl-CS"/>
        </w:rPr>
        <w:t xml:space="preserve"> корисника, остварено 1349 посета и издато на коришћење 2426 књига.</w:t>
      </w:r>
      <w:r>
        <w:rPr>
          <w:rFonts w:ascii="Times New Roman" w:hAnsi="Times New Roman"/>
          <w:sz w:val="24"/>
          <w:szCs w:val="24"/>
          <w:lang w:val="sr-Cyrl-CS"/>
        </w:rPr>
        <w:t xml:space="preserve"> </w:t>
      </w:r>
      <w:r w:rsidRPr="00D5537E">
        <w:rPr>
          <w:rFonts w:ascii="Times New Roman" w:hAnsi="Times New Roman"/>
          <w:sz w:val="24"/>
          <w:szCs w:val="24"/>
          <w:lang w:val="ru-RU"/>
        </w:rPr>
        <w:t xml:space="preserve">Књижничарка у огранку је припремила и реализовала разноврсне програме: изложбе књига (3); посете ученика и предшколаца (3); школски час у библиотеци (1- </w:t>
      </w:r>
      <w:r w:rsidRPr="00467773">
        <w:rPr>
          <w:rFonts w:ascii="Times New Roman" w:hAnsi="Times New Roman"/>
          <w:sz w:val="24"/>
          <w:szCs w:val="24"/>
          <w:lang w:val="ru-RU"/>
        </w:rPr>
        <w:t>на тему Моја омиљена књига</w:t>
      </w:r>
      <w:r w:rsidRPr="00D5537E">
        <w:rPr>
          <w:rFonts w:ascii="Times New Roman" w:hAnsi="Times New Roman"/>
          <w:sz w:val="24"/>
          <w:szCs w:val="24"/>
          <w:lang w:val="ru-RU"/>
        </w:rPr>
        <w:t xml:space="preserve"> </w:t>
      </w:r>
      <w:r w:rsidRPr="00467773">
        <w:rPr>
          <w:rFonts w:ascii="Times New Roman" w:hAnsi="Times New Roman"/>
          <w:sz w:val="24"/>
          <w:szCs w:val="24"/>
          <w:lang w:val="ru-RU"/>
        </w:rPr>
        <w:t>-</w:t>
      </w:r>
      <w:r w:rsidRPr="00D5537E">
        <w:rPr>
          <w:rFonts w:ascii="Times New Roman" w:hAnsi="Times New Roman"/>
          <w:sz w:val="24"/>
          <w:szCs w:val="24"/>
          <w:lang w:val="ru-RU"/>
        </w:rPr>
        <w:t xml:space="preserve"> </w:t>
      </w:r>
      <w:r w:rsidRPr="00467773">
        <w:rPr>
          <w:rFonts w:ascii="Times New Roman" w:hAnsi="Times New Roman"/>
          <w:sz w:val="24"/>
          <w:szCs w:val="24"/>
          <w:lang w:val="ru-RU"/>
        </w:rPr>
        <w:t>усмено изражавање</w:t>
      </w:r>
      <w:r w:rsidRPr="00D5537E">
        <w:rPr>
          <w:rFonts w:ascii="Times New Roman" w:hAnsi="Times New Roman"/>
          <w:sz w:val="24"/>
          <w:szCs w:val="24"/>
          <w:lang w:val="ru-RU"/>
        </w:rPr>
        <w:t>)</w:t>
      </w:r>
      <w:r w:rsidRPr="003F54D3">
        <w:rPr>
          <w:rFonts w:ascii="Times New Roman" w:hAnsi="Times New Roman"/>
          <w:sz w:val="24"/>
          <w:szCs w:val="24"/>
          <w:lang w:val="sr-Cyrl-CS"/>
        </w:rPr>
        <w:t xml:space="preserve"> </w:t>
      </w:r>
      <w:r>
        <w:rPr>
          <w:rFonts w:ascii="Times New Roman" w:hAnsi="Times New Roman"/>
          <w:sz w:val="24"/>
          <w:szCs w:val="24"/>
          <w:lang w:val="sr-Cyrl-CS"/>
        </w:rPr>
        <w:t xml:space="preserve">(наведено у Летопису). </w:t>
      </w:r>
      <w:r w:rsidRPr="00467773">
        <w:rPr>
          <w:rFonts w:ascii="Times New Roman" w:hAnsi="Times New Roman"/>
          <w:sz w:val="24"/>
          <w:szCs w:val="24"/>
          <w:lang w:val="sr-Cyrl-CS"/>
        </w:rPr>
        <w:t xml:space="preserve">Књижевни матине „Мењам трешње за осмехе“ одржан је 23. маја и окупио је велики број ученика и наставног кадра. </w:t>
      </w:r>
    </w:p>
    <w:p w:rsidR="006D0C2D" w:rsidRDefault="006D0C2D" w:rsidP="00AD1205">
      <w:pPr>
        <w:spacing w:after="0" w:line="240" w:lineRule="auto"/>
        <w:jc w:val="both"/>
        <w:rPr>
          <w:rFonts w:ascii="Times New Roman" w:hAnsi="Times New Roman"/>
          <w:sz w:val="24"/>
          <w:szCs w:val="24"/>
          <w:vertAlign w:val="superscript"/>
          <w:lang w:val="sr-Cyrl-CS"/>
        </w:rPr>
      </w:pPr>
      <w:r w:rsidRPr="00467773">
        <w:rPr>
          <w:rFonts w:ascii="Times New Roman" w:hAnsi="Times New Roman"/>
          <w:sz w:val="24"/>
          <w:szCs w:val="24"/>
          <w:lang w:val="ru-RU"/>
        </w:rPr>
        <w:t>Радно време</w:t>
      </w:r>
      <w:r w:rsidRPr="00467773">
        <w:rPr>
          <w:rFonts w:ascii="Times New Roman" w:hAnsi="Times New Roman"/>
          <w:sz w:val="24"/>
          <w:szCs w:val="24"/>
          <w:lang w:val="sr-Cyrl-CS"/>
        </w:rPr>
        <w:t xml:space="preserve"> је</w:t>
      </w:r>
      <w:r w:rsidRPr="00467773">
        <w:rPr>
          <w:rFonts w:ascii="Times New Roman" w:hAnsi="Times New Roman"/>
          <w:sz w:val="24"/>
          <w:szCs w:val="24"/>
          <w:lang w:val="ru-RU"/>
        </w:rPr>
        <w:t xml:space="preserve"> понедељк</w:t>
      </w:r>
      <w:r w:rsidRPr="00467773">
        <w:rPr>
          <w:rFonts w:ascii="Times New Roman" w:hAnsi="Times New Roman"/>
          <w:sz w:val="24"/>
          <w:szCs w:val="24"/>
          <w:lang w:val="sr-Cyrl-CS"/>
        </w:rPr>
        <w:t>ом 8-13</w:t>
      </w:r>
      <w:r w:rsidRPr="00467773">
        <w:rPr>
          <w:rFonts w:ascii="Times New Roman" w:hAnsi="Times New Roman"/>
          <w:sz w:val="24"/>
          <w:szCs w:val="24"/>
          <w:vertAlign w:val="superscript"/>
          <w:lang w:val="ru-RU"/>
        </w:rPr>
        <w:t>00</w:t>
      </w:r>
      <w:r w:rsidRPr="00467773">
        <w:rPr>
          <w:rFonts w:ascii="Times New Roman" w:hAnsi="Times New Roman"/>
          <w:sz w:val="24"/>
          <w:szCs w:val="24"/>
          <w:lang w:val="ru-RU"/>
        </w:rPr>
        <w:t xml:space="preserve"> </w:t>
      </w:r>
      <w:r w:rsidRPr="00467773">
        <w:rPr>
          <w:rFonts w:ascii="Times New Roman" w:hAnsi="Times New Roman"/>
          <w:sz w:val="24"/>
          <w:szCs w:val="24"/>
          <w:lang w:val="sr-Cyrl-CS"/>
        </w:rPr>
        <w:t>и четвр</w:t>
      </w:r>
      <w:r w:rsidRPr="00467773">
        <w:rPr>
          <w:rFonts w:ascii="Times New Roman" w:hAnsi="Times New Roman"/>
          <w:sz w:val="24"/>
          <w:szCs w:val="24"/>
          <w:lang w:val="ru-RU"/>
        </w:rPr>
        <w:t>тк</w:t>
      </w:r>
      <w:r w:rsidRPr="00467773">
        <w:rPr>
          <w:rFonts w:ascii="Times New Roman" w:hAnsi="Times New Roman"/>
          <w:sz w:val="24"/>
          <w:szCs w:val="24"/>
          <w:lang w:val="sr-Cyrl-CS"/>
        </w:rPr>
        <w:t>ом 8-15</w:t>
      </w:r>
      <w:r w:rsidRPr="00467773">
        <w:rPr>
          <w:rFonts w:ascii="Times New Roman" w:hAnsi="Times New Roman"/>
          <w:sz w:val="24"/>
          <w:szCs w:val="24"/>
          <w:vertAlign w:val="superscript"/>
          <w:lang w:val="sr-Cyrl-CS"/>
        </w:rPr>
        <w:t>30</w:t>
      </w:r>
    </w:p>
    <w:p w:rsidR="006D0C2D" w:rsidRPr="00D5537E" w:rsidRDefault="006D0C2D" w:rsidP="00AD1205">
      <w:pPr>
        <w:spacing w:after="0" w:line="240" w:lineRule="auto"/>
        <w:jc w:val="both"/>
        <w:rPr>
          <w:rFonts w:ascii="Times New Roman" w:hAnsi="Times New Roman"/>
          <w:i/>
          <w:sz w:val="24"/>
          <w:szCs w:val="24"/>
          <w:lang w:val="ru-RU"/>
        </w:rPr>
      </w:pPr>
      <w:r w:rsidRPr="0027156B">
        <w:rPr>
          <w:rFonts w:ascii="Times New Roman" w:hAnsi="Times New Roman"/>
          <w:sz w:val="24"/>
          <w:szCs w:val="24"/>
          <w:lang w:val="sr-Cyrl-CS"/>
        </w:rPr>
        <w:t>У Библиотеци ради</w:t>
      </w:r>
      <w:r w:rsidRPr="00D5537E">
        <w:rPr>
          <w:rFonts w:ascii="Times New Roman" w:hAnsi="Times New Roman"/>
          <w:sz w:val="24"/>
          <w:szCs w:val="24"/>
          <w:lang w:val="ru-RU"/>
        </w:rPr>
        <w:t xml:space="preserve"> </w:t>
      </w:r>
      <w:r w:rsidRPr="001047CC">
        <w:rPr>
          <w:rFonts w:ascii="Times New Roman" w:hAnsi="Times New Roman"/>
          <w:sz w:val="24"/>
          <w:szCs w:val="24"/>
          <w:lang w:val="sr-Cyrl-CS"/>
        </w:rPr>
        <w:t>Соња Петровић</w:t>
      </w:r>
      <w:r w:rsidRPr="001047CC">
        <w:rPr>
          <w:rFonts w:ascii="Times New Roman" w:hAnsi="Times New Roman"/>
          <w:sz w:val="24"/>
          <w:szCs w:val="24"/>
          <w:lang w:val="ru-RU"/>
        </w:rPr>
        <w:t xml:space="preserve">, </w:t>
      </w:r>
      <w:r w:rsidRPr="001047CC">
        <w:rPr>
          <w:rFonts w:ascii="Times New Roman" w:hAnsi="Times New Roman"/>
          <w:sz w:val="24"/>
          <w:szCs w:val="24"/>
          <w:lang w:val="sr-Cyrl-CS"/>
        </w:rPr>
        <w:t>књижничар.</w:t>
      </w:r>
    </w:p>
    <w:p w:rsidR="006D0C2D" w:rsidRPr="000B57CD" w:rsidRDefault="006D0C2D" w:rsidP="00AD1205">
      <w:pPr>
        <w:spacing w:after="0" w:line="240" w:lineRule="auto"/>
        <w:jc w:val="both"/>
        <w:rPr>
          <w:rFonts w:ascii="Times New Roman" w:hAnsi="Times New Roman"/>
          <w:b/>
          <w:bCs/>
          <w:i/>
          <w:sz w:val="24"/>
          <w:szCs w:val="24"/>
          <w:lang w:val="ru-RU"/>
        </w:rPr>
      </w:pPr>
      <w:r w:rsidRPr="000B57CD">
        <w:rPr>
          <w:rFonts w:ascii="Times New Roman" w:hAnsi="Times New Roman"/>
          <w:b/>
          <w:bCs/>
          <w:i/>
          <w:sz w:val="24"/>
          <w:szCs w:val="24"/>
          <w:lang w:val="ru-RU"/>
        </w:rPr>
        <w:t>Скобаљ</w:t>
      </w:r>
    </w:p>
    <w:p w:rsidR="006D0C2D" w:rsidRPr="00467773" w:rsidRDefault="006D0C2D" w:rsidP="003676B8">
      <w:pPr>
        <w:spacing w:after="0" w:line="240" w:lineRule="auto"/>
        <w:ind w:firstLine="567"/>
        <w:jc w:val="both"/>
        <w:rPr>
          <w:rFonts w:ascii="Times New Roman" w:hAnsi="Times New Roman"/>
          <w:sz w:val="24"/>
          <w:szCs w:val="24"/>
          <w:lang w:val="sr-Cyrl-CS"/>
        </w:rPr>
      </w:pPr>
      <w:r w:rsidRPr="00467773">
        <w:rPr>
          <w:rFonts w:ascii="Times New Roman" w:hAnsi="Times New Roman"/>
          <w:i/>
          <w:sz w:val="24"/>
          <w:szCs w:val="24"/>
          <w:lang w:val="ru-RU"/>
        </w:rPr>
        <w:t>Читаоница Станише Адамовића</w:t>
      </w:r>
      <w:r w:rsidRPr="00467773">
        <w:rPr>
          <w:rFonts w:ascii="Times New Roman" w:hAnsi="Times New Roman"/>
          <w:i/>
          <w:sz w:val="24"/>
          <w:szCs w:val="24"/>
          <w:lang w:val="sr-Cyrl-CS"/>
        </w:rPr>
        <w:t xml:space="preserve"> </w:t>
      </w:r>
      <w:r w:rsidRPr="00467773">
        <w:rPr>
          <w:rFonts w:ascii="Times New Roman" w:hAnsi="Times New Roman"/>
          <w:sz w:val="24"/>
          <w:szCs w:val="24"/>
          <w:lang w:val="sr-Cyrl-CS"/>
        </w:rPr>
        <w:t xml:space="preserve">у Скобаљу, тестаментом завештана још </w:t>
      </w:r>
      <w:r w:rsidRPr="00467773">
        <w:rPr>
          <w:rFonts w:ascii="Times New Roman" w:hAnsi="Times New Roman"/>
          <w:sz w:val="24"/>
          <w:szCs w:val="24"/>
          <w:lang w:val="ru-RU"/>
        </w:rPr>
        <w:t>1888.</w:t>
      </w:r>
      <w:r w:rsidRPr="00467773">
        <w:rPr>
          <w:rFonts w:ascii="Times New Roman" w:hAnsi="Times New Roman"/>
          <w:i/>
          <w:sz w:val="24"/>
          <w:szCs w:val="24"/>
          <w:lang w:val="ru-RU"/>
        </w:rPr>
        <w:t xml:space="preserve"> </w:t>
      </w:r>
      <w:r w:rsidRPr="00467773">
        <w:rPr>
          <w:rFonts w:ascii="Times New Roman" w:hAnsi="Times New Roman"/>
          <w:sz w:val="24"/>
          <w:szCs w:val="24"/>
          <w:lang w:val="sr-Cyrl-CS"/>
        </w:rPr>
        <w:t>године, почела је са радом 1931. године. Као о</w:t>
      </w:r>
      <w:r w:rsidRPr="00467773">
        <w:rPr>
          <w:rFonts w:ascii="Times New Roman" w:hAnsi="Times New Roman"/>
          <w:sz w:val="24"/>
          <w:szCs w:val="24"/>
          <w:lang w:val="ru-RU"/>
        </w:rPr>
        <w:t>гранак</w:t>
      </w:r>
      <w:r w:rsidRPr="00467773">
        <w:rPr>
          <w:rFonts w:ascii="Times New Roman" w:hAnsi="Times New Roman"/>
          <w:sz w:val="24"/>
          <w:szCs w:val="24"/>
          <w:lang w:val="sr-Cyrl-CS"/>
        </w:rPr>
        <w:t>,</w:t>
      </w:r>
      <w:r w:rsidRPr="00467773">
        <w:rPr>
          <w:rFonts w:ascii="Times New Roman" w:hAnsi="Times New Roman"/>
          <w:sz w:val="24"/>
          <w:szCs w:val="24"/>
          <w:lang w:val="ru-RU"/>
        </w:rPr>
        <w:t xml:space="preserve"> са честим прекидима у раду</w:t>
      </w:r>
      <w:r w:rsidRPr="00467773">
        <w:rPr>
          <w:rFonts w:ascii="Times New Roman" w:hAnsi="Times New Roman"/>
          <w:sz w:val="24"/>
          <w:szCs w:val="24"/>
          <w:lang w:val="sr-Cyrl-CS"/>
        </w:rPr>
        <w:t>, функционисала је</w:t>
      </w:r>
      <w:r w:rsidRPr="00467773">
        <w:rPr>
          <w:rFonts w:ascii="Times New Roman" w:hAnsi="Times New Roman"/>
          <w:sz w:val="24"/>
          <w:szCs w:val="24"/>
          <w:lang w:val="ru-RU"/>
        </w:rPr>
        <w:t xml:space="preserve"> од 1969. </w:t>
      </w:r>
      <w:r w:rsidRPr="00467773">
        <w:rPr>
          <w:rFonts w:ascii="Times New Roman" w:hAnsi="Times New Roman"/>
          <w:sz w:val="24"/>
          <w:szCs w:val="24"/>
          <w:lang w:val="sr-Cyrl-CS"/>
        </w:rPr>
        <w:t xml:space="preserve">године, а од </w:t>
      </w:r>
      <w:r w:rsidRPr="00467773">
        <w:rPr>
          <w:rFonts w:ascii="Times New Roman" w:hAnsi="Times New Roman"/>
          <w:sz w:val="24"/>
          <w:szCs w:val="24"/>
          <w:lang w:val="ru-RU"/>
        </w:rPr>
        <w:t xml:space="preserve"> 2005. године</w:t>
      </w:r>
      <w:r w:rsidRPr="00467773">
        <w:rPr>
          <w:rFonts w:ascii="Times New Roman" w:hAnsi="Times New Roman"/>
          <w:sz w:val="24"/>
          <w:szCs w:val="24"/>
          <w:lang w:val="sr-Cyrl-CS"/>
        </w:rPr>
        <w:t xml:space="preserve"> ради у континуитету. Библиотека је сада у просторијама Месне заједнице, величине 2</w:t>
      </w:r>
      <w:r w:rsidRPr="00467773">
        <w:rPr>
          <w:rFonts w:ascii="Times New Roman" w:hAnsi="Times New Roman"/>
          <w:sz w:val="24"/>
          <w:szCs w:val="24"/>
          <w:lang w:val="ru-RU"/>
        </w:rPr>
        <w:t>0м</w:t>
      </w:r>
      <w:r w:rsidRPr="00467773">
        <w:rPr>
          <w:rFonts w:ascii="Times New Roman" w:hAnsi="Times New Roman"/>
          <w:sz w:val="24"/>
          <w:szCs w:val="24"/>
          <w:vertAlign w:val="superscript"/>
          <w:lang w:val="ru-RU"/>
        </w:rPr>
        <w:t>2</w:t>
      </w:r>
      <w:r w:rsidRPr="00467773">
        <w:rPr>
          <w:rFonts w:ascii="Times New Roman" w:hAnsi="Times New Roman"/>
          <w:sz w:val="24"/>
          <w:szCs w:val="24"/>
          <w:lang w:val="sr-Cyrl-CS"/>
        </w:rPr>
        <w:t>. Претходних година је санирана влага, набављене су нове полице. Матична библиотека је набавила рачунар, МЗ је омогућила прикључење на интернет.</w:t>
      </w:r>
      <w:r>
        <w:rPr>
          <w:rFonts w:ascii="Times New Roman" w:hAnsi="Times New Roman"/>
          <w:sz w:val="24"/>
          <w:szCs w:val="24"/>
          <w:lang w:val="sr-Cyrl-CS"/>
        </w:rPr>
        <w:t xml:space="preserve"> </w:t>
      </w:r>
      <w:r w:rsidRPr="00467773">
        <w:rPr>
          <w:rFonts w:ascii="Times New Roman" w:hAnsi="Times New Roman"/>
          <w:sz w:val="24"/>
          <w:szCs w:val="24"/>
          <w:lang w:val="sr-Cyrl-CS"/>
        </w:rPr>
        <w:t xml:space="preserve">У Библиотеци има 4083 </w:t>
      </w:r>
      <w:r w:rsidRPr="00467773">
        <w:rPr>
          <w:rFonts w:ascii="Times New Roman" w:hAnsi="Times New Roman"/>
          <w:sz w:val="24"/>
          <w:szCs w:val="24"/>
          <w:lang w:val="ru-RU"/>
        </w:rPr>
        <w:t>књиге</w:t>
      </w:r>
      <w:r w:rsidRPr="00467773">
        <w:rPr>
          <w:rFonts w:ascii="Times New Roman" w:hAnsi="Times New Roman"/>
          <w:sz w:val="24"/>
          <w:szCs w:val="24"/>
          <w:lang w:val="sr-Cyrl-CS"/>
        </w:rPr>
        <w:t>, власништво Народне библиотеке Смедерево и Месне заједнице. Уписан је 91 корисник, остварено 1047 посета и издате на коришћење 1964 књиг</w:t>
      </w:r>
      <w:r w:rsidRPr="00D5537E">
        <w:rPr>
          <w:rFonts w:ascii="Times New Roman" w:hAnsi="Times New Roman"/>
          <w:sz w:val="24"/>
          <w:szCs w:val="24"/>
          <w:lang w:val="ru-RU"/>
        </w:rPr>
        <w:t>е</w:t>
      </w:r>
      <w:r w:rsidRPr="00467773">
        <w:rPr>
          <w:rFonts w:ascii="Times New Roman" w:hAnsi="Times New Roman"/>
          <w:sz w:val="24"/>
          <w:szCs w:val="24"/>
          <w:lang w:val="sr-Cyrl-CS"/>
        </w:rPr>
        <w:t xml:space="preserve">. </w:t>
      </w:r>
      <w:r w:rsidRPr="00D5537E">
        <w:rPr>
          <w:rFonts w:ascii="Times New Roman" w:hAnsi="Times New Roman"/>
          <w:sz w:val="24"/>
          <w:szCs w:val="24"/>
          <w:lang w:val="ru-RU"/>
        </w:rPr>
        <w:t>Књижничарка у огранку је припремила и реализовала: изложбе (3); посета деце Предшколске установе „Наша радост“ и ученика ОШ (3)</w:t>
      </w:r>
      <w:r w:rsidRPr="003F54D3">
        <w:rPr>
          <w:rFonts w:ascii="Times New Roman" w:hAnsi="Times New Roman"/>
          <w:sz w:val="24"/>
          <w:szCs w:val="24"/>
          <w:lang w:val="sr-Cyrl-CS"/>
        </w:rPr>
        <w:t xml:space="preserve"> </w:t>
      </w:r>
      <w:r>
        <w:rPr>
          <w:rFonts w:ascii="Times New Roman" w:hAnsi="Times New Roman"/>
          <w:sz w:val="24"/>
          <w:szCs w:val="24"/>
          <w:lang w:val="sr-Cyrl-CS"/>
        </w:rPr>
        <w:t xml:space="preserve">(наведено у Летопису). </w:t>
      </w:r>
      <w:r w:rsidRPr="00467773">
        <w:rPr>
          <w:rFonts w:ascii="Times New Roman" w:hAnsi="Times New Roman"/>
          <w:sz w:val="24"/>
          <w:szCs w:val="24"/>
          <w:lang w:val="sr-Cyrl-CS"/>
        </w:rPr>
        <w:t xml:space="preserve">Књижевни матине „Мењам трешње за осмехе“ одржан је 24. маја у Школи и окупио је велики број ученика и наставног кадра. </w:t>
      </w:r>
    </w:p>
    <w:p w:rsidR="006D0C2D" w:rsidRDefault="006D0C2D" w:rsidP="003676B8">
      <w:pPr>
        <w:spacing w:after="0" w:line="240" w:lineRule="auto"/>
        <w:jc w:val="both"/>
        <w:rPr>
          <w:rFonts w:ascii="Times New Roman" w:hAnsi="Times New Roman"/>
          <w:sz w:val="24"/>
          <w:szCs w:val="24"/>
          <w:lang w:val="sr-Cyrl-CS"/>
        </w:rPr>
      </w:pPr>
      <w:r w:rsidRPr="00467773">
        <w:rPr>
          <w:rFonts w:ascii="Times New Roman" w:hAnsi="Times New Roman"/>
          <w:sz w:val="24"/>
          <w:szCs w:val="24"/>
          <w:lang w:val="ru-RU"/>
        </w:rPr>
        <w:t>Радно време</w:t>
      </w:r>
      <w:r w:rsidRPr="00467773">
        <w:rPr>
          <w:rFonts w:ascii="Times New Roman" w:hAnsi="Times New Roman"/>
          <w:sz w:val="24"/>
          <w:szCs w:val="24"/>
          <w:lang w:val="sr-Cyrl-CS"/>
        </w:rPr>
        <w:t xml:space="preserve"> је понедељком 13-15</w:t>
      </w:r>
      <w:r w:rsidRPr="00467773">
        <w:rPr>
          <w:rFonts w:ascii="Times New Roman" w:hAnsi="Times New Roman"/>
          <w:sz w:val="24"/>
          <w:szCs w:val="24"/>
          <w:vertAlign w:val="superscript"/>
          <w:lang w:val="sr-Cyrl-CS"/>
        </w:rPr>
        <w:t>30</w:t>
      </w:r>
      <w:r w:rsidRPr="00467773">
        <w:rPr>
          <w:rFonts w:ascii="Times New Roman" w:hAnsi="Times New Roman"/>
          <w:sz w:val="24"/>
          <w:szCs w:val="24"/>
          <w:lang w:val="sr-Cyrl-CS"/>
        </w:rPr>
        <w:t xml:space="preserve"> и средом 8</w:t>
      </w:r>
      <w:r w:rsidRPr="00467773">
        <w:rPr>
          <w:rFonts w:ascii="Times New Roman" w:hAnsi="Times New Roman"/>
          <w:sz w:val="24"/>
          <w:szCs w:val="24"/>
          <w:lang w:val="ru-RU"/>
        </w:rPr>
        <w:t>- 1</w:t>
      </w:r>
      <w:r w:rsidRPr="00467773">
        <w:rPr>
          <w:rFonts w:ascii="Times New Roman" w:hAnsi="Times New Roman"/>
          <w:sz w:val="24"/>
          <w:szCs w:val="24"/>
          <w:lang w:val="sr-Cyrl-CS"/>
        </w:rPr>
        <w:t>5</w:t>
      </w:r>
      <w:r w:rsidRPr="00467773">
        <w:rPr>
          <w:rFonts w:ascii="Times New Roman" w:hAnsi="Times New Roman"/>
          <w:sz w:val="24"/>
          <w:szCs w:val="24"/>
          <w:vertAlign w:val="superscript"/>
          <w:lang w:val="ru-RU"/>
        </w:rPr>
        <w:t>30</w:t>
      </w:r>
      <w:r w:rsidRPr="00467773">
        <w:rPr>
          <w:rFonts w:ascii="Times New Roman" w:hAnsi="Times New Roman"/>
          <w:sz w:val="24"/>
          <w:szCs w:val="24"/>
          <w:lang w:val="sr-Cyrl-CS"/>
        </w:rPr>
        <w:t>.</w:t>
      </w:r>
    </w:p>
    <w:p w:rsidR="006D0C2D" w:rsidRPr="00D5537E" w:rsidRDefault="006D0C2D" w:rsidP="003676B8">
      <w:pPr>
        <w:spacing w:after="0" w:line="240" w:lineRule="auto"/>
        <w:jc w:val="both"/>
        <w:rPr>
          <w:rFonts w:ascii="Times New Roman" w:hAnsi="Times New Roman"/>
          <w:sz w:val="16"/>
          <w:szCs w:val="16"/>
          <w:lang w:val="ru-RU"/>
        </w:rPr>
      </w:pPr>
      <w:r w:rsidRPr="0027156B">
        <w:rPr>
          <w:rFonts w:ascii="Times New Roman" w:hAnsi="Times New Roman"/>
          <w:sz w:val="24"/>
          <w:szCs w:val="24"/>
          <w:lang w:val="sr-Cyrl-CS"/>
        </w:rPr>
        <w:t>У Библиотеци ради</w:t>
      </w:r>
      <w:r w:rsidRPr="00D5537E">
        <w:rPr>
          <w:rFonts w:ascii="Times New Roman" w:hAnsi="Times New Roman"/>
          <w:sz w:val="24"/>
          <w:szCs w:val="24"/>
          <w:lang w:val="ru-RU"/>
        </w:rPr>
        <w:t xml:space="preserve"> </w:t>
      </w:r>
      <w:r w:rsidRPr="001047CC">
        <w:rPr>
          <w:rFonts w:ascii="Times New Roman" w:hAnsi="Times New Roman"/>
          <w:sz w:val="24"/>
          <w:szCs w:val="24"/>
          <w:lang w:val="sr-Cyrl-CS"/>
        </w:rPr>
        <w:t>Соња Петровић</w:t>
      </w:r>
      <w:r w:rsidRPr="001047CC">
        <w:rPr>
          <w:rFonts w:ascii="Times New Roman" w:hAnsi="Times New Roman"/>
          <w:sz w:val="24"/>
          <w:szCs w:val="24"/>
          <w:lang w:val="ru-RU"/>
        </w:rPr>
        <w:t xml:space="preserve">, </w:t>
      </w:r>
      <w:r w:rsidRPr="001047CC">
        <w:rPr>
          <w:rFonts w:ascii="Times New Roman" w:hAnsi="Times New Roman"/>
          <w:sz w:val="24"/>
          <w:szCs w:val="24"/>
          <w:lang w:val="sr-Cyrl-CS"/>
        </w:rPr>
        <w:t>књижничар.</w:t>
      </w:r>
    </w:p>
    <w:p w:rsidR="006D0C2D" w:rsidRPr="00D5537E" w:rsidRDefault="006D0C2D" w:rsidP="003676B8">
      <w:pPr>
        <w:spacing w:after="0" w:line="240" w:lineRule="auto"/>
        <w:jc w:val="both"/>
        <w:rPr>
          <w:rFonts w:ascii="Times New Roman" w:hAnsi="Times New Roman"/>
          <w:b/>
          <w:bCs/>
          <w:sz w:val="24"/>
          <w:szCs w:val="24"/>
          <w:lang w:val="ru-RU"/>
        </w:rPr>
      </w:pPr>
      <w:r w:rsidRPr="000B57CD">
        <w:rPr>
          <w:rFonts w:ascii="Times New Roman" w:hAnsi="Times New Roman"/>
          <w:b/>
          <w:bCs/>
          <w:i/>
          <w:sz w:val="24"/>
          <w:szCs w:val="24"/>
          <w:lang w:val="ru-RU"/>
        </w:rPr>
        <w:t>Лугавчина</w:t>
      </w:r>
    </w:p>
    <w:p w:rsidR="006D0C2D" w:rsidRPr="003F54D3" w:rsidRDefault="006D0C2D" w:rsidP="003676B8">
      <w:pPr>
        <w:spacing w:after="0" w:line="240" w:lineRule="auto"/>
        <w:ind w:firstLine="567"/>
        <w:jc w:val="both"/>
        <w:rPr>
          <w:rFonts w:ascii="Times New Roman" w:hAnsi="Times New Roman"/>
          <w:sz w:val="24"/>
          <w:szCs w:val="24"/>
          <w:lang w:val="sr-Cyrl-CS"/>
        </w:rPr>
      </w:pPr>
      <w:r w:rsidRPr="003F54D3">
        <w:rPr>
          <w:rFonts w:ascii="Times New Roman" w:hAnsi="Times New Roman"/>
          <w:sz w:val="24"/>
          <w:szCs w:val="24"/>
          <w:lang w:val="sr-Cyrl-CS"/>
        </w:rPr>
        <w:t>Библиотека у Лугавчини је д</w:t>
      </w:r>
      <w:r w:rsidRPr="003F54D3">
        <w:rPr>
          <w:rFonts w:ascii="Times New Roman" w:hAnsi="Times New Roman"/>
          <w:sz w:val="24"/>
          <w:szCs w:val="24"/>
          <w:lang w:val="ru-RU"/>
        </w:rPr>
        <w:t xml:space="preserve">о 1973. </w:t>
      </w:r>
      <w:r w:rsidRPr="003F54D3">
        <w:rPr>
          <w:rFonts w:ascii="Times New Roman" w:hAnsi="Times New Roman"/>
          <w:sz w:val="24"/>
          <w:szCs w:val="24"/>
          <w:lang w:val="sr-Cyrl-CS"/>
        </w:rPr>
        <w:t xml:space="preserve">године била </w:t>
      </w:r>
      <w:r w:rsidRPr="003F54D3">
        <w:rPr>
          <w:rFonts w:ascii="Times New Roman" w:hAnsi="Times New Roman"/>
          <w:sz w:val="24"/>
          <w:szCs w:val="24"/>
          <w:lang w:val="ru-RU"/>
        </w:rPr>
        <w:t xml:space="preserve">огранак, потом </w:t>
      </w:r>
      <w:r w:rsidRPr="003F54D3">
        <w:rPr>
          <w:rFonts w:ascii="Times New Roman" w:hAnsi="Times New Roman"/>
          <w:sz w:val="24"/>
          <w:szCs w:val="24"/>
          <w:lang w:val="sr-Cyrl-CS"/>
        </w:rPr>
        <w:t>м</w:t>
      </w:r>
      <w:r w:rsidRPr="003F54D3">
        <w:rPr>
          <w:rFonts w:ascii="Times New Roman" w:hAnsi="Times New Roman"/>
          <w:sz w:val="24"/>
          <w:szCs w:val="24"/>
          <w:lang w:val="ru-RU"/>
        </w:rPr>
        <w:t>есна</w:t>
      </w:r>
      <w:r w:rsidRPr="003F54D3">
        <w:rPr>
          <w:rFonts w:ascii="Times New Roman" w:hAnsi="Times New Roman"/>
          <w:sz w:val="24"/>
          <w:szCs w:val="24"/>
          <w:lang w:val="sr-Cyrl-CS"/>
        </w:rPr>
        <w:t xml:space="preserve"> библиотека</w:t>
      </w:r>
      <w:r w:rsidRPr="003F54D3">
        <w:rPr>
          <w:rFonts w:ascii="Times New Roman" w:hAnsi="Times New Roman"/>
          <w:sz w:val="24"/>
          <w:szCs w:val="24"/>
          <w:lang w:val="ru-RU"/>
        </w:rPr>
        <w:t xml:space="preserve">. Осамдесетих </w:t>
      </w:r>
      <w:r w:rsidRPr="003F54D3">
        <w:rPr>
          <w:rFonts w:ascii="Times New Roman" w:hAnsi="Times New Roman"/>
          <w:sz w:val="24"/>
          <w:szCs w:val="24"/>
          <w:lang w:val="sr-Cyrl-CS"/>
        </w:rPr>
        <w:t xml:space="preserve">година су </w:t>
      </w:r>
      <w:r w:rsidRPr="003F54D3">
        <w:rPr>
          <w:rFonts w:ascii="Times New Roman" w:hAnsi="Times New Roman"/>
          <w:sz w:val="24"/>
          <w:szCs w:val="24"/>
          <w:lang w:val="ru-RU"/>
        </w:rPr>
        <w:t xml:space="preserve">чести прекиди у раду. </w:t>
      </w:r>
      <w:r w:rsidRPr="003F54D3">
        <w:rPr>
          <w:rFonts w:ascii="Times New Roman" w:hAnsi="Times New Roman"/>
          <w:sz w:val="24"/>
          <w:szCs w:val="24"/>
          <w:lang w:val="sr-Cyrl-CS"/>
        </w:rPr>
        <w:t>Статус о</w:t>
      </w:r>
      <w:r w:rsidRPr="003F54D3">
        <w:rPr>
          <w:rFonts w:ascii="Times New Roman" w:hAnsi="Times New Roman"/>
          <w:sz w:val="24"/>
          <w:szCs w:val="24"/>
          <w:lang w:val="ru-RU"/>
        </w:rPr>
        <w:t>гранк</w:t>
      </w:r>
      <w:r w:rsidRPr="003F54D3">
        <w:rPr>
          <w:rFonts w:ascii="Times New Roman" w:hAnsi="Times New Roman"/>
          <w:sz w:val="24"/>
          <w:szCs w:val="24"/>
          <w:lang w:val="sr-Cyrl-CS"/>
        </w:rPr>
        <w:t>а Народне библиотеке Смедерево има поново</w:t>
      </w:r>
      <w:r w:rsidRPr="003F54D3">
        <w:rPr>
          <w:rFonts w:ascii="Times New Roman" w:hAnsi="Times New Roman"/>
          <w:sz w:val="24"/>
          <w:szCs w:val="24"/>
          <w:lang w:val="ru-RU"/>
        </w:rPr>
        <w:t xml:space="preserve"> од 2005. године</w:t>
      </w:r>
      <w:r w:rsidRPr="003F54D3">
        <w:rPr>
          <w:rFonts w:ascii="Times New Roman" w:hAnsi="Times New Roman"/>
          <w:sz w:val="24"/>
          <w:szCs w:val="24"/>
          <w:lang w:val="sr-Cyrl-CS"/>
        </w:rPr>
        <w:t xml:space="preserve"> од када ради у континуитету. Библиотека користи просторију у Месној заједници, величине 70 м</w:t>
      </w:r>
      <w:r w:rsidRPr="003F54D3">
        <w:rPr>
          <w:rFonts w:ascii="Times New Roman" w:hAnsi="Times New Roman"/>
          <w:sz w:val="24"/>
          <w:szCs w:val="24"/>
          <w:vertAlign w:val="superscript"/>
          <w:lang w:val="sr-Cyrl-CS"/>
        </w:rPr>
        <w:t xml:space="preserve">2 </w:t>
      </w:r>
      <w:r w:rsidRPr="003F54D3">
        <w:rPr>
          <w:rFonts w:ascii="Times New Roman" w:hAnsi="Times New Roman"/>
          <w:sz w:val="24"/>
          <w:szCs w:val="24"/>
          <w:lang w:val="sr-Cyrl-CS"/>
        </w:rPr>
        <w:t>са довољно простора за читаоницу</w:t>
      </w:r>
      <w:r w:rsidRPr="00D5537E">
        <w:rPr>
          <w:rFonts w:ascii="Times New Roman" w:hAnsi="Times New Roman"/>
          <w:sz w:val="24"/>
          <w:szCs w:val="24"/>
          <w:lang w:val="ru-RU"/>
        </w:rPr>
        <w:t>. Матична библиотека је</w:t>
      </w:r>
      <w:r w:rsidRPr="003F54D3">
        <w:rPr>
          <w:rFonts w:ascii="Times New Roman" w:hAnsi="Times New Roman"/>
          <w:sz w:val="24"/>
          <w:szCs w:val="24"/>
          <w:lang w:val="sr-Cyrl-CS"/>
        </w:rPr>
        <w:t xml:space="preserve"> инсталира</w:t>
      </w:r>
      <w:r w:rsidRPr="00D5537E">
        <w:rPr>
          <w:rFonts w:ascii="Times New Roman" w:hAnsi="Times New Roman"/>
          <w:sz w:val="24"/>
          <w:szCs w:val="24"/>
          <w:lang w:val="ru-RU"/>
        </w:rPr>
        <w:t>ла</w:t>
      </w:r>
      <w:r w:rsidRPr="003F54D3">
        <w:rPr>
          <w:rFonts w:ascii="Times New Roman" w:hAnsi="Times New Roman"/>
          <w:sz w:val="24"/>
          <w:szCs w:val="24"/>
          <w:lang w:val="sr-Cyrl-CS"/>
        </w:rPr>
        <w:t xml:space="preserve"> рачунар за књижничара и кориснике. У 2017. години, Месна заједница је извршила санацију просторије. Месна заједница је омогућила прикључење на интернет и у 2018. години обезбедила адекватно загревање (набављен калорифер). У Библиотеци има 5113 </w:t>
      </w:r>
      <w:r w:rsidRPr="003F54D3">
        <w:rPr>
          <w:rFonts w:ascii="Times New Roman" w:hAnsi="Times New Roman"/>
          <w:sz w:val="24"/>
          <w:szCs w:val="24"/>
          <w:lang w:val="ru-RU"/>
        </w:rPr>
        <w:t>књига</w:t>
      </w:r>
      <w:r w:rsidRPr="003F54D3">
        <w:rPr>
          <w:rFonts w:ascii="Times New Roman" w:hAnsi="Times New Roman"/>
          <w:sz w:val="24"/>
          <w:szCs w:val="24"/>
          <w:lang w:val="sr-Cyrl-CS"/>
        </w:rPr>
        <w:t>, власништво Народне библиотеке Смедерево и Месне заједнице. Уписана су 123 корисника, остварен</w:t>
      </w:r>
      <w:r w:rsidRPr="00D5537E">
        <w:rPr>
          <w:rFonts w:ascii="Times New Roman" w:hAnsi="Times New Roman"/>
          <w:sz w:val="24"/>
          <w:szCs w:val="24"/>
          <w:lang w:val="ru-RU"/>
        </w:rPr>
        <w:t>е</w:t>
      </w:r>
      <w:r w:rsidRPr="003F54D3">
        <w:rPr>
          <w:rFonts w:ascii="Times New Roman" w:hAnsi="Times New Roman"/>
          <w:sz w:val="24"/>
          <w:szCs w:val="24"/>
          <w:lang w:val="sr-Cyrl-CS"/>
        </w:rPr>
        <w:t xml:space="preserve"> 1372 посете и издате на коришћење 2452 књиге. У </w:t>
      </w:r>
      <w:r w:rsidRPr="003F54D3">
        <w:rPr>
          <w:rFonts w:ascii="Times New Roman" w:hAnsi="Times New Roman"/>
          <w:sz w:val="24"/>
          <w:szCs w:val="24"/>
          <w:lang w:val="ru-RU"/>
        </w:rPr>
        <w:t>Библиотеци се налази посебно издвојен фонд посвећен писцу Жики Лазићу, који је рођен и живео у овом месту.</w:t>
      </w:r>
      <w:r w:rsidRPr="003F54D3">
        <w:rPr>
          <w:rFonts w:ascii="Times New Roman" w:hAnsi="Times New Roman"/>
          <w:sz w:val="24"/>
          <w:szCs w:val="24"/>
          <w:lang w:val="sr-Cyrl-CS"/>
        </w:rPr>
        <w:t xml:space="preserve"> </w:t>
      </w:r>
      <w:r w:rsidRPr="00D5537E">
        <w:rPr>
          <w:rFonts w:ascii="Times New Roman" w:hAnsi="Times New Roman"/>
          <w:sz w:val="24"/>
          <w:szCs w:val="24"/>
          <w:lang w:val="ru-RU"/>
        </w:rPr>
        <w:t xml:space="preserve">Књижничарка у огранку је припремила и реализовала: </w:t>
      </w:r>
      <w:r w:rsidRPr="003F54D3">
        <w:rPr>
          <w:rFonts w:ascii="Times New Roman" w:hAnsi="Times New Roman"/>
          <w:sz w:val="24"/>
          <w:szCs w:val="24"/>
          <w:lang w:val="sr-Cyrl-CS"/>
        </w:rPr>
        <w:t>изложбе (3); посете предшколаца и ученика (2)</w:t>
      </w:r>
      <w:r>
        <w:rPr>
          <w:rFonts w:ascii="Times New Roman" w:hAnsi="Times New Roman"/>
          <w:sz w:val="24"/>
          <w:szCs w:val="24"/>
          <w:lang w:val="sr-Cyrl-CS"/>
        </w:rPr>
        <w:t xml:space="preserve"> (наведено у Летопису). </w:t>
      </w:r>
      <w:r w:rsidRPr="003F54D3">
        <w:rPr>
          <w:rFonts w:ascii="Times New Roman" w:hAnsi="Times New Roman"/>
          <w:sz w:val="24"/>
          <w:szCs w:val="24"/>
          <w:lang w:val="sr-Cyrl-CS"/>
        </w:rPr>
        <w:t xml:space="preserve">Књижевни матине „Мењам трешње за осмехе“ одржан је 23. маја и окупио је велики број ученика и наставног кадра. </w:t>
      </w:r>
    </w:p>
    <w:p w:rsidR="006D0C2D" w:rsidRDefault="006D0C2D" w:rsidP="0030696D">
      <w:pPr>
        <w:spacing w:after="0" w:line="240" w:lineRule="auto"/>
        <w:jc w:val="both"/>
        <w:rPr>
          <w:rFonts w:ascii="Times New Roman" w:hAnsi="Times New Roman"/>
          <w:sz w:val="24"/>
          <w:szCs w:val="24"/>
          <w:lang w:val="sr-Cyrl-CS"/>
        </w:rPr>
      </w:pPr>
      <w:r w:rsidRPr="003F54D3">
        <w:rPr>
          <w:rFonts w:ascii="Times New Roman" w:hAnsi="Times New Roman"/>
          <w:sz w:val="24"/>
          <w:szCs w:val="24"/>
          <w:lang w:val="ru-RU"/>
        </w:rPr>
        <w:t xml:space="preserve">Радно време </w:t>
      </w:r>
      <w:r w:rsidRPr="003F54D3">
        <w:rPr>
          <w:rFonts w:ascii="Times New Roman" w:hAnsi="Times New Roman"/>
          <w:sz w:val="24"/>
          <w:szCs w:val="24"/>
          <w:lang w:val="sr-Cyrl-CS"/>
        </w:rPr>
        <w:t>је</w:t>
      </w:r>
      <w:r w:rsidRPr="003F54D3">
        <w:rPr>
          <w:rFonts w:ascii="Times New Roman" w:hAnsi="Times New Roman"/>
          <w:sz w:val="24"/>
          <w:szCs w:val="24"/>
          <w:lang w:val="ru-RU"/>
        </w:rPr>
        <w:t xml:space="preserve"> уторк</w:t>
      </w:r>
      <w:r w:rsidRPr="003F54D3">
        <w:rPr>
          <w:rFonts w:ascii="Times New Roman" w:hAnsi="Times New Roman"/>
          <w:sz w:val="24"/>
          <w:szCs w:val="24"/>
          <w:lang w:val="sr-Cyrl-CS"/>
        </w:rPr>
        <w:t>ом</w:t>
      </w:r>
      <w:r w:rsidRPr="003F54D3">
        <w:rPr>
          <w:rFonts w:ascii="Times New Roman" w:hAnsi="Times New Roman"/>
          <w:sz w:val="24"/>
          <w:szCs w:val="24"/>
          <w:lang w:val="ru-RU"/>
        </w:rPr>
        <w:t xml:space="preserve"> и петк</w:t>
      </w:r>
      <w:r w:rsidRPr="003F54D3">
        <w:rPr>
          <w:rFonts w:ascii="Times New Roman" w:hAnsi="Times New Roman"/>
          <w:sz w:val="24"/>
          <w:szCs w:val="24"/>
          <w:lang w:val="sr-Cyrl-CS"/>
        </w:rPr>
        <w:t xml:space="preserve">ом  8 </w:t>
      </w:r>
      <w:r w:rsidRPr="003F54D3">
        <w:rPr>
          <w:rFonts w:ascii="Times New Roman" w:hAnsi="Times New Roman"/>
          <w:sz w:val="24"/>
          <w:szCs w:val="24"/>
          <w:lang w:val="ru-RU"/>
        </w:rPr>
        <w:t>- 1</w:t>
      </w:r>
      <w:r w:rsidRPr="003F54D3">
        <w:rPr>
          <w:rFonts w:ascii="Times New Roman" w:hAnsi="Times New Roman"/>
          <w:sz w:val="24"/>
          <w:szCs w:val="24"/>
          <w:lang w:val="sr-Cyrl-CS"/>
        </w:rPr>
        <w:t>5</w:t>
      </w:r>
      <w:r w:rsidRPr="003F54D3">
        <w:rPr>
          <w:rFonts w:ascii="Times New Roman" w:hAnsi="Times New Roman"/>
          <w:sz w:val="24"/>
          <w:szCs w:val="24"/>
          <w:vertAlign w:val="superscript"/>
          <w:lang w:val="sr-Cyrl-CS"/>
        </w:rPr>
        <w:t>30</w:t>
      </w:r>
      <w:r w:rsidRPr="003F54D3">
        <w:rPr>
          <w:rFonts w:ascii="Times New Roman" w:hAnsi="Times New Roman"/>
          <w:sz w:val="24"/>
          <w:szCs w:val="24"/>
          <w:lang w:val="sr-Cyrl-CS"/>
        </w:rPr>
        <w:t>.</w:t>
      </w:r>
    </w:p>
    <w:p w:rsidR="006D0C2D" w:rsidRPr="00D5537E" w:rsidRDefault="006D0C2D" w:rsidP="0030696D">
      <w:pPr>
        <w:spacing w:after="0" w:line="240" w:lineRule="auto"/>
        <w:jc w:val="both"/>
        <w:rPr>
          <w:rFonts w:ascii="Times New Roman" w:hAnsi="Times New Roman"/>
          <w:sz w:val="16"/>
          <w:szCs w:val="16"/>
          <w:lang w:val="ru-RU"/>
        </w:rPr>
      </w:pPr>
      <w:r w:rsidRPr="0027156B">
        <w:rPr>
          <w:rFonts w:ascii="Times New Roman" w:hAnsi="Times New Roman"/>
          <w:sz w:val="24"/>
          <w:szCs w:val="24"/>
          <w:lang w:val="sr-Cyrl-CS"/>
        </w:rPr>
        <w:t>У Библиотеци ради</w:t>
      </w:r>
      <w:r w:rsidRPr="00D5537E">
        <w:rPr>
          <w:rFonts w:ascii="Times New Roman" w:hAnsi="Times New Roman"/>
          <w:sz w:val="24"/>
          <w:szCs w:val="24"/>
          <w:lang w:val="ru-RU"/>
        </w:rPr>
        <w:t xml:space="preserve"> </w:t>
      </w:r>
      <w:r w:rsidRPr="001047CC">
        <w:rPr>
          <w:rFonts w:ascii="Times New Roman" w:hAnsi="Times New Roman"/>
          <w:sz w:val="24"/>
          <w:szCs w:val="24"/>
          <w:lang w:val="sr-Cyrl-CS"/>
        </w:rPr>
        <w:t>Соња Петровић</w:t>
      </w:r>
      <w:r w:rsidRPr="001047CC">
        <w:rPr>
          <w:rFonts w:ascii="Times New Roman" w:hAnsi="Times New Roman"/>
          <w:sz w:val="24"/>
          <w:szCs w:val="24"/>
          <w:lang w:val="ru-RU"/>
        </w:rPr>
        <w:t xml:space="preserve">, </w:t>
      </w:r>
      <w:r w:rsidRPr="001047CC">
        <w:rPr>
          <w:rFonts w:ascii="Times New Roman" w:hAnsi="Times New Roman"/>
          <w:sz w:val="24"/>
          <w:szCs w:val="24"/>
          <w:lang w:val="sr-Cyrl-CS"/>
        </w:rPr>
        <w:t>књижничар.</w:t>
      </w:r>
    </w:p>
    <w:p w:rsidR="006D0C2D" w:rsidRPr="000B57CD" w:rsidRDefault="006D0C2D" w:rsidP="0030696D">
      <w:pPr>
        <w:spacing w:after="0" w:line="240" w:lineRule="auto"/>
        <w:jc w:val="both"/>
        <w:rPr>
          <w:rFonts w:ascii="Times New Roman" w:hAnsi="Times New Roman"/>
          <w:b/>
          <w:bCs/>
          <w:i/>
          <w:sz w:val="24"/>
          <w:szCs w:val="24"/>
          <w:lang w:val="sr-Cyrl-CS"/>
        </w:rPr>
      </w:pPr>
      <w:r w:rsidRPr="000B57CD">
        <w:rPr>
          <w:rFonts w:ascii="Times New Roman" w:hAnsi="Times New Roman"/>
          <w:b/>
          <w:bCs/>
          <w:i/>
          <w:sz w:val="24"/>
          <w:szCs w:val="24"/>
          <w:lang w:val="sr-Cyrl-CS"/>
        </w:rPr>
        <w:t>Радинац</w:t>
      </w:r>
    </w:p>
    <w:p w:rsidR="006D0C2D" w:rsidRPr="003F54D3" w:rsidRDefault="006D0C2D" w:rsidP="003806FC">
      <w:pPr>
        <w:spacing w:after="0" w:line="240" w:lineRule="auto"/>
        <w:ind w:firstLine="567"/>
        <w:jc w:val="both"/>
        <w:rPr>
          <w:rFonts w:ascii="Times New Roman" w:hAnsi="Times New Roman"/>
          <w:sz w:val="24"/>
          <w:szCs w:val="24"/>
          <w:lang w:val="sr-Cyrl-CS"/>
        </w:rPr>
      </w:pPr>
      <w:r w:rsidRPr="003F54D3">
        <w:rPr>
          <w:rFonts w:ascii="Times New Roman" w:hAnsi="Times New Roman"/>
          <w:sz w:val="24"/>
          <w:szCs w:val="24"/>
          <w:lang w:val="sr-Cyrl-CS"/>
        </w:rPr>
        <w:t>У месту Радинац, до краја осамдесетих година успешно је функционисао библиотечки огранак, када је уследио вишегодишњи прекид у раду. Као огранак Народне библиотеке Смедерево, он поново почиње са радом 2010. године. Налази се у просторијама Месне заједнице, укупне површине 20м</w:t>
      </w:r>
      <w:r w:rsidRPr="003F54D3">
        <w:rPr>
          <w:rFonts w:ascii="Times New Roman" w:hAnsi="Times New Roman"/>
          <w:sz w:val="24"/>
          <w:szCs w:val="24"/>
          <w:vertAlign w:val="superscript"/>
          <w:lang w:val="sr-Cyrl-CS"/>
        </w:rPr>
        <w:t>2</w:t>
      </w:r>
      <w:r w:rsidRPr="003F54D3">
        <w:rPr>
          <w:rFonts w:ascii="Times New Roman" w:hAnsi="Times New Roman"/>
          <w:sz w:val="24"/>
          <w:szCs w:val="24"/>
          <w:lang w:val="sr-Cyrl-CS"/>
        </w:rPr>
        <w:t>, без читалачих места</w:t>
      </w:r>
      <w:r w:rsidRPr="00D5537E">
        <w:rPr>
          <w:rFonts w:ascii="Times New Roman" w:hAnsi="Times New Roman"/>
          <w:sz w:val="24"/>
          <w:szCs w:val="24"/>
          <w:lang w:val="ru-RU"/>
        </w:rPr>
        <w:t>.</w:t>
      </w:r>
      <w:r w:rsidRPr="003F54D3">
        <w:rPr>
          <w:rFonts w:ascii="Times New Roman" w:hAnsi="Times New Roman"/>
          <w:sz w:val="24"/>
          <w:szCs w:val="24"/>
          <w:lang w:val="sr-Cyrl-CS"/>
        </w:rPr>
        <w:t xml:space="preserve"> Величина просторије је недовољна. Матична библиотека је у 2019. години набавила ново грејно тело. У 2020. је набављен рачунар и мултифункционални штампач.</w:t>
      </w:r>
      <w:r w:rsidRPr="00D5537E">
        <w:rPr>
          <w:rFonts w:ascii="Times New Roman" w:hAnsi="Times New Roman"/>
          <w:sz w:val="24"/>
          <w:szCs w:val="24"/>
          <w:lang w:val="ru-RU"/>
        </w:rPr>
        <w:t xml:space="preserve"> Месна заједница је обезбедила интернет. У овој години, Матична библиотека је набавила изложбену полицу.</w:t>
      </w:r>
      <w:r>
        <w:rPr>
          <w:rFonts w:ascii="Times New Roman" w:hAnsi="Times New Roman"/>
          <w:sz w:val="24"/>
          <w:szCs w:val="24"/>
          <w:lang w:val="sr-Cyrl-CS"/>
        </w:rPr>
        <w:t xml:space="preserve"> </w:t>
      </w:r>
      <w:r w:rsidRPr="003F54D3">
        <w:rPr>
          <w:rFonts w:ascii="Times New Roman" w:hAnsi="Times New Roman"/>
          <w:sz w:val="24"/>
          <w:szCs w:val="24"/>
          <w:lang w:val="sr-Cyrl-CS"/>
        </w:rPr>
        <w:t>Библиотека има 3686 књига, власништво Народне библиотеке Смедерево и Месне заједнице. Уписано је 220 корисника, остварено 945 посета и издате на коришћење 1152 књиге.</w:t>
      </w:r>
      <w:r>
        <w:rPr>
          <w:rFonts w:ascii="Times New Roman" w:hAnsi="Times New Roman"/>
          <w:sz w:val="24"/>
          <w:szCs w:val="24"/>
          <w:lang w:val="sr-Cyrl-CS"/>
        </w:rPr>
        <w:t xml:space="preserve"> </w:t>
      </w:r>
      <w:r w:rsidRPr="00D5537E">
        <w:rPr>
          <w:rFonts w:ascii="Times New Roman" w:hAnsi="Times New Roman"/>
          <w:sz w:val="24"/>
          <w:szCs w:val="24"/>
          <w:lang w:val="ru-RU"/>
        </w:rPr>
        <w:t>Књижничарка у огранку је припремила и реализовала:</w:t>
      </w:r>
      <w:r w:rsidRPr="003F54D3">
        <w:rPr>
          <w:rFonts w:ascii="Times New Roman" w:hAnsi="Times New Roman"/>
          <w:sz w:val="24"/>
          <w:szCs w:val="24"/>
          <w:lang w:val="ru-RU"/>
        </w:rPr>
        <w:t xml:space="preserve"> изложбе (3); посете ученика (2)(наведено у Летопису).</w:t>
      </w:r>
      <w:r>
        <w:rPr>
          <w:rFonts w:ascii="Times New Roman" w:hAnsi="Times New Roman"/>
          <w:sz w:val="24"/>
          <w:szCs w:val="24"/>
          <w:lang w:val="sr-Cyrl-CS"/>
        </w:rPr>
        <w:t xml:space="preserve"> </w:t>
      </w:r>
      <w:r w:rsidRPr="003F54D3">
        <w:rPr>
          <w:rFonts w:ascii="Times New Roman" w:hAnsi="Times New Roman"/>
          <w:sz w:val="24"/>
          <w:szCs w:val="24"/>
          <w:lang w:val="sr-Cyrl-CS"/>
        </w:rPr>
        <w:t>Књижевни матине „Мењам трешње за осмехе“ одржан је 25. маја, у просторијама Месне заједнице. Уз песника Јовицу Тишму, радове су читали и ученици.</w:t>
      </w:r>
    </w:p>
    <w:p w:rsidR="006D0C2D" w:rsidRPr="00D5537E" w:rsidRDefault="006D0C2D" w:rsidP="007E63CA">
      <w:pPr>
        <w:spacing w:after="0" w:line="240" w:lineRule="auto"/>
        <w:jc w:val="both"/>
        <w:rPr>
          <w:rFonts w:ascii="Times New Roman" w:hAnsi="Times New Roman"/>
          <w:sz w:val="16"/>
          <w:szCs w:val="16"/>
          <w:lang w:val="ru-RU"/>
        </w:rPr>
      </w:pPr>
      <w:r w:rsidRPr="003F54D3">
        <w:rPr>
          <w:rFonts w:ascii="Times New Roman" w:hAnsi="Times New Roman"/>
          <w:sz w:val="24"/>
          <w:szCs w:val="24"/>
          <w:lang w:val="ru-RU"/>
        </w:rPr>
        <w:t>Библиотек</w:t>
      </w:r>
      <w:r w:rsidRPr="003F54D3">
        <w:rPr>
          <w:rFonts w:ascii="Times New Roman" w:hAnsi="Times New Roman"/>
          <w:sz w:val="24"/>
          <w:szCs w:val="24"/>
          <w:lang w:val="sr-Cyrl-CS"/>
        </w:rPr>
        <w:t>а ради среда – петак 7</w:t>
      </w:r>
      <w:r w:rsidRPr="003F54D3">
        <w:rPr>
          <w:rFonts w:ascii="Times New Roman" w:hAnsi="Times New Roman"/>
          <w:sz w:val="24"/>
          <w:szCs w:val="24"/>
          <w:vertAlign w:val="superscript"/>
          <w:lang w:val="sr-Cyrl-CS"/>
        </w:rPr>
        <w:t>30</w:t>
      </w:r>
      <w:r w:rsidRPr="003F54D3">
        <w:rPr>
          <w:rFonts w:ascii="Times New Roman" w:hAnsi="Times New Roman"/>
          <w:sz w:val="24"/>
          <w:szCs w:val="24"/>
          <w:lang w:val="sr-Cyrl-CS"/>
        </w:rPr>
        <w:t>-14.</w:t>
      </w:r>
      <w:r w:rsidRPr="00D5537E">
        <w:rPr>
          <w:rFonts w:ascii="Times New Roman" w:hAnsi="Times New Roman"/>
          <w:sz w:val="24"/>
          <w:szCs w:val="24"/>
          <w:lang w:val="ru-RU"/>
        </w:rPr>
        <w:t xml:space="preserve"> </w:t>
      </w:r>
      <w:r w:rsidRPr="001047CC">
        <w:rPr>
          <w:rFonts w:ascii="Times New Roman" w:hAnsi="Times New Roman"/>
          <w:sz w:val="24"/>
          <w:szCs w:val="24"/>
          <w:lang w:val="sr-Cyrl-CS"/>
        </w:rPr>
        <w:t>Ангажовани радник, Ивана Вељовић</w:t>
      </w:r>
      <w:r w:rsidRPr="008606C9">
        <w:rPr>
          <w:rFonts w:ascii="Times New Roman" w:hAnsi="Times New Roman"/>
          <w:sz w:val="24"/>
          <w:szCs w:val="24"/>
          <w:lang w:val="ru-RU"/>
        </w:rPr>
        <w:t xml:space="preserve"> Јоцић</w:t>
      </w:r>
      <w:r w:rsidRPr="001047CC">
        <w:rPr>
          <w:rFonts w:ascii="Times New Roman" w:hAnsi="Times New Roman"/>
          <w:sz w:val="24"/>
          <w:szCs w:val="24"/>
          <w:lang w:val="sr-Cyrl-CS"/>
        </w:rPr>
        <w:t>, виши књижничар, је од јануара на трудничком, односно породиљском одсуству. Огранак је имао дужи прекид у раду (пет месеци), до ангажовања замене, Милане Исаковић, књижничар, која је била ангажована у току године и на заменама у Матичној библиотеци.</w:t>
      </w:r>
      <w:r w:rsidRPr="00D5537E">
        <w:rPr>
          <w:rFonts w:ascii="Times New Roman" w:hAnsi="Times New Roman"/>
          <w:sz w:val="16"/>
          <w:szCs w:val="16"/>
          <w:lang w:val="ru-RU"/>
        </w:rPr>
        <w:t xml:space="preserve"> </w:t>
      </w:r>
    </w:p>
    <w:p w:rsidR="006D0C2D" w:rsidRDefault="006D0C2D" w:rsidP="007E63CA">
      <w:pPr>
        <w:spacing w:after="0" w:line="240" w:lineRule="auto"/>
        <w:jc w:val="center"/>
        <w:rPr>
          <w:rFonts w:ascii="Times New Roman" w:hAnsi="Times New Roman"/>
          <w:b/>
          <w:i/>
          <w:sz w:val="16"/>
          <w:szCs w:val="16"/>
          <w:lang w:val="sr-Cyrl-CS"/>
        </w:rPr>
      </w:pPr>
      <w:r w:rsidRPr="005346E0">
        <w:rPr>
          <w:rFonts w:ascii="Times New Roman" w:hAnsi="Times New Roman"/>
          <w:b/>
          <w:i/>
          <w:sz w:val="24"/>
          <w:szCs w:val="24"/>
          <w:lang w:val="sr-Cyrl-CS"/>
        </w:rPr>
        <w:t>Нумерички приказ рада огранака</w:t>
      </w:r>
    </w:p>
    <w:p w:rsidR="006D0C2D" w:rsidRPr="00D5537E" w:rsidRDefault="006D0C2D" w:rsidP="007E63CA">
      <w:pPr>
        <w:spacing w:after="0" w:line="240" w:lineRule="auto"/>
        <w:jc w:val="both"/>
        <w:rPr>
          <w:rFonts w:ascii="Times New Roman" w:hAnsi="Times New Roman"/>
          <w:sz w:val="16"/>
          <w:szCs w:val="16"/>
          <w:lang w:val="ru-RU"/>
        </w:rPr>
      </w:pPr>
      <w:r w:rsidRPr="008606C9">
        <w:rPr>
          <w:rFonts w:ascii="Times New Roman" w:hAnsi="Times New Roman"/>
          <w:b/>
          <w:i/>
          <w:sz w:val="24"/>
          <w:szCs w:val="24"/>
          <w:lang w:val="ru-RU"/>
        </w:rPr>
        <w:t xml:space="preserve"> </w:t>
      </w:r>
    </w:p>
    <w:p w:rsidR="006D0C2D" w:rsidRPr="00D5537E" w:rsidRDefault="006D0C2D" w:rsidP="007E63CA">
      <w:pPr>
        <w:spacing w:after="0" w:line="240" w:lineRule="auto"/>
        <w:jc w:val="both"/>
        <w:rPr>
          <w:rFonts w:ascii="Times New Roman" w:hAnsi="Times New Roman"/>
          <w:sz w:val="24"/>
          <w:szCs w:val="24"/>
          <w:lang w:val="ru-RU"/>
        </w:rPr>
      </w:pPr>
      <w:r w:rsidRPr="008606C9">
        <w:rPr>
          <w:rFonts w:ascii="Times New Roman" w:hAnsi="Times New Roman"/>
          <w:b/>
          <w:i/>
          <w:sz w:val="24"/>
          <w:szCs w:val="24"/>
          <w:lang w:val="ru-RU"/>
        </w:rPr>
        <w:t xml:space="preserve"> </w:t>
      </w:r>
      <w:r w:rsidRPr="00A42C72">
        <w:rPr>
          <w:rFonts w:ascii="Times New Roman" w:hAnsi="Times New Roman"/>
          <w:bCs/>
          <w:i/>
          <w:sz w:val="24"/>
          <w:szCs w:val="24"/>
          <w:lang w:val="sr-Cyrl-CS"/>
        </w:rPr>
        <w:t>Број и структура уписаних корисника по селима</w:t>
      </w:r>
    </w:p>
    <w:tbl>
      <w:tblPr>
        <w:tblW w:w="11182" w:type="dxa"/>
        <w:jc w:val="center"/>
        <w:tblBorders>
          <w:insideH w:val="single" w:sz="18" w:space="0" w:color="FFFFFF"/>
          <w:insideV w:val="single" w:sz="18" w:space="0" w:color="FFFFFF"/>
        </w:tblBorders>
        <w:tblLayout w:type="fixed"/>
        <w:tblLook w:val="01E0"/>
      </w:tblPr>
      <w:tblGrid>
        <w:gridCol w:w="1282"/>
        <w:gridCol w:w="759"/>
        <w:gridCol w:w="775"/>
        <w:gridCol w:w="903"/>
        <w:gridCol w:w="1174"/>
        <w:gridCol w:w="1083"/>
        <w:gridCol w:w="1174"/>
        <w:gridCol w:w="1174"/>
        <w:gridCol w:w="993"/>
        <w:gridCol w:w="632"/>
        <w:gridCol w:w="1233"/>
      </w:tblGrid>
      <w:tr w:rsidR="006D0C2D" w:rsidRPr="00C176B4" w:rsidTr="007A78A8">
        <w:trPr>
          <w:trHeight w:val="617"/>
          <w:jc w:val="center"/>
        </w:trPr>
        <w:tc>
          <w:tcPr>
            <w:tcW w:w="1282" w:type="dxa"/>
            <w:shd w:val="clear" w:color="auto" w:fill="EEECE1"/>
          </w:tcPr>
          <w:p w:rsidR="006D0C2D" w:rsidRPr="00BC15AB" w:rsidRDefault="006D0C2D" w:rsidP="00BC15AB">
            <w:pPr>
              <w:spacing w:after="0" w:line="240" w:lineRule="auto"/>
              <w:rPr>
                <w:rFonts w:ascii="Times New Roman" w:hAnsi="Times New Roman"/>
                <w:bCs/>
                <w:sz w:val="20"/>
                <w:szCs w:val="20"/>
                <w:lang w:val="sr-Cyrl-CS"/>
              </w:rPr>
            </w:pP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18"/>
                <w:szCs w:val="18"/>
                <w:lang w:val="ru-RU"/>
              </w:rPr>
            </w:pPr>
          </w:p>
          <w:p w:rsidR="006D0C2D" w:rsidRPr="00BC15AB" w:rsidRDefault="006D0C2D" w:rsidP="00BC15AB">
            <w:pPr>
              <w:spacing w:after="0" w:line="240" w:lineRule="auto"/>
              <w:jc w:val="center"/>
              <w:rPr>
                <w:rFonts w:ascii="Times New Roman" w:hAnsi="Times New Roman"/>
                <w:sz w:val="18"/>
                <w:szCs w:val="18"/>
                <w:lang w:val="en-AU"/>
              </w:rPr>
            </w:pPr>
            <w:r w:rsidRPr="00BC15AB">
              <w:rPr>
                <w:rFonts w:ascii="Times New Roman" w:hAnsi="Times New Roman"/>
                <w:sz w:val="18"/>
                <w:szCs w:val="18"/>
                <w:lang w:val="en-AU"/>
              </w:rPr>
              <w:t>Липе</w:t>
            </w:r>
          </w:p>
          <w:p w:rsidR="006D0C2D" w:rsidRPr="00BC15AB" w:rsidRDefault="006D0C2D" w:rsidP="00BC15AB">
            <w:pPr>
              <w:spacing w:after="0" w:line="240" w:lineRule="auto"/>
              <w:jc w:val="center"/>
              <w:rPr>
                <w:rFonts w:ascii="Times New Roman" w:hAnsi="Times New Roman"/>
                <w:bCs/>
                <w:sz w:val="18"/>
                <w:szCs w:val="18"/>
                <w:lang w:val="sr-Cyrl-CS"/>
              </w:rPr>
            </w:pP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sz w:val="18"/>
                <w:szCs w:val="18"/>
              </w:rPr>
            </w:pPr>
            <w:r w:rsidRPr="00BC15AB">
              <w:rPr>
                <w:rFonts w:ascii="Times New Roman" w:hAnsi="Times New Roman"/>
                <w:sz w:val="18"/>
                <w:szCs w:val="18"/>
              </w:rPr>
              <w:t>Михајловац</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sz w:val="18"/>
                <w:szCs w:val="18"/>
                <w:lang w:val="en-AU"/>
              </w:rPr>
            </w:pPr>
            <w:r w:rsidRPr="00BC15AB">
              <w:rPr>
                <w:rFonts w:ascii="Times New Roman" w:hAnsi="Times New Roman"/>
                <w:sz w:val="18"/>
                <w:szCs w:val="18"/>
                <w:lang w:val="en-AU"/>
              </w:rPr>
              <w:t>Врбовац</w:t>
            </w:r>
          </w:p>
        </w:tc>
        <w:tc>
          <w:tcPr>
            <w:tcW w:w="1174" w:type="dxa"/>
            <w:shd w:val="clear" w:color="auto" w:fill="EEECE1"/>
          </w:tcPr>
          <w:p w:rsidR="006D0C2D" w:rsidRPr="00BC15AB" w:rsidRDefault="006D0C2D" w:rsidP="00BC15AB">
            <w:pPr>
              <w:spacing w:after="0" w:line="240" w:lineRule="auto"/>
              <w:jc w:val="center"/>
              <w:rPr>
                <w:rFonts w:ascii="Times New Roman" w:hAnsi="Times New Roman"/>
                <w:bCs/>
                <w:sz w:val="18"/>
                <w:szCs w:val="18"/>
                <w:lang w:val="sr-Cyrl-CS"/>
              </w:rPr>
            </w:pPr>
          </w:p>
          <w:p w:rsidR="006D0C2D" w:rsidRPr="00BC15AB" w:rsidRDefault="006D0C2D" w:rsidP="00BC15AB">
            <w:pPr>
              <w:spacing w:after="0" w:line="240" w:lineRule="auto"/>
              <w:jc w:val="center"/>
              <w:rPr>
                <w:rFonts w:ascii="Times New Roman" w:hAnsi="Times New Roman"/>
                <w:bCs/>
                <w:sz w:val="18"/>
                <w:szCs w:val="18"/>
                <w:lang w:val="sr-Cyrl-CS"/>
              </w:rPr>
            </w:pPr>
            <w:r w:rsidRPr="00BC15AB">
              <w:rPr>
                <w:rFonts w:ascii="Times New Roman" w:hAnsi="Times New Roman"/>
                <w:bCs/>
                <w:sz w:val="18"/>
                <w:szCs w:val="18"/>
                <w:lang w:val="sr-Cyrl-CS"/>
              </w:rPr>
              <w:t>Враново</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sz w:val="18"/>
                <w:szCs w:val="18"/>
                <w:lang w:val="en-AU"/>
              </w:rPr>
            </w:pPr>
            <w:r w:rsidRPr="00BC15AB">
              <w:rPr>
                <w:rFonts w:ascii="Times New Roman" w:hAnsi="Times New Roman"/>
                <w:sz w:val="18"/>
                <w:szCs w:val="18"/>
                <w:lang w:val="en-AU"/>
              </w:rPr>
              <w:t>Сараорци</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sz w:val="18"/>
                <w:szCs w:val="18"/>
                <w:lang w:val="en-AU"/>
              </w:rPr>
            </w:pPr>
            <w:r w:rsidRPr="00BC15AB">
              <w:rPr>
                <w:rFonts w:ascii="Times New Roman" w:hAnsi="Times New Roman"/>
                <w:sz w:val="18"/>
                <w:szCs w:val="18"/>
                <w:lang w:val="en-AU"/>
              </w:rPr>
              <w:t>Лугавчина</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sz w:val="18"/>
                <w:szCs w:val="18"/>
                <w:lang w:val="en-AU"/>
              </w:rPr>
            </w:pPr>
            <w:r w:rsidRPr="00BC15AB">
              <w:rPr>
                <w:rFonts w:ascii="Times New Roman" w:hAnsi="Times New Roman"/>
                <w:sz w:val="18"/>
                <w:szCs w:val="18"/>
                <w:lang w:val="en-AU"/>
              </w:rPr>
              <w:t>Скобаљ</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sz w:val="18"/>
                <w:szCs w:val="18"/>
                <w:lang w:val="en-AU"/>
              </w:rPr>
            </w:pPr>
            <w:r w:rsidRPr="00BC15AB">
              <w:rPr>
                <w:rFonts w:ascii="Times New Roman" w:hAnsi="Times New Roman"/>
                <w:sz w:val="18"/>
                <w:szCs w:val="18"/>
                <w:lang w:val="en-AU"/>
              </w:rPr>
              <w:t>Колари</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bCs/>
                <w:sz w:val="18"/>
                <w:szCs w:val="18"/>
                <w:lang w:val="sr-Cyrl-CS"/>
              </w:rPr>
            </w:pPr>
            <w:r w:rsidRPr="00BC15AB">
              <w:rPr>
                <w:rFonts w:ascii="Times New Roman" w:hAnsi="Times New Roman"/>
                <w:bCs/>
                <w:sz w:val="18"/>
                <w:szCs w:val="18"/>
                <w:lang w:val="sr-Cyrl-CS"/>
              </w:rPr>
              <w:t>Раља</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18"/>
                <w:szCs w:val="18"/>
                <w:lang w:val="en-AU"/>
              </w:rPr>
            </w:pPr>
          </w:p>
          <w:p w:rsidR="006D0C2D" w:rsidRPr="00BC15AB" w:rsidRDefault="006D0C2D" w:rsidP="00BC15AB">
            <w:pPr>
              <w:spacing w:after="0" w:line="240" w:lineRule="auto"/>
              <w:jc w:val="center"/>
              <w:rPr>
                <w:rFonts w:ascii="Times New Roman" w:hAnsi="Times New Roman"/>
                <w:bCs/>
                <w:sz w:val="18"/>
                <w:szCs w:val="18"/>
                <w:lang w:val="sr-Cyrl-CS"/>
              </w:rPr>
            </w:pPr>
            <w:r w:rsidRPr="00BC15AB">
              <w:rPr>
                <w:rFonts w:ascii="Times New Roman" w:hAnsi="Times New Roman"/>
                <w:bCs/>
                <w:sz w:val="18"/>
                <w:szCs w:val="18"/>
                <w:lang w:val="sr-Cyrl-CS"/>
              </w:rPr>
              <w:t>Радинац</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 xml:space="preserve">Деца </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предшколског узраста</w:t>
            </w: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30</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60</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19</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25</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33</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15</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14</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21</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lang w:val="sr-Cyrl-CS"/>
              </w:rPr>
              <w:t>8</w:t>
            </w:r>
            <w:r>
              <w:rPr>
                <w:rFonts w:ascii="Times New Roman" w:hAnsi="Times New Roman"/>
                <w:sz w:val="24"/>
                <w:szCs w:val="24"/>
              </w:rPr>
              <w:t>2</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en-AU"/>
              </w:rPr>
            </w:pPr>
            <w:r w:rsidRPr="00BC15AB">
              <w:rPr>
                <w:rFonts w:ascii="Times New Roman" w:hAnsi="Times New Roman"/>
                <w:sz w:val="20"/>
                <w:szCs w:val="20"/>
                <w:lang w:val="sr-Cyrl-CS"/>
              </w:rPr>
              <w:t>Ученици</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основних</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школа</w:t>
            </w:r>
          </w:p>
        </w:tc>
        <w:tc>
          <w:tcPr>
            <w:tcW w:w="759" w:type="dxa"/>
            <w:shd w:val="clear" w:color="auto" w:fill="EEECE1"/>
          </w:tcPr>
          <w:p w:rsidR="006D0C2D" w:rsidRDefault="006D0C2D" w:rsidP="00BC15AB">
            <w:pPr>
              <w:spacing w:after="0" w:line="240" w:lineRule="auto"/>
              <w:jc w:val="center"/>
              <w:rPr>
                <w:rFonts w:ascii="Times New Roman" w:hAnsi="Times New Roman"/>
                <w:sz w:val="24"/>
                <w:szCs w:val="24"/>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76</w:t>
            </w:r>
          </w:p>
          <w:p w:rsidR="006D0C2D" w:rsidRPr="00BC15AB" w:rsidRDefault="006D0C2D" w:rsidP="00BC15AB">
            <w:pPr>
              <w:spacing w:after="0" w:line="240" w:lineRule="auto"/>
              <w:jc w:val="center"/>
              <w:rPr>
                <w:rFonts w:ascii="Times New Roman" w:hAnsi="Times New Roman"/>
                <w:sz w:val="24"/>
                <w:szCs w:val="24"/>
                <w:lang w:val="en-US"/>
              </w:rPr>
            </w:pP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97</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84</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80</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89</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71</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lang w:val="sr-Cyrl-CS"/>
              </w:rPr>
              <w:t>65</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lang w:val="sr-Cyrl-CS"/>
              </w:rPr>
              <w:t>62</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59</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612A3"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123</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en-AU"/>
              </w:rPr>
            </w:pPr>
            <w:r w:rsidRPr="00BC15AB">
              <w:rPr>
                <w:rFonts w:ascii="Times New Roman" w:hAnsi="Times New Roman"/>
                <w:sz w:val="20"/>
                <w:szCs w:val="20"/>
                <w:lang w:val="sr-Cyrl-CS"/>
              </w:rPr>
              <w:t>Ученици</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средњих</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школа</w:t>
            </w: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02A94"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4</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02A94"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14</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02A94"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15</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6</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02A94"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38</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02A94"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12</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802A94"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w:t>
            </w:r>
          </w:p>
        </w:tc>
      </w:tr>
      <w:tr w:rsidR="006D0C2D" w:rsidRPr="00C176B4" w:rsidTr="007A78A8">
        <w:trPr>
          <w:trHeight w:val="589"/>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en-AU"/>
              </w:rPr>
            </w:pP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Студенти</w:t>
            </w:r>
          </w:p>
          <w:p w:rsidR="006D0C2D" w:rsidRPr="00BC15AB" w:rsidRDefault="006D0C2D" w:rsidP="00BC15AB">
            <w:pPr>
              <w:spacing w:after="0" w:line="240" w:lineRule="auto"/>
              <w:rPr>
                <w:rFonts w:ascii="Times New Roman" w:hAnsi="Times New Roman"/>
                <w:sz w:val="20"/>
                <w:szCs w:val="20"/>
                <w:lang w:val="sr-Cyrl-CS"/>
              </w:rPr>
            </w:pP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7</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w:t>
            </w:r>
            <w:r w:rsidRPr="00BC15AB">
              <w:rPr>
                <w:rFonts w:ascii="Times New Roman" w:hAnsi="Times New Roman"/>
                <w:sz w:val="24"/>
                <w:szCs w:val="24"/>
              </w:rPr>
              <w:t>2</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sidRPr="00BC15AB">
              <w:rPr>
                <w:rFonts w:ascii="Times New Roman" w:hAnsi="Times New Roman"/>
                <w:sz w:val="24"/>
                <w:szCs w:val="24"/>
                <w:lang w:val="sr-Cyrl-CS"/>
              </w:rPr>
              <w:t>1</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21</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 xml:space="preserve">Запослени у </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производним</w:t>
            </w: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делатностима</w:t>
            </w: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15</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en-US"/>
              </w:rPr>
            </w:pPr>
            <w:r w:rsidRPr="00BC15AB">
              <w:rPr>
                <w:rFonts w:ascii="Times New Roman" w:hAnsi="Times New Roman"/>
                <w:sz w:val="24"/>
                <w:szCs w:val="24"/>
                <w:lang w:val="sr-Cyrl-CS"/>
              </w:rPr>
              <w:t>2</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4</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2</w:t>
            </w:r>
            <w:r>
              <w:rPr>
                <w:rFonts w:ascii="Times New Roman" w:hAnsi="Times New Roman"/>
                <w:sz w:val="24"/>
                <w:szCs w:val="24"/>
              </w:rPr>
              <w:t>6</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Запослени у друштвеним  делатностима</w:t>
            </w: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1</w:t>
            </w:r>
            <w:r>
              <w:rPr>
                <w:rFonts w:ascii="Times New Roman" w:hAnsi="Times New Roman"/>
                <w:sz w:val="24"/>
                <w:szCs w:val="24"/>
              </w:rPr>
              <w:t>0</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36</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6</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4</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7</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3</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1</w:t>
            </w:r>
            <w:r>
              <w:rPr>
                <w:rFonts w:ascii="Times New Roman" w:hAnsi="Times New Roman"/>
                <w:sz w:val="24"/>
                <w:szCs w:val="24"/>
              </w:rPr>
              <w:t>8</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10</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5</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Пензионери</w:t>
            </w:r>
          </w:p>
          <w:p w:rsidR="006D0C2D" w:rsidRPr="00BC15AB" w:rsidRDefault="006D0C2D" w:rsidP="00BC15AB">
            <w:pPr>
              <w:spacing w:after="0" w:line="240" w:lineRule="auto"/>
              <w:rPr>
                <w:rFonts w:ascii="Times New Roman" w:hAnsi="Times New Roman"/>
                <w:sz w:val="20"/>
                <w:szCs w:val="20"/>
                <w:lang w:val="sr-Cyrl-CS"/>
              </w:rPr>
            </w:pP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7</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1</w:t>
            </w:r>
            <w:r>
              <w:rPr>
                <w:rFonts w:ascii="Times New Roman" w:hAnsi="Times New Roman"/>
                <w:sz w:val="24"/>
                <w:szCs w:val="24"/>
              </w:rPr>
              <w:t>0</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9</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1</w:t>
            </w:r>
            <w:r>
              <w:rPr>
                <w:rFonts w:ascii="Times New Roman" w:hAnsi="Times New Roman"/>
                <w:sz w:val="24"/>
                <w:szCs w:val="24"/>
              </w:rPr>
              <w:t>7</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14</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Незапослени</w:t>
            </w:r>
          </w:p>
          <w:p w:rsidR="006D0C2D" w:rsidRPr="00BC15AB" w:rsidRDefault="006D0C2D" w:rsidP="00BC15AB">
            <w:pPr>
              <w:spacing w:after="0" w:line="240" w:lineRule="auto"/>
              <w:rPr>
                <w:rFonts w:ascii="Times New Roman" w:hAnsi="Times New Roman"/>
                <w:sz w:val="20"/>
                <w:szCs w:val="20"/>
                <w:lang w:val="sr-Cyrl-CS"/>
              </w:rPr>
            </w:pP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lang w:val="en-US"/>
              </w:rPr>
              <w:t>2</w:t>
            </w:r>
            <w:r>
              <w:rPr>
                <w:rFonts w:ascii="Times New Roman" w:hAnsi="Times New Roman"/>
                <w:sz w:val="24"/>
                <w:szCs w:val="24"/>
              </w:rPr>
              <w:t>2</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3</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6</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9</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21</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1</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p>
          <w:p w:rsidR="006D0C2D" w:rsidRPr="00BC15AB" w:rsidRDefault="006D0C2D" w:rsidP="00BC15AB">
            <w:pPr>
              <w:spacing w:after="0" w:line="240" w:lineRule="auto"/>
              <w:rPr>
                <w:rFonts w:ascii="Times New Roman" w:hAnsi="Times New Roman"/>
                <w:sz w:val="20"/>
                <w:szCs w:val="20"/>
                <w:lang w:val="sr-Cyrl-CS"/>
              </w:rPr>
            </w:pPr>
            <w:r w:rsidRPr="00BC15AB">
              <w:rPr>
                <w:rFonts w:ascii="Times New Roman" w:hAnsi="Times New Roman"/>
                <w:sz w:val="20"/>
                <w:szCs w:val="20"/>
                <w:lang w:val="sr-Cyrl-CS"/>
              </w:rPr>
              <w:t>Домаћице</w:t>
            </w:r>
          </w:p>
          <w:p w:rsidR="006D0C2D" w:rsidRPr="00BC15AB" w:rsidRDefault="006D0C2D" w:rsidP="00BC15AB">
            <w:pPr>
              <w:spacing w:after="0" w:line="240" w:lineRule="auto"/>
              <w:rPr>
                <w:rFonts w:ascii="Times New Roman" w:hAnsi="Times New Roman"/>
                <w:sz w:val="20"/>
                <w:szCs w:val="20"/>
                <w:lang w:val="sr-Cyrl-CS"/>
              </w:rPr>
            </w:pP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22</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8</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16</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3</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23</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12</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2</w:t>
            </w:r>
          </w:p>
        </w:tc>
      </w:tr>
      <w:tr w:rsidR="006D0C2D" w:rsidRPr="00C176B4" w:rsidTr="007A78A8">
        <w:trPr>
          <w:trHeight w:val="533"/>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sr-Cyrl-CS"/>
              </w:rPr>
            </w:pPr>
          </w:p>
          <w:p w:rsidR="006D0C2D" w:rsidRPr="00BC15AB" w:rsidRDefault="006D0C2D" w:rsidP="00BC15AB">
            <w:pPr>
              <w:spacing w:after="0" w:line="240" w:lineRule="auto"/>
              <w:rPr>
                <w:rFonts w:ascii="Times New Roman" w:hAnsi="Times New Roman"/>
                <w:sz w:val="20"/>
                <w:szCs w:val="20"/>
                <w:lang w:val="en-AU"/>
              </w:rPr>
            </w:pPr>
            <w:r w:rsidRPr="00BC15AB">
              <w:rPr>
                <w:rFonts w:ascii="Times New Roman" w:hAnsi="Times New Roman"/>
                <w:sz w:val="20"/>
                <w:szCs w:val="20"/>
                <w:lang w:val="sr-Cyrl-CS"/>
              </w:rPr>
              <w:t>Пољопривредници</w:t>
            </w:r>
          </w:p>
          <w:p w:rsidR="006D0C2D" w:rsidRPr="00BC15AB" w:rsidRDefault="006D0C2D" w:rsidP="00BC15AB">
            <w:pPr>
              <w:spacing w:after="0" w:line="240" w:lineRule="auto"/>
              <w:rPr>
                <w:rFonts w:ascii="Times New Roman" w:hAnsi="Times New Roman"/>
                <w:sz w:val="20"/>
                <w:szCs w:val="20"/>
                <w:lang w:val="en-AU"/>
              </w:rPr>
            </w:pPr>
          </w:p>
        </w:tc>
        <w:tc>
          <w:tcPr>
            <w:tcW w:w="759"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775"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90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08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1174"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c>
          <w:tcPr>
            <w:tcW w:w="99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105AE7" w:rsidRDefault="006D0C2D" w:rsidP="00BC15AB">
            <w:pPr>
              <w:spacing w:after="0" w:line="240" w:lineRule="auto"/>
              <w:jc w:val="center"/>
              <w:rPr>
                <w:rFonts w:ascii="Times New Roman" w:hAnsi="Times New Roman"/>
                <w:sz w:val="24"/>
                <w:szCs w:val="24"/>
              </w:rPr>
            </w:pPr>
            <w:r w:rsidRPr="00BC15AB">
              <w:rPr>
                <w:rFonts w:ascii="Times New Roman" w:hAnsi="Times New Roman"/>
                <w:sz w:val="24"/>
                <w:szCs w:val="24"/>
              </w:rPr>
              <w:t>1</w:t>
            </w:r>
            <w:r>
              <w:rPr>
                <w:rFonts w:ascii="Times New Roman" w:hAnsi="Times New Roman"/>
                <w:sz w:val="24"/>
                <w:szCs w:val="24"/>
              </w:rPr>
              <w:t>1</w:t>
            </w:r>
          </w:p>
        </w:tc>
        <w:tc>
          <w:tcPr>
            <w:tcW w:w="632"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rPr>
            </w:pPr>
            <w:r>
              <w:rPr>
                <w:rFonts w:ascii="Times New Roman" w:hAnsi="Times New Roman"/>
                <w:sz w:val="24"/>
                <w:szCs w:val="24"/>
              </w:rPr>
              <w:t>0</w:t>
            </w:r>
          </w:p>
        </w:tc>
        <w:tc>
          <w:tcPr>
            <w:tcW w:w="1233" w:type="dxa"/>
            <w:shd w:val="clear" w:color="auto" w:fill="EEECE1"/>
          </w:tcPr>
          <w:p w:rsidR="006D0C2D" w:rsidRPr="00BC15AB" w:rsidRDefault="006D0C2D" w:rsidP="00BC15AB">
            <w:pPr>
              <w:spacing w:after="0" w:line="240" w:lineRule="auto"/>
              <w:jc w:val="center"/>
              <w:rPr>
                <w:rFonts w:ascii="Times New Roman" w:hAnsi="Times New Roman"/>
                <w:sz w:val="24"/>
                <w:szCs w:val="24"/>
                <w:lang w:val="sr-Cyrl-CS"/>
              </w:rPr>
            </w:pPr>
          </w:p>
          <w:p w:rsidR="006D0C2D" w:rsidRPr="00BC15AB" w:rsidRDefault="006D0C2D" w:rsidP="00BC15A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w:t>
            </w:r>
          </w:p>
        </w:tc>
      </w:tr>
      <w:tr w:rsidR="006D0C2D" w:rsidRPr="00C176B4" w:rsidTr="007A78A8">
        <w:trPr>
          <w:trHeight w:val="602"/>
          <w:jc w:val="center"/>
        </w:trPr>
        <w:tc>
          <w:tcPr>
            <w:tcW w:w="1282" w:type="dxa"/>
            <w:shd w:val="clear" w:color="auto" w:fill="EEECE1"/>
          </w:tcPr>
          <w:p w:rsidR="006D0C2D" w:rsidRPr="00BC15AB" w:rsidRDefault="006D0C2D" w:rsidP="00BC15AB">
            <w:pPr>
              <w:spacing w:after="0" w:line="240" w:lineRule="auto"/>
              <w:rPr>
                <w:rFonts w:ascii="Times New Roman" w:hAnsi="Times New Roman"/>
                <w:sz w:val="20"/>
                <w:szCs w:val="20"/>
                <w:lang w:val="en-AU"/>
              </w:rPr>
            </w:pPr>
          </w:p>
          <w:p w:rsidR="006D0C2D" w:rsidRPr="00BC15AB" w:rsidRDefault="006D0C2D" w:rsidP="00BC15AB">
            <w:pPr>
              <w:spacing w:after="0" w:line="240" w:lineRule="auto"/>
              <w:rPr>
                <w:rFonts w:ascii="Times New Roman" w:hAnsi="Times New Roman"/>
                <w:sz w:val="20"/>
                <w:szCs w:val="20"/>
                <w:lang w:val="en-AU"/>
              </w:rPr>
            </w:pPr>
          </w:p>
          <w:p w:rsidR="006D0C2D" w:rsidRPr="00BC15AB" w:rsidRDefault="006D0C2D" w:rsidP="00BC15AB">
            <w:pPr>
              <w:spacing w:after="0" w:line="240" w:lineRule="auto"/>
              <w:rPr>
                <w:rFonts w:ascii="Times New Roman" w:hAnsi="Times New Roman"/>
                <w:sz w:val="20"/>
                <w:szCs w:val="20"/>
                <w:lang w:val="sr-Cyrl-CS"/>
              </w:rPr>
            </w:pPr>
          </w:p>
        </w:tc>
        <w:tc>
          <w:tcPr>
            <w:tcW w:w="759"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160</w:t>
            </w:r>
          </w:p>
        </w:tc>
        <w:tc>
          <w:tcPr>
            <w:tcW w:w="775"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229</w:t>
            </w:r>
          </w:p>
        </w:tc>
        <w:tc>
          <w:tcPr>
            <w:tcW w:w="903"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lang w:val="sr-Cyrl-CS"/>
              </w:rPr>
              <w:t>192</w:t>
            </w:r>
          </w:p>
        </w:tc>
        <w:tc>
          <w:tcPr>
            <w:tcW w:w="1174"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130</w:t>
            </w:r>
          </w:p>
        </w:tc>
        <w:tc>
          <w:tcPr>
            <w:tcW w:w="1083"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134</w:t>
            </w:r>
          </w:p>
        </w:tc>
        <w:tc>
          <w:tcPr>
            <w:tcW w:w="1174"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123</w:t>
            </w:r>
          </w:p>
        </w:tc>
        <w:tc>
          <w:tcPr>
            <w:tcW w:w="1174"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lang w:val="sr-Cyrl-CS"/>
              </w:rPr>
              <w:t>9</w:t>
            </w:r>
            <w:r w:rsidRPr="006E12EC">
              <w:rPr>
                <w:rFonts w:ascii="Times New Roman" w:hAnsi="Times New Roman"/>
                <w:b/>
                <w:bCs/>
                <w:sz w:val="24"/>
                <w:szCs w:val="24"/>
              </w:rPr>
              <w:t>1</w:t>
            </w:r>
          </w:p>
        </w:tc>
        <w:tc>
          <w:tcPr>
            <w:tcW w:w="993"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lang w:val="sr-Cyrl-CS"/>
              </w:rPr>
              <w:t>2</w:t>
            </w:r>
            <w:r w:rsidRPr="006E12EC">
              <w:rPr>
                <w:rFonts w:ascii="Times New Roman" w:hAnsi="Times New Roman"/>
                <w:b/>
                <w:bCs/>
                <w:sz w:val="24"/>
                <w:szCs w:val="24"/>
              </w:rPr>
              <w:t>39</w:t>
            </w:r>
          </w:p>
        </w:tc>
        <w:tc>
          <w:tcPr>
            <w:tcW w:w="632"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157</w:t>
            </w:r>
          </w:p>
        </w:tc>
        <w:tc>
          <w:tcPr>
            <w:tcW w:w="1233" w:type="dxa"/>
            <w:shd w:val="clear" w:color="auto" w:fill="EEECE1"/>
          </w:tcPr>
          <w:p w:rsidR="006D0C2D" w:rsidRPr="006E12EC" w:rsidRDefault="006D0C2D" w:rsidP="00BC15AB">
            <w:pPr>
              <w:spacing w:after="0" w:line="240" w:lineRule="auto"/>
              <w:jc w:val="center"/>
              <w:rPr>
                <w:rFonts w:ascii="Times New Roman" w:hAnsi="Times New Roman"/>
                <w:b/>
                <w:bCs/>
                <w:sz w:val="24"/>
                <w:szCs w:val="24"/>
                <w:lang w:val="sr-Cyrl-CS"/>
              </w:rPr>
            </w:pPr>
          </w:p>
          <w:p w:rsidR="006D0C2D" w:rsidRPr="006E12EC" w:rsidRDefault="006D0C2D" w:rsidP="00BC15AB">
            <w:pPr>
              <w:spacing w:after="0" w:line="240" w:lineRule="auto"/>
              <w:jc w:val="center"/>
              <w:rPr>
                <w:rFonts w:ascii="Times New Roman" w:hAnsi="Times New Roman"/>
                <w:b/>
                <w:bCs/>
                <w:sz w:val="24"/>
                <w:szCs w:val="24"/>
              </w:rPr>
            </w:pPr>
            <w:r w:rsidRPr="006E12EC">
              <w:rPr>
                <w:rFonts w:ascii="Times New Roman" w:hAnsi="Times New Roman"/>
                <w:b/>
                <w:bCs/>
                <w:sz w:val="24"/>
                <w:szCs w:val="24"/>
              </w:rPr>
              <w:t>220</w:t>
            </w:r>
          </w:p>
        </w:tc>
      </w:tr>
      <w:tr w:rsidR="006D0C2D" w:rsidRPr="00C176B4" w:rsidTr="007A78A8">
        <w:trPr>
          <w:trHeight w:val="602"/>
          <w:jc w:val="center"/>
        </w:trPr>
        <w:tc>
          <w:tcPr>
            <w:tcW w:w="11182" w:type="dxa"/>
            <w:gridSpan w:val="11"/>
            <w:shd w:val="clear" w:color="auto" w:fill="EEECE1"/>
          </w:tcPr>
          <w:p w:rsidR="006D0C2D" w:rsidRPr="00BC15AB" w:rsidRDefault="006D0C2D" w:rsidP="00BC15AB">
            <w:pPr>
              <w:spacing w:after="0" w:line="240" w:lineRule="auto"/>
              <w:jc w:val="center"/>
              <w:rPr>
                <w:rFonts w:ascii="Times New Roman" w:hAnsi="Times New Roman"/>
                <w:b/>
                <w:sz w:val="24"/>
                <w:szCs w:val="24"/>
                <w:lang w:val="sr-Cyrl-CS"/>
              </w:rPr>
            </w:pPr>
          </w:p>
          <w:p w:rsidR="006D0C2D" w:rsidRPr="00BC15AB" w:rsidRDefault="006D0C2D" w:rsidP="00BC15AB">
            <w:pPr>
              <w:spacing w:after="0" w:line="240" w:lineRule="auto"/>
              <w:rPr>
                <w:rFonts w:ascii="Times New Roman" w:hAnsi="Times New Roman"/>
                <w:b/>
                <w:sz w:val="24"/>
                <w:szCs w:val="24"/>
              </w:rPr>
            </w:pPr>
            <w:r w:rsidRPr="00BC15AB">
              <w:rPr>
                <w:rFonts w:ascii="Times New Roman" w:hAnsi="Times New Roman"/>
                <w:b/>
                <w:sz w:val="24"/>
                <w:szCs w:val="24"/>
                <w:lang w:val="sr-Cyrl-CS"/>
              </w:rPr>
              <w:t xml:space="preserve">УКУПНО                                                                                                                                          </w:t>
            </w:r>
            <w:r>
              <w:rPr>
                <w:rFonts w:ascii="Times New Roman" w:hAnsi="Times New Roman"/>
                <w:b/>
                <w:sz w:val="24"/>
                <w:szCs w:val="24"/>
                <w:lang w:val="sr-Cyrl-CS"/>
              </w:rPr>
              <w:t xml:space="preserve">            </w:t>
            </w:r>
            <w:r w:rsidRPr="00BC15AB">
              <w:rPr>
                <w:rFonts w:ascii="Times New Roman" w:hAnsi="Times New Roman"/>
                <w:b/>
                <w:sz w:val="24"/>
                <w:szCs w:val="24"/>
                <w:lang w:val="sr-Cyrl-CS"/>
              </w:rPr>
              <w:t xml:space="preserve"> </w:t>
            </w:r>
            <w:r>
              <w:rPr>
                <w:rFonts w:ascii="Times New Roman" w:hAnsi="Times New Roman"/>
                <w:b/>
                <w:sz w:val="24"/>
                <w:szCs w:val="24"/>
                <w:lang w:val="sr-Cyrl-CS"/>
              </w:rPr>
              <w:t>1675</w:t>
            </w:r>
            <w:r w:rsidRPr="00BC15AB">
              <w:rPr>
                <w:rFonts w:ascii="Times New Roman" w:hAnsi="Times New Roman"/>
                <w:b/>
                <w:sz w:val="24"/>
                <w:szCs w:val="24"/>
                <w:lang w:val="sr-Cyrl-CS"/>
              </w:rPr>
              <w:t xml:space="preserve">           </w:t>
            </w:r>
            <w:r>
              <w:rPr>
                <w:rFonts w:ascii="Times New Roman" w:hAnsi="Times New Roman"/>
                <w:b/>
                <w:sz w:val="24"/>
                <w:szCs w:val="24"/>
                <w:lang w:val="sr-Cyrl-CS"/>
              </w:rPr>
              <w:t xml:space="preserve">                        </w:t>
            </w:r>
          </w:p>
        </w:tc>
      </w:tr>
    </w:tbl>
    <w:p w:rsidR="006D0C2D" w:rsidRPr="00D5537E" w:rsidRDefault="006D0C2D" w:rsidP="00081215">
      <w:pPr>
        <w:spacing w:before="120" w:after="120" w:line="240" w:lineRule="auto"/>
        <w:rPr>
          <w:rFonts w:ascii="Times New Roman" w:hAnsi="Times New Roman"/>
          <w:bCs/>
          <w:i/>
          <w:sz w:val="24"/>
          <w:szCs w:val="24"/>
          <w:lang w:val="ru-RU"/>
        </w:rPr>
      </w:pPr>
      <w:r w:rsidRPr="00A42C72">
        <w:rPr>
          <w:rFonts w:ascii="Times New Roman" w:hAnsi="Times New Roman"/>
          <w:bCs/>
          <w:i/>
          <w:sz w:val="24"/>
          <w:szCs w:val="24"/>
          <w:lang w:val="sr-Cyrl-CS"/>
        </w:rPr>
        <w:t>Број и структура посета по селима</w:t>
      </w:r>
    </w:p>
    <w:tbl>
      <w:tblPr>
        <w:tblW w:w="11168" w:type="dxa"/>
        <w:jc w:val="center"/>
        <w:tblBorders>
          <w:insideH w:val="single" w:sz="18" w:space="0" w:color="FFFFFF"/>
          <w:insideV w:val="single" w:sz="18" w:space="0" w:color="FFFFFF"/>
        </w:tblBorders>
        <w:tblLayout w:type="fixed"/>
        <w:tblLook w:val="00A0"/>
      </w:tblPr>
      <w:tblGrid>
        <w:gridCol w:w="954"/>
        <w:gridCol w:w="684"/>
        <w:gridCol w:w="1276"/>
        <w:gridCol w:w="1134"/>
        <w:gridCol w:w="992"/>
        <w:gridCol w:w="1134"/>
        <w:gridCol w:w="1134"/>
        <w:gridCol w:w="993"/>
        <w:gridCol w:w="992"/>
        <w:gridCol w:w="709"/>
        <w:gridCol w:w="1166"/>
      </w:tblGrid>
      <w:tr w:rsidR="006D0C2D" w:rsidRPr="00C176B4" w:rsidTr="00991FCE">
        <w:trPr>
          <w:trHeight w:val="482"/>
          <w:jc w:val="center"/>
        </w:trPr>
        <w:tc>
          <w:tcPr>
            <w:tcW w:w="954" w:type="dxa"/>
            <w:shd w:val="clear" w:color="auto" w:fill="EEECE1"/>
          </w:tcPr>
          <w:p w:rsidR="006D0C2D" w:rsidRPr="00F52943" w:rsidRDefault="006D0C2D" w:rsidP="007A78A8">
            <w:pPr>
              <w:spacing w:after="0" w:line="240" w:lineRule="auto"/>
              <w:rPr>
                <w:rFonts w:ascii="Times New Roman" w:hAnsi="Times New Roman"/>
                <w:bCs/>
                <w:sz w:val="16"/>
                <w:szCs w:val="16"/>
                <w:lang w:val="sr-Cyrl-CS"/>
              </w:rPr>
            </w:pPr>
          </w:p>
        </w:tc>
        <w:tc>
          <w:tcPr>
            <w:tcW w:w="684" w:type="dxa"/>
            <w:shd w:val="clear" w:color="auto" w:fill="EEECE1"/>
          </w:tcPr>
          <w:p w:rsidR="006D0C2D" w:rsidRPr="00F52943" w:rsidRDefault="006D0C2D" w:rsidP="00F52943">
            <w:pPr>
              <w:spacing w:after="0" w:line="240" w:lineRule="auto"/>
              <w:jc w:val="center"/>
              <w:rPr>
                <w:rFonts w:ascii="Times New Roman" w:hAnsi="Times New Roman"/>
                <w:sz w:val="20"/>
                <w:szCs w:val="20"/>
                <w:lang w:val="ru-RU"/>
              </w:rPr>
            </w:pPr>
          </w:p>
          <w:p w:rsidR="006D0C2D" w:rsidRPr="00F52943" w:rsidRDefault="006D0C2D" w:rsidP="00F52943">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Липе</w:t>
            </w:r>
          </w:p>
          <w:p w:rsidR="006D0C2D" w:rsidRPr="00F52943" w:rsidRDefault="006D0C2D" w:rsidP="00F52943">
            <w:pPr>
              <w:spacing w:after="0" w:line="240" w:lineRule="auto"/>
              <w:jc w:val="center"/>
              <w:rPr>
                <w:rFonts w:ascii="Times New Roman" w:hAnsi="Times New Roman"/>
                <w:bCs/>
                <w:sz w:val="20"/>
                <w:szCs w:val="20"/>
                <w:lang w:val="sr-Cyrl-CS"/>
              </w:rPr>
            </w:pPr>
          </w:p>
        </w:tc>
        <w:tc>
          <w:tcPr>
            <w:tcW w:w="1276" w:type="dxa"/>
            <w:shd w:val="clear" w:color="auto" w:fill="EEECE1"/>
          </w:tcPr>
          <w:p w:rsidR="006D0C2D" w:rsidRPr="00F52943" w:rsidRDefault="006D0C2D" w:rsidP="00334C46">
            <w:pPr>
              <w:spacing w:after="0" w:line="240" w:lineRule="auto"/>
              <w:jc w:val="center"/>
              <w:rPr>
                <w:rFonts w:ascii="Times New Roman" w:hAnsi="Times New Roman"/>
                <w:sz w:val="20"/>
                <w:szCs w:val="20"/>
                <w:lang w:val="sr-Cyrl-CS"/>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sr-Cyrl-CS"/>
              </w:rPr>
              <w:t>Михајловац</w:t>
            </w:r>
          </w:p>
          <w:p w:rsidR="006D0C2D" w:rsidRPr="00F52943" w:rsidRDefault="006D0C2D" w:rsidP="00334C46">
            <w:pPr>
              <w:spacing w:after="0" w:line="240" w:lineRule="auto"/>
              <w:jc w:val="center"/>
              <w:rPr>
                <w:rFonts w:ascii="Times New Roman" w:hAnsi="Times New Roman"/>
                <w:sz w:val="20"/>
                <w:szCs w:val="20"/>
                <w:lang w:val="en-AU"/>
              </w:rPr>
            </w:pP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lang w:val="en-AU"/>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Врбовац</w:t>
            </w:r>
          </w:p>
        </w:tc>
        <w:tc>
          <w:tcPr>
            <w:tcW w:w="992" w:type="dxa"/>
            <w:shd w:val="clear" w:color="auto" w:fill="EEECE1"/>
          </w:tcPr>
          <w:p w:rsidR="006D0C2D" w:rsidRPr="00F52943" w:rsidRDefault="006D0C2D" w:rsidP="00334C46">
            <w:pPr>
              <w:spacing w:after="0" w:line="240" w:lineRule="auto"/>
              <w:jc w:val="center"/>
              <w:rPr>
                <w:rFonts w:ascii="Times New Roman" w:hAnsi="Times New Roman"/>
                <w:bCs/>
                <w:sz w:val="20"/>
                <w:szCs w:val="20"/>
                <w:lang w:val="sr-Cyrl-CS"/>
              </w:rPr>
            </w:pPr>
          </w:p>
          <w:p w:rsidR="006D0C2D" w:rsidRPr="00F52943" w:rsidRDefault="006D0C2D" w:rsidP="00334C46">
            <w:pPr>
              <w:spacing w:after="0" w:line="240" w:lineRule="auto"/>
              <w:jc w:val="center"/>
              <w:rPr>
                <w:rFonts w:ascii="Times New Roman" w:hAnsi="Times New Roman"/>
                <w:bCs/>
                <w:sz w:val="20"/>
                <w:szCs w:val="20"/>
                <w:lang w:val="sr-Cyrl-CS"/>
              </w:rPr>
            </w:pPr>
            <w:r w:rsidRPr="00F52943">
              <w:rPr>
                <w:rFonts w:ascii="Times New Roman" w:hAnsi="Times New Roman"/>
                <w:bCs/>
                <w:sz w:val="20"/>
                <w:szCs w:val="20"/>
                <w:lang w:val="en-AU"/>
              </w:rPr>
              <w:t>Враново</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Сараорци</w:t>
            </w:r>
          </w:p>
          <w:p w:rsidR="006D0C2D" w:rsidRPr="00F52943" w:rsidRDefault="006D0C2D" w:rsidP="00334C46">
            <w:pPr>
              <w:spacing w:after="0" w:line="240" w:lineRule="auto"/>
              <w:jc w:val="center"/>
              <w:rPr>
                <w:rFonts w:ascii="Times New Roman" w:hAnsi="Times New Roman"/>
                <w:sz w:val="20"/>
                <w:szCs w:val="20"/>
                <w:lang w:val="en-AU"/>
              </w:rPr>
            </w:pP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lang w:val="en-AU"/>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Лугавчина</w:t>
            </w:r>
          </w:p>
        </w:tc>
        <w:tc>
          <w:tcPr>
            <w:tcW w:w="993" w:type="dxa"/>
            <w:shd w:val="clear" w:color="auto" w:fill="EEECE1"/>
          </w:tcPr>
          <w:p w:rsidR="006D0C2D" w:rsidRPr="00F52943" w:rsidRDefault="006D0C2D" w:rsidP="00334C46">
            <w:pPr>
              <w:spacing w:after="0" w:line="240" w:lineRule="auto"/>
              <w:jc w:val="center"/>
              <w:rPr>
                <w:rFonts w:ascii="Times New Roman" w:hAnsi="Times New Roman"/>
                <w:sz w:val="20"/>
                <w:szCs w:val="20"/>
                <w:lang w:val="en-AU"/>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Скобаљ</w:t>
            </w:r>
          </w:p>
        </w:tc>
        <w:tc>
          <w:tcPr>
            <w:tcW w:w="992" w:type="dxa"/>
            <w:shd w:val="clear" w:color="auto" w:fill="EEECE1"/>
          </w:tcPr>
          <w:p w:rsidR="006D0C2D" w:rsidRPr="00F52943" w:rsidRDefault="006D0C2D" w:rsidP="00334C46">
            <w:pPr>
              <w:spacing w:after="0" w:line="240" w:lineRule="auto"/>
              <w:jc w:val="center"/>
              <w:rPr>
                <w:rFonts w:ascii="Times New Roman" w:hAnsi="Times New Roman"/>
                <w:sz w:val="20"/>
                <w:szCs w:val="20"/>
                <w:lang w:val="en-AU"/>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Колари</w:t>
            </w:r>
          </w:p>
        </w:tc>
        <w:tc>
          <w:tcPr>
            <w:tcW w:w="709" w:type="dxa"/>
            <w:shd w:val="clear" w:color="auto" w:fill="EEECE1"/>
          </w:tcPr>
          <w:p w:rsidR="006D0C2D" w:rsidRPr="00F52943" w:rsidRDefault="006D0C2D" w:rsidP="00334C46">
            <w:pPr>
              <w:spacing w:after="0" w:line="240" w:lineRule="auto"/>
              <w:jc w:val="center"/>
              <w:rPr>
                <w:rFonts w:ascii="Times New Roman" w:hAnsi="Times New Roman"/>
                <w:sz w:val="20"/>
                <w:szCs w:val="20"/>
                <w:lang w:val="en-AU"/>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Раља</w:t>
            </w:r>
          </w:p>
        </w:tc>
        <w:tc>
          <w:tcPr>
            <w:tcW w:w="1166" w:type="dxa"/>
            <w:shd w:val="clear" w:color="auto" w:fill="EEECE1"/>
          </w:tcPr>
          <w:p w:rsidR="006D0C2D" w:rsidRPr="00F52943" w:rsidRDefault="006D0C2D" w:rsidP="00334C46">
            <w:pPr>
              <w:spacing w:after="0" w:line="240" w:lineRule="auto"/>
              <w:jc w:val="center"/>
              <w:rPr>
                <w:rFonts w:ascii="Times New Roman" w:hAnsi="Times New Roman"/>
                <w:sz w:val="20"/>
                <w:szCs w:val="20"/>
                <w:lang w:val="en-AU"/>
              </w:rPr>
            </w:pPr>
          </w:p>
          <w:p w:rsidR="006D0C2D" w:rsidRPr="00F52943" w:rsidRDefault="006D0C2D" w:rsidP="00334C46">
            <w:pPr>
              <w:spacing w:after="0" w:line="240" w:lineRule="auto"/>
              <w:jc w:val="center"/>
              <w:rPr>
                <w:rFonts w:ascii="Times New Roman" w:hAnsi="Times New Roman"/>
                <w:sz w:val="20"/>
                <w:szCs w:val="20"/>
                <w:lang w:val="en-AU"/>
              </w:rPr>
            </w:pPr>
            <w:r w:rsidRPr="00F52943">
              <w:rPr>
                <w:rFonts w:ascii="Times New Roman" w:hAnsi="Times New Roman"/>
                <w:sz w:val="20"/>
                <w:szCs w:val="20"/>
                <w:lang w:val="en-AU"/>
              </w:rPr>
              <w:t>Радинац</w:t>
            </w:r>
          </w:p>
        </w:tc>
      </w:tr>
      <w:tr w:rsidR="006D0C2D" w:rsidRPr="00C176B4" w:rsidTr="00991FCE">
        <w:trPr>
          <w:trHeight w:val="590"/>
          <w:jc w:val="center"/>
        </w:trPr>
        <w:tc>
          <w:tcPr>
            <w:tcW w:w="954" w:type="dxa"/>
            <w:shd w:val="clear" w:color="auto" w:fill="EEECE1"/>
          </w:tcPr>
          <w:p w:rsidR="006D0C2D" w:rsidRPr="00F52943" w:rsidRDefault="006D0C2D" w:rsidP="007A78A8">
            <w:pPr>
              <w:spacing w:after="0" w:line="240" w:lineRule="auto"/>
              <w:rPr>
                <w:rFonts w:ascii="Times New Roman" w:hAnsi="Times New Roman"/>
                <w:sz w:val="16"/>
                <w:szCs w:val="16"/>
                <w:lang w:val="en-AU"/>
              </w:rPr>
            </w:pPr>
          </w:p>
          <w:p w:rsidR="006D0C2D" w:rsidRPr="00F52943" w:rsidRDefault="006D0C2D" w:rsidP="007A78A8">
            <w:pPr>
              <w:spacing w:after="0" w:line="240" w:lineRule="auto"/>
              <w:rPr>
                <w:rFonts w:ascii="Times New Roman" w:hAnsi="Times New Roman"/>
                <w:sz w:val="16"/>
                <w:szCs w:val="16"/>
                <w:lang w:val="sr-Cyrl-CS"/>
              </w:rPr>
            </w:pPr>
            <w:r w:rsidRPr="00F52943">
              <w:rPr>
                <w:rFonts w:ascii="Times New Roman" w:hAnsi="Times New Roman"/>
                <w:sz w:val="16"/>
                <w:szCs w:val="16"/>
                <w:lang w:val="sr-Cyrl-CS"/>
              </w:rPr>
              <w:t>Деца и ученици</w:t>
            </w:r>
          </w:p>
        </w:tc>
        <w:tc>
          <w:tcPr>
            <w:tcW w:w="684" w:type="dxa"/>
            <w:shd w:val="clear" w:color="auto" w:fill="EEECE1"/>
          </w:tcPr>
          <w:p w:rsidR="006D0C2D" w:rsidRPr="00F52943" w:rsidRDefault="006D0C2D" w:rsidP="00F52943">
            <w:pPr>
              <w:spacing w:after="0" w:line="240" w:lineRule="auto"/>
              <w:jc w:val="center"/>
              <w:rPr>
                <w:rFonts w:ascii="Times New Roman" w:hAnsi="Times New Roman"/>
                <w:sz w:val="20"/>
                <w:szCs w:val="20"/>
                <w:lang w:val="sr-Cyrl-CS"/>
              </w:rPr>
            </w:pPr>
          </w:p>
          <w:p w:rsidR="006D0C2D" w:rsidRPr="003C4ABA" w:rsidRDefault="006D0C2D" w:rsidP="00F52943">
            <w:pPr>
              <w:spacing w:after="0" w:line="240" w:lineRule="auto"/>
              <w:jc w:val="center"/>
              <w:rPr>
                <w:rFonts w:ascii="Times New Roman" w:hAnsi="Times New Roman"/>
                <w:sz w:val="20"/>
                <w:szCs w:val="20"/>
              </w:rPr>
            </w:pPr>
            <w:r w:rsidRPr="00F52943">
              <w:rPr>
                <w:rFonts w:ascii="Times New Roman" w:hAnsi="Times New Roman"/>
                <w:sz w:val="20"/>
                <w:szCs w:val="20"/>
              </w:rPr>
              <w:t>6</w:t>
            </w:r>
            <w:r>
              <w:rPr>
                <w:rFonts w:ascii="Times New Roman" w:hAnsi="Times New Roman"/>
                <w:sz w:val="20"/>
                <w:szCs w:val="20"/>
              </w:rPr>
              <w:t>55</w:t>
            </w:r>
          </w:p>
        </w:tc>
        <w:tc>
          <w:tcPr>
            <w:tcW w:w="1276"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1</w:t>
            </w:r>
            <w:r>
              <w:rPr>
                <w:rFonts w:ascii="Times New Roman" w:hAnsi="Times New Roman"/>
                <w:sz w:val="20"/>
                <w:szCs w:val="20"/>
              </w:rPr>
              <w:t>777</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8</w:t>
            </w:r>
            <w:r>
              <w:rPr>
                <w:rFonts w:ascii="Times New Roman" w:hAnsi="Times New Roman"/>
                <w:sz w:val="20"/>
                <w:szCs w:val="20"/>
              </w:rPr>
              <w:t>02</w:t>
            </w:r>
          </w:p>
        </w:tc>
        <w:tc>
          <w:tcPr>
            <w:tcW w:w="992"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510</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lang w:val="en-US"/>
              </w:rPr>
              <w:t>87</w:t>
            </w:r>
            <w:r>
              <w:rPr>
                <w:rFonts w:ascii="Times New Roman" w:hAnsi="Times New Roman"/>
                <w:sz w:val="20"/>
                <w:szCs w:val="20"/>
              </w:rPr>
              <w:t>8</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82</w:t>
            </w:r>
            <w:r>
              <w:rPr>
                <w:rFonts w:ascii="Times New Roman" w:hAnsi="Times New Roman"/>
                <w:sz w:val="20"/>
                <w:szCs w:val="20"/>
              </w:rPr>
              <w:t>7</w:t>
            </w:r>
          </w:p>
        </w:tc>
        <w:tc>
          <w:tcPr>
            <w:tcW w:w="993"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7</w:t>
            </w:r>
            <w:r>
              <w:rPr>
                <w:rFonts w:ascii="Times New Roman" w:hAnsi="Times New Roman"/>
                <w:sz w:val="20"/>
                <w:szCs w:val="20"/>
              </w:rPr>
              <w:t>58</w:t>
            </w:r>
          </w:p>
        </w:tc>
        <w:tc>
          <w:tcPr>
            <w:tcW w:w="992"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8</w:t>
            </w:r>
            <w:r>
              <w:rPr>
                <w:rFonts w:ascii="Times New Roman" w:hAnsi="Times New Roman"/>
                <w:sz w:val="20"/>
                <w:szCs w:val="20"/>
              </w:rPr>
              <w:t>32</w:t>
            </w:r>
          </w:p>
        </w:tc>
        <w:tc>
          <w:tcPr>
            <w:tcW w:w="709"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7</w:t>
            </w:r>
            <w:r>
              <w:rPr>
                <w:rFonts w:ascii="Times New Roman" w:hAnsi="Times New Roman"/>
                <w:sz w:val="20"/>
                <w:szCs w:val="20"/>
              </w:rPr>
              <w:t>18</w:t>
            </w:r>
          </w:p>
        </w:tc>
        <w:tc>
          <w:tcPr>
            <w:tcW w:w="1166"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473</w:t>
            </w:r>
          </w:p>
        </w:tc>
      </w:tr>
      <w:tr w:rsidR="006D0C2D" w:rsidRPr="00C176B4" w:rsidTr="00991FCE">
        <w:trPr>
          <w:trHeight w:val="568"/>
          <w:jc w:val="center"/>
        </w:trPr>
        <w:tc>
          <w:tcPr>
            <w:tcW w:w="954" w:type="dxa"/>
            <w:shd w:val="clear" w:color="auto" w:fill="EEECE1"/>
          </w:tcPr>
          <w:p w:rsidR="006D0C2D" w:rsidRPr="00F52943" w:rsidRDefault="006D0C2D" w:rsidP="007A78A8">
            <w:pPr>
              <w:spacing w:after="0" w:line="240" w:lineRule="auto"/>
              <w:rPr>
                <w:rFonts w:ascii="Times New Roman" w:hAnsi="Times New Roman"/>
                <w:sz w:val="16"/>
                <w:szCs w:val="16"/>
                <w:lang w:val="en-AU"/>
              </w:rPr>
            </w:pPr>
          </w:p>
          <w:p w:rsidR="006D0C2D" w:rsidRPr="00F52943" w:rsidRDefault="006D0C2D" w:rsidP="007A78A8">
            <w:pPr>
              <w:spacing w:after="0" w:line="240" w:lineRule="auto"/>
              <w:rPr>
                <w:rFonts w:ascii="Times New Roman" w:hAnsi="Times New Roman"/>
                <w:sz w:val="16"/>
                <w:szCs w:val="16"/>
                <w:lang w:val="sr-Cyrl-CS"/>
              </w:rPr>
            </w:pPr>
            <w:r w:rsidRPr="00F52943">
              <w:rPr>
                <w:rFonts w:ascii="Times New Roman" w:hAnsi="Times New Roman"/>
                <w:sz w:val="16"/>
                <w:szCs w:val="16"/>
                <w:lang w:val="sr-Cyrl-CS"/>
              </w:rPr>
              <w:t>Одрасли</w:t>
            </w:r>
          </w:p>
        </w:tc>
        <w:tc>
          <w:tcPr>
            <w:tcW w:w="684" w:type="dxa"/>
            <w:shd w:val="clear" w:color="auto" w:fill="EEECE1"/>
          </w:tcPr>
          <w:p w:rsidR="006D0C2D" w:rsidRPr="00F52943" w:rsidRDefault="006D0C2D" w:rsidP="00F52943">
            <w:pPr>
              <w:spacing w:after="0" w:line="240" w:lineRule="auto"/>
              <w:jc w:val="center"/>
              <w:rPr>
                <w:rFonts w:ascii="Times New Roman" w:hAnsi="Times New Roman"/>
                <w:sz w:val="20"/>
                <w:szCs w:val="20"/>
              </w:rPr>
            </w:pPr>
          </w:p>
          <w:p w:rsidR="006D0C2D" w:rsidRPr="003C4ABA" w:rsidRDefault="006D0C2D" w:rsidP="00F52943">
            <w:pPr>
              <w:spacing w:after="0" w:line="240" w:lineRule="auto"/>
              <w:jc w:val="center"/>
              <w:rPr>
                <w:rFonts w:ascii="Times New Roman" w:hAnsi="Times New Roman"/>
                <w:sz w:val="20"/>
                <w:szCs w:val="20"/>
              </w:rPr>
            </w:pPr>
            <w:r>
              <w:rPr>
                <w:rFonts w:ascii="Times New Roman" w:hAnsi="Times New Roman"/>
                <w:sz w:val="20"/>
                <w:szCs w:val="20"/>
              </w:rPr>
              <w:t>894</w:t>
            </w:r>
          </w:p>
        </w:tc>
        <w:tc>
          <w:tcPr>
            <w:tcW w:w="1276"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897</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5</w:t>
            </w:r>
            <w:r>
              <w:rPr>
                <w:rFonts w:ascii="Times New Roman" w:hAnsi="Times New Roman"/>
                <w:sz w:val="20"/>
                <w:szCs w:val="20"/>
              </w:rPr>
              <w:t>59</w:t>
            </w:r>
          </w:p>
        </w:tc>
        <w:tc>
          <w:tcPr>
            <w:tcW w:w="992"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323</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2</w:t>
            </w:r>
            <w:r>
              <w:rPr>
                <w:rFonts w:ascii="Times New Roman" w:hAnsi="Times New Roman"/>
                <w:sz w:val="20"/>
                <w:szCs w:val="20"/>
              </w:rPr>
              <w:t>67</w:t>
            </w:r>
          </w:p>
        </w:tc>
        <w:tc>
          <w:tcPr>
            <w:tcW w:w="1134"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382</w:t>
            </w:r>
          </w:p>
        </w:tc>
        <w:tc>
          <w:tcPr>
            <w:tcW w:w="993"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187</w:t>
            </w:r>
          </w:p>
        </w:tc>
        <w:tc>
          <w:tcPr>
            <w:tcW w:w="992"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1226</w:t>
            </w:r>
          </w:p>
        </w:tc>
        <w:tc>
          <w:tcPr>
            <w:tcW w:w="709"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585</w:t>
            </w:r>
          </w:p>
        </w:tc>
        <w:tc>
          <w:tcPr>
            <w:tcW w:w="1166" w:type="dxa"/>
            <w:shd w:val="clear" w:color="auto" w:fill="EEECE1"/>
          </w:tcPr>
          <w:p w:rsidR="006D0C2D" w:rsidRPr="00F52943" w:rsidRDefault="006D0C2D" w:rsidP="00334C46">
            <w:pPr>
              <w:spacing w:after="0" w:line="240" w:lineRule="auto"/>
              <w:jc w:val="center"/>
              <w:rPr>
                <w:rFonts w:ascii="Times New Roman" w:hAnsi="Times New Roman"/>
                <w:sz w:val="20"/>
                <w:szCs w:val="20"/>
              </w:rPr>
            </w:pPr>
          </w:p>
          <w:p w:rsidR="006D0C2D" w:rsidRPr="003C4ABA"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387</w:t>
            </w:r>
          </w:p>
        </w:tc>
      </w:tr>
      <w:tr w:rsidR="006D0C2D" w:rsidRPr="00C176B4" w:rsidTr="00991FCE">
        <w:trPr>
          <w:trHeight w:val="457"/>
          <w:jc w:val="center"/>
        </w:trPr>
        <w:tc>
          <w:tcPr>
            <w:tcW w:w="954" w:type="dxa"/>
            <w:shd w:val="clear" w:color="auto" w:fill="EEECE1"/>
          </w:tcPr>
          <w:p w:rsidR="006D0C2D" w:rsidRPr="00F52943" w:rsidRDefault="006D0C2D" w:rsidP="00F52943">
            <w:pPr>
              <w:spacing w:after="0" w:line="240" w:lineRule="auto"/>
              <w:ind w:left="-30"/>
              <w:rPr>
                <w:rFonts w:ascii="Times New Roman" w:hAnsi="Times New Roman"/>
                <w:sz w:val="16"/>
                <w:szCs w:val="16"/>
                <w:lang w:val="sr-Cyrl-CS"/>
              </w:rPr>
            </w:pPr>
            <w:r w:rsidRPr="00F52943">
              <w:rPr>
                <w:rFonts w:ascii="Times New Roman" w:hAnsi="Times New Roman"/>
                <w:sz w:val="16"/>
                <w:szCs w:val="16"/>
                <w:lang w:val="sr-Cyrl-CS"/>
              </w:rPr>
              <w:t>Читаоница</w:t>
            </w:r>
          </w:p>
          <w:p w:rsidR="006D0C2D" w:rsidRPr="00F52943" w:rsidRDefault="006D0C2D" w:rsidP="007A78A8">
            <w:pPr>
              <w:spacing w:after="0" w:line="240" w:lineRule="auto"/>
              <w:rPr>
                <w:rFonts w:ascii="Times New Roman" w:hAnsi="Times New Roman"/>
                <w:sz w:val="16"/>
                <w:szCs w:val="16"/>
                <w:lang w:val="sr-Cyrl-CS"/>
              </w:rPr>
            </w:pPr>
            <w:r w:rsidRPr="00F52943">
              <w:rPr>
                <w:rFonts w:ascii="Times New Roman" w:hAnsi="Times New Roman"/>
                <w:sz w:val="16"/>
                <w:szCs w:val="16"/>
                <w:lang w:val="sr-Cyrl-CS"/>
              </w:rPr>
              <w:t>Програми</w:t>
            </w:r>
          </w:p>
          <w:p w:rsidR="006D0C2D" w:rsidRPr="00F52943" w:rsidRDefault="006D0C2D" w:rsidP="007A78A8">
            <w:pPr>
              <w:spacing w:after="0" w:line="240" w:lineRule="auto"/>
              <w:rPr>
                <w:rFonts w:ascii="Times New Roman" w:hAnsi="Times New Roman"/>
                <w:sz w:val="16"/>
                <w:szCs w:val="16"/>
              </w:rPr>
            </w:pPr>
            <w:r w:rsidRPr="00F52943">
              <w:rPr>
                <w:rFonts w:ascii="Times New Roman" w:hAnsi="Times New Roman"/>
                <w:sz w:val="16"/>
                <w:szCs w:val="16"/>
              </w:rPr>
              <w:t>Интернет</w:t>
            </w:r>
          </w:p>
        </w:tc>
        <w:tc>
          <w:tcPr>
            <w:tcW w:w="684" w:type="dxa"/>
            <w:shd w:val="clear" w:color="auto" w:fill="EEECE1"/>
          </w:tcPr>
          <w:p w:rsidR="006D0C2D" w:rsidRPr="005F434F" w:rsidRDefault="006D0C2D" w:rsidP="00F52943">
            <w:pPr>
              <w:spacing w:after="0" w:line="240" w:lineRule="auto"/>
              <w:jc w:val="center"/>
              <w:rPr>
                <w:rFonts w:ascii="Times New Roman" w:hAnsi="Times New Roman"/>
                <w:sz w:val="20"/>
                <w:szCs w:val="20"/>
              </w:rPr>
            </w:pPr>
            <w:r>
              <w:rPr>
                <w:rFonts w:ascii="Times New Roman" w:hAnsi="Times New Roman"/>
                <w:sz w:val="20"/>
                <w:szCs w:val="20"/>
              </w:rPr>
              <w:t>50</w:t>
            </w:r>
          </w:p>
          <w:p w:rsidR="006D0C2D" w:rsidRPr="005F434F" w:rsidRDefault="006D0C2D" w:rsidP="00F52943">
            <w:pPr>
              <w:spacing w:after="0" w:line="240" w:lineRule="auto"/>
              <w:jc w:val="center"/>
              <w:rPr>
                <w:rFonts w:ascii="Times New Roman" w:hAnsi="Times New Roman"/>
                <w:sz w:val="20"/>
                <w:szCs w:val="20"/>
              </w:rPr>
            </w:pPr>
            <w:r>
              <w:rPr>
                <w:rFonts w:ascii="Times New Roman" w:hAnsi="Times New Roman"/>
                <w:sz w:val="20"/>
                <w:szCs w:val="20"/>
              </w:rPr>
              <w:t>186</w:t>
            </w:r>
          </w:p>
          <w:p w:rsidR="006D0C2D" w:rsidRPr="00F52943" w:rsidRDefault="006D0C2D" w:rsidP="00F52943">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12</w:t>
            </w:r>
          </w:p>
          <w:p w:rsidR="006D0C2D"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262</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59</w:t>
            </w:r>
          </w:p>
        </w:tc>
        <w:tc>
          <w:tcPr>
            <w:tcW w:w="1134"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74</w:t>
            </w:r>
          </w:p>
          <w:p w:rsidR="006D0C2D"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318</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EEECE1"/>
          </w:tcPr>
          <w:p w:rsidR="006D0C2D" w:rsidRPr="00F52943"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30</w:t>
            </w:r>
          </w:p>
          <w:p w:rsidR="006D0C2D"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120</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22</w:t>
            </w:r>
          </w:p>
          <w:p w:rsidR="006D0C2D"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lang w:val="en-US"/>
              </w:rPr>
              <w:t>1</w:t>
            </w:r>
            <w:r>
              <w:rPr>
                <w:rFonts w:ascii="Times New Roman" w:hAnsi="Times New Roman"/>
                <w:sz w:val="20"/>
                <w:szCs w:val="20"/>
              </w:rPr>
              <w:t>82</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p w:rsidR="006D0C2D"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163</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p w:rsidR="006D0C2D"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102</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19</w:t>
            </w:r>
          </w:p>
          <w:p w:rsidR="006D0C2D"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1</w:t>
            </w:r>
            <w:r>
              <w:rPr>
                <w:rFonts w:ascii="Times New Roman" w:hAnsi="Times New Roman"/>
                <w:sz w:val="20"/>
                <w:szCs w:val="20"/>
              </w:rPr>
              <w:t>90</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63</w:t>
            </w:r>
          </w:p>
          <w:p w:rsidR="006D0C2D"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170</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c>
          <w:tcPr>
            <w:tcW w:w="1166" w:type="dxa"/>
            <w:shd w:val="clear" w:color="auto" w:fill="EEECE1"/>
          </w:tcPr>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50</w:t>
            </w:r>
          </w:p>
          <w:p w:rsidR="006D0C2D" w:rsidRDefault="006D0C2D" w:rsidP="00334C46">
            <w:pPr>
              <w:spacing w:after="0" w:line="240" w:lineRule="auto"/>
              <w:jc w:val="center"/>
              <w:rPr>
                <w:rFonts w:ascii="Times New Roman" w:hAnsi="Times New Roman"/>
                <w:sz w:val="20"/>
                <w:szCs w:val="20"/>
              </w:rPr>
            </w:pPr>
            <w:r w:rsidRPr="00F52943">
              <w:rPr>
                <w:rFonts w:ascii="Times New Roman" w:hAnsi="Times New Roman"/>
                <w:sz w:val="20"/>
                <w:szCs w:val="20"/>
              </w:rPr>
              <w:t>35</w:t>
            </w:r>
          </w:p>
          <w:p w:rsidR="006D0C2D" w:rsidRPr="005F434F" w:rsidRDefault="006D0C2D" w:rsidP="00334C46">
            <w:pPr>
              <w:spacing w:after="0" w:line="240" w:lineRule="auto"/>
              <w:jc w:val="center"/>
              <w:rPr>
                <w:rFonts w:ascii="Times New Roman" w:hAnsi="Times New Roman"/>
                <w:sz w:val="20"/>
                <w:szCs w:val="20"/>
              </w:rPr>
            </w:pPr>
            <w:r>
              <w:rPr>
                <w:rFonts w:ascii="Times New Roman" w:hAnsi="Times New Roman"/>
                <w:sz w:val="20"/>
                <w:szCs w:val="20"/>
              </w:rPr>
              <w:t>0</w:t>
            </w:r>
          </w:p>
        </w:tc>
      </w:tr>
      <w:tr w:rsidR="006D0C2D" w:rsidRPr="00C176B4" w:rsidTr="00991FCE">
        <w:trPr>
          <w:trHeight w:val="568"/>
          <w:jc w:val="center"/>
        </w:trPr>
        <w:tc>
          <w:tcPr>
            <w:tcW w:w="954" w:type="dxa"/>
            <w:shd w:val="clear" w:color="auto" w:fill="EEECE1"/>
          </w:tcPr>
          <w:p w:rsidR="006D0C2D" w:rsidRPr="00F52943" w:rsidRDefault="006D0C2D" w:rsidP="007A78A8">
            <w:pPr>
              <w:spacing w:after="0" w:line="240" w:lineRule="auto"/>
              <w:rPr>
                <w:rFonts w:ascii="Times New Roman" w:hAnsi="Times New Roman"/>
                <w:b/>
                <w:lang w:val="sr-Cyrl-CS"/>
              </w:rPr>
            </w:pPr>
          </w:p>
          <w:p w:rsidR="006D0C2D" w:rsidRPr="00F52943" w:rsidRDefault="006D0C2D" w:rsidP="007A78A8">
            <w:pPr>
              <w:spacing w:after="0" w:line="240" w:lineRule="auto"/>
              <w:rPr>
                <w:rFonts w:ascii="Times New Roman" w:hAnsi="Times New Roman"/>
                <w:b/>
                <w:lang w:val="sr-Cyrl-CS"/>
              </w:rPr>
            </w:pPr>
          </w:p>
        </w:tc>
        <w:tc>
          <w:tcPr>
            <w:tcW w:w="684" w:type="dxa"/>
            <w:shd w:val="clear" w:color="auto" w:fill="EEECE1"/>
          </w:tcPr>
          <w:p w:rsidR="006D0C2D" w:rsidRPr="00F52943" w:rsidRDefault="006D0C2D" w:rsidP="00F52943">
            <w:pPr>
              <w:spacing w:after="0" w:line="240" w:lineRule="auto"/>
              <w:jc w:val="center"/>
              <w:rPr>
                <w:rFonts w:ascii="Times New Roman" w:hAnsi="Times New Roman"/>
                <w:b/>
              </w:rPr>
            </w:pPr>
            <w:r>
              <w:rPr>
                <w:rFonts w:ascii="Times New Roman" w:hAnsi="Times New Roman"/>
                <w:b/>
              </w:rPr>
              <w:t>1785</w:t>
            </w:r>
          </w:p>
        </w:tc>
        <w:tc>
          <w:tcPr>
            <w:tcW w:w="1276" w:type="dxa"/>
            <w:shd w:val="clear" w:color="auto" w:fill="EEECE1"/>
          </w:tcPr>
          <w:p w:rsidR="006D0C2D" w:rsidRPr="00F52943" w:rsidRDefault="006D0C2D" w:rsidP="00334C46">
            <w:pPr>
              <w:spacing w:after="0" w:line="240" w:lineRule="auto"/>
              <w:jc w:val="center"/>
              <w:rPr>
                <w:rFonts w:ascii="Times New Roman" w:hAnsi="Times New Roman"/>
                <w:b/>
              </w:rPr>
            </w:pPr>
            <w:r>
              <w:rPr>
                <w:rFonts w:ascii="Times New Roman" w:hAnsi="Times New Roman"/>
                <w:b/>
              </w:rPr>
              <w:t>3007</w:t>
            </w:r>
          </w:p>
        </w:tc>
        <w:tc>
          <w:tcPr>
            <w:tcW w:w="1134" w:type="dxa"/>
            <w:shd w:val="clear" w:color="auto" w:fill="EEECE1"/>
          </w:tcPr>
          <w:p w:rsidR="006D0C2D" w:rsidRPr="00F52943" w:rsidRDefault="006D0C2D" w:rsidP="00334C46">
            <w:pPr>
              <w:spacing w:after="0" w:line="240" w:lineRule="auto"/>
              <w:jc w:val="center"/>
              <w:rPr>
                <w:rFonts w:ascii="Times New Roman" w:hAnsi="Times New Roman"/>
                <w:b/>
                <w:lang w:val="en-US"/>
              </w:rPr>
            </w:pPr>
            <w:r>
              <w:rPr>
                <w:rFonts w:ascii="Times New Roman" w:hAnsi="Times New Roman"/>
                <w:b/>
                <w:lang w:val="sr-Cyrl-CS"/>
              </w:rPr>
              <w:t>1753</w:t>
            </w:r>
          </w:p>
        </w:tc>
        <w:tc>
          <w:tcPr>
            <w:tcW w:w="992" w:type="dxa"/>
            <w:shd w:val="clear" w:color="auto" w:fill="EEECE1"/>
          </w:tcPr>
          <w:p w:rsidR="006D0C2D" w:rsidRPr="00F52943" w:rsidRDefault="006D0C2D" w:rsidP="00334C46">
            <w:pPr>
              <w:spacing w:after="0" w:line="240" w:lineRule="auto"/>
              <w:jc w:val="center"/>
              <w:rPr>
                <w:rFonts w:ascii="Times New Roman" w:hAnsi="Times New Roman"/>
                <w:b/>
              </w:rPr>
            </w:pPr>
            <w:r>
              <w:rPr>
                <w:rFonts w:ascii="Times New Roman" w:hAnsi="Times New Roman"/>
                <w:b/>
              </w:rPr>
              <w:t>983</w:t>
            </w:r>
          </w:p>
        </w:tc>
        <w:tc>
          <w:tcPr>
            <w:tcW w:w="1134" w:type="dxa"/>
            <w:shd w:val="clear" w:color="auto" w:fill="EEECE1"/>
          </w:tcPr>
          <w:p w:rsidR="006D0C2D" w:rsidRPr="00F52943" w:rsidRDefault="006D0C2D" w:rsidP="00334C46">
            <w:pPr>
              <w:spacing w:after="0" w:line="240" w:lineRule="auto"/>
              <w:jc w:val="center"/>
              <w:rPr>
                <w:rFonts w:ascii="Times New Roman" w:hAnsi="Times New Roman"/>
                <w:b/>
              </w:rPr>
            </w:pPr>
            <w:r>
              <w:rPr>
                <w:rFonts w:ascii="Times New Roman" w:hAnsi="Times New Roman"/>
                <w:b/>
              </w:rPr>
              <w:t>1349</w:t>
            </w:r>
          </w:p>
        </w:tc>
        <w:tc>
          <w:tcPr>
            <w:tcW w:w="1134" w:type="dxa"/>
            <w:shd w:val="clear" w:color="auto" w:fill="EEECE1"/>
          </w:tcPr>
          <w:p w:rsidR="006D0C2D" w:rsidRPr="00F52943" w:rsidRDefault="006D0C2D" w:rsidP="00334C46">
            <w:pPr>
              <w:spacing w:after="0" w:line="240" w:lineRule="auto"/>
              <w:jc w:val="center"/>
              <w:rPr>
                <w:rFonts w:ascii="Times New Roman" w:hAnsi="Times New Roman"/>
                <w:b/>
              </w:rPr>
            </w:pPr>
            <w:r w:rsidRPr="00F52943">
              <w:rPr>
                <w:rFonts w:ascii="Times New Roman" w:hAnsi="Times New Roman"/>
                <w:b/>
              </w:rPr>
              <w:t>13</w:t>
            </w:r>
            <w:r>
              <w:rPr>
                <w:rFonts w:ascii="Times New Roman" w:hAnsi="Times New Roman"/>
                <w:b/>
              </w:rPr>
              <w:t>72</w:t>
            </w:r>
          </w:p>
        </w:tc>
        <w:tc>
          <w:tcPr>
            <w:tcW w:w="993" w:type="dxa"/>
            <w:shd w:val="clear" w:color="auto" w:fill="EEECE1"/>
          </w:tcPr>
          <w:p w:rsidR="006D0C2D" w:rsidRPr="00F52943" w:rsidRDefault="006D0C2D" w:rsidP="00334C46">
            <w:pPr>
              <w:spacing w:after="0" w:line="240" w:lineRule="auto"/>
              <w:jc w:val="center"/>
              <w:rPr>
                <w:rFonts w:ascii="Times New Roman" w:hAnsi="Times New Roman"/>
                <w:b/>
                <w:lang w:val="en-US"/>
              </w:rPr>
            </w:pPr>
            <w:r w:rsidRPr="00F52943">
              <w:rPr>
                <w:rFonts w:ascii="Times New Roman" w:hAnsi="Times New Roman"/>
                <w:b/>
                <w:lang w:val="sr-Cyrl-CS"/>
              </w:rPr>
              <w:t>104</w:t>
            </w:r>
            <w:r>
              <w:rPr>
                <w:rFonts w:ascii="Times New Roman" w:hAnsi="Times New Roman"/>
                <w:b/>
                <w:lang w:val="sr-Cyrl-CS"/>
              </w:rPr>
              <w:t>7</w:t>
            </w:r>
          </w:p>
        </w:tc>
        <w:tc>
          <w:tcPr>
            <w:tcW w:w="992" w:type="dxa"/>
            <w:shd w:val="clear" w:color="auto" w:fill="EEECE1"/>
          </w:tcPr>
          <w:p w:rsidR="006D0C2D" w:rsidRPr="00F52943" w:rsidRDefault="006D0C2D" w:rsidP="00334C46">
            <w:pPr>
              <w:spacing w:after="0" w:line="240" w:lineRule="auto"/>
              <w:jc w:val="center"/>
              <w:rPr>
                <w:rFonts w:ascii="Times New Roman" w:hAnsi="Times New Roman"/>
                <w:b/>
              </w:rPr>
            </w:pPr>
            <w:r>
              <w:rPr>
                <w:rFonts w:ascii="Times New Roman" w:hAnsi="Times New Roman"/>
                <w:b/>
              </w:rPr>
              <w:t>2267</w:t>
            </w:r>
          </w:p>
        </w:tc>
        <w:tc>
          <w:tcPr>
            <w:tcW w:w="709" w:type="dxa"/>
            <w:shd w:val="clear" w:color="auto" w:fill="EEECE1"/>
          </w:tcPr>
          <w:p w:rsidR="006D0C2D" w:rsidRPr="00F52943" w:rsidRDefault="006D0C2D" w:rsidP="00334C46">
            <w:pPr>
              <w:spacing w:after="0" w:line="240" w:lineRule="auto"/>
              <w:jc w:val="center"/>
              <w:rPr>
                <w:rFonts w:ascii="Times New Roman" w:hAnsi="Times New Roman"/>
                <w:b/>
                <w:lang w:val="en-US"/>
              </w:rPr>
            </w:pPr>
            <w:r w:rsidRPr="00F52943">
              <w:rPr>
                <w:rFonts w:ascii="Times New Roman" w:hAnsi="Times New Roman"/>
                <w:b/>
                <w:lang w:val="sr-Cyrl-CS"/>
              </w:rPr>
              <w:t>1</w:t>
            </w:r>
            <w:r>
              <w:rPr>
                <w:rFonts w:ascii="Times New Roman" w:hAnsi="Times New Roman"/>
                <w:b/>
                <w:lang w:val="sr-Cyrl-CS"/>
              </w:rPr>
              <w:t>536</w:t>
            </w:r>
          </w:p>
        </w:tc>
        <w:tc>
          <w:tcPr>
            <w:tcW w:w="1166" w:type="dxa"/>
            <w:shd w:val="clear" w:color="auto" w:fill="EEECE1"/>
          </w:tcPr>
          <w:p w:rsidR="006D0C2D" w:rsidRPr="00F52943" w:rsidRDefault="006D0C2D" w:rsidP="00334C46">
            <w:pPr>
              <w:spacing w:after="0" w:line="240" w:lineRule="auto"/>
              <w:jc w:val="center"/>
              <w:rPr>
                <w:rFonts w:ascii="Times New Roman" w:hAnsi="Times New Roman"/>
                <w:b/>
              </w:rPr>
            </w:pPr>
            <w:r>
              <w:rPr>
                <w:rFonts w:ascii="Times New Roman" w:hAnsi="Times New Roman"/>
                <w:b/>
              </w:rPr>
              <w:t>945</w:t>
            </w:r>
          </w:p>
        </w:tc>
      </w:tr>
      <w:tr w:rsidR="006D0C2D" w:rsidRPr="00C176B4" w:rsidTr="00991FCE">
        <w:trPr>
          <w:trHeight w:val="568"/>
          <w:jc w:val="center"/>
        </w:trPr>
        <w:tc>
          <w:tcPr>
            <w:tcW w:w="11168" w:type="dxa"/>
            <w:gridSpan w:val="11"/>
            <w:shd w:val="clear" w:color="auto" w:fill="EEECE1"/>
          </w:tcPr>
          <w:p w:rsidR="006D0C2D" w:rsidRPr="00F52943" w:rsidRDefault="006D0C2D" w:rsidP="00334C46">
            <w:pPr>
              <w:spacing w:after="0" w:line="240" w:lineRule="auto"/>
              <w:jc w:val="center"/>
              <w:rPr>
                <w:rFonts w:ascii="Times New Roman" w:hAnsi="Times New Roman"/>
                <w:sz w:val="16"/>
                <w:szCs w:val="16"/>
                <w:lang w:val="sr-Cyrl-CS"/>
              </w:rPr>
            </w:pPr>
          </w:p>
          <w:p w:rsidR="006D0C2D" w:rsidRPr="008626BE" w:rsidRDefault="006D0C2D" w:rsidP="00334C46">
            <w:pPr>
              <w:spacing w:after="0" w:line="240" w:lineRule="auto"/>
              <w:jc w:val="center"/>
              <w:rPr>
                <w:rFonts w:ascii="Times New Roman" w:hAnsi="Times New Roman"/>
                <w:sz w:val="16"/>
                <w:szCs w:val="16"/>
              </w:rPr>
            </w:pPr>
            <w:r w:rsidRPr="00F52943">
              <w:rPr>
                <w:rFonts w:ascii="Times New Roman" w:hAnsi="Times New Roman"/>
                <w:b/>
                <w:sz w:val="24"/>
                <w:szCs w:val="24"/>
                <w:lang w:val="sr-Cyrl-CS"/>
              </w:rPr>
              <w:t>УКУПНО</w:t>
            </w:r>
            <w:r w:rsidRPr="00F52943">
              <w:rPr>
                <w:rFonts w:ascii="Times New Roman" w:hAnsi="Times New Roman"/>
                <w:sz w:val="16"/>
                <w:szCs w:val="16"/>
                <w:lang w:val="sr-Cyrl-CS"/>
              </w:rPr>
              <w:t xml:space="preserve">                                                                                                                                               </w:t>
            </w:r>
            <w:r>
              <w:rPr>
                <w:rFonts w:ascii="Times New Roman" w:hAnsi="Times New Roman"/>
                <w:sz w:val="16"/>
                <w:szCs w:val="16"/>
                <w:lang w:val="sr-Cyrl-CS"/>
              </w:rPr>
              <w:t xml:space="preserve">                                             </w:t>
            </w:r>
            <w:r w:rsidRPr="00F52943">
              <w:rPr>
                <w:rFonts w:ascii="Times New Roman" w:hAnsi="Times New Roman"/>
                <w:sz w:val="16"/>
                <w:szCs w:val="16"/>
                <w:lang w:val="sr-Cyrl-CS"/>
              </w:rPr>
              <w:t xml:space="preserve"> </w:t>
            </w:r>
            <w:r>
              <w:rPr>
                <w:rFonts w:ascii="Times New Roman" w:hAnsi="Times New Roman"/>
                <w:sz w:val="16"/>
                <w:szCs w:val="16"/>
                <w:lang w:val="sr-Cyrl-CS"/>
              </w:rPr>
              <w:t xml:space="preserve">                                      </w:t>
            </w:r>
            <w:r w:rsidRPr="00F52943">
              <w:rPr>
                <w:rFonts w:ascii="Times New Roman" w:hAnsi="Times New Roman"/>
                <w:b/>
                <w:sz w:val="24"/>
                <w:szCs w:val="24"/>
                <w:lang w:val="sr-Cyrl-CS"/>
              </w:rPr>
              <w:t>1</w:t>
            </w:r>
            <w:r>
              <w:rPr>
                <w:rFonts w:ascii="Times New Roman" w:hAnsi="Times New Roman"/>
                <w:b/>
                <w:sz w:val="24"/>
                <w:szCs w:val="24"/>
              </w:rPr>
              <w:t>6044</w:t>
            </w:r>
          </w:p>
        </w:tc>
      </w:tr>
    </w:tbl>
    <w:p w:rsidR="006D0C2D" w:rsidRPr="00D5537E" w:rsidRDefault="006D0C2D" w:rsidP="00081215">
      <w:pPr>
        <w:spacing w:before="120" w:after="120" w:line="240" w:lineRule="auto"/>
        <w:rPr>
          <w:rFonts w:ascii="Times New Roman" w:hAnsi="Times New Roman"/>
          <w:bCs/>
          <w:i/>
          <w:sz w:val="24"/>
          <w:szCs w:val="24"/>
          <w:lang w:val="ru-RU"/>
        </w:rPr>
      </w:pPr>
      <w:r w:rsidRPr="00D5537E">
        <w:rPr>
          <w:rFonts w:ascii="Times New Roman" w:hAnsi="Times New Roman"/>
          <w:bCs/>
          <w:i/>
          <w:sz w:val="24"/>
          <w:szCs w:val="24"/>
          <w:lang w:val="ru-RU"/>
        </w:rPr>
        <w:t xml:space="preserve">Број и структура издатих књига по селима </w:t>
      </w:r>
    </w:p>
    <w:tbl>
      <w:tblPr>
        <w:tblW w:w="11199" w:type="dxa"/>
        <w:tblInd w:w="-1026" w:type="dxa"/>
        <w:tblBorders>
          <w:insideH w:val="single" w:sz="18" w:space="0" w:color="FFFFFF"/>
          <w:insideV w:val="single" w:sz="18" w:space="0" w:color="FFFFFF"/>
        </w:tblBorders>
        <w:tblLayout w:type="fixed"/>
        <w:tblLook w:val="01E0"/>
      </w:tblPr>
      <w:tblGrid>
        <w:gridCol w:w="1342"/>
        <w:gridCol w:w="642"/>
        <w:gridCol w:w="1277"/>
        <w:gridCol w:w="992"/>
        <w:gridCol w:w="992"/>
        <w:gridCol w:w="1134"/>
        <w:gridCol w:w="1134"/>
        <w:gridCol w:w="992"/>
        <w:gridCol w:w="993"/>
        <w:gridCol w:w="708"/>
        <w:gridCol w:w="993"/>
      </w:tblGrid>
      <w:tr w:rsidR="006D0C2D" w:rsidRPr="00C176B4" w:rsidTr="00991FCE">
        <w:trPr>
          <w:trHeight w:val="767"/>
        </w:trPr>
        <w:tc>
          <w:tcPr>
            <w:tcW w:w="1342" w:type="dxa"/>
            <w:shd w:val="clear" w:color="auto" w:fill="EEECE1"/>
          </w:tcPr>
          <w:p w:rsidR="006D0C2D" w:rsidRPr="00991FCE" w:rsidRDefault="006D0C2D" w:rsidP="00081215">
            <w:pPr>
              <w:spacing w:before="120" w:after="120" w:line="240" w:lineRule="auto"/>
              <w:rPr>
                <w:rFonts w:ascii="Times New Roman" w:hAnsi="Times New Roman"/>
                <w:b/>
                <w:bCs/>
                <w:sz w:val="18"/>
                <w:szCs w:val="18"/>
                <w:lang w:val="sr-Cyrl-CS"/>
              </w:rPr>
            </w:pPr>
          </w:p>
          <w:p w:rsidR="006D0C2D" w:rsidRPr="00991FCE" w:rsidRDefault="006D0C2D" w:rsidP="00081215">
            <w:pPr>
              <w:spacing w:before="120" w:after="120" w:line="240" w:lineRule="auto"/>
              <w:rPr>
                <w:rFonts w:ascii="Times New Roman" w:hAnsi="Times New Roman"/>
                <w:b/>
                <w:bCs/>
                <w:sz w:val="18"/>
                <w:szCs w:val="18"/>
                <w:lang w:val="sr-Cyrl-CS"/>
              </w:rPr>
            </w:pPr>
          </w:p>
          <w:p w:rsidR="006D0C2D" w:rsidRPr="00991FCE" w:rsidRDefault="006D0C2D" w:rsidP="00081215">
            <w:pPr>
              <w:spacing w:before="120" w:after="120" w:line="240" w:lineRule="auto"/>
              <w:rPr>
                <w:rFonts w:ascii="Times New Roman" w:hAnsi="Times New Roman"/>
                <w:b/>
                <w:bCs/>
                <w:sz w:val="18"/>
                <w:szCs w:val="18"/>
                <w:lang w:val="sr-Cyrl-CS"/>
              </w:rPr>
            </w:pPr>
          </w:p>
          <w:p w:rsidR="006D0C2D" w:rsidRPr="00991FCE" w:rsidRDefault="006D0C2D" w:rsidP="00081215">
            <w:pPr>
              <w:spacing w:before="120" w:after="120" w:line="240" w:lineRule="auto"/>
              <w:rPr>
                <w:rFonts w:ascii="Times New Roman" w:hAnsi="Times New Roman"/>
                <w:b/>
                <w:bCs/>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ru-R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Липе</w:t>
            </w:r>
          </w:p>
          <w:p w:rsidR="006D0C2D" w:rsidRPr="00991FCE" w:rsidRDefault="006D0C2D" w:rsidP="00991FCE">
            <w:pPr>
              <w:spacing w:before="120" w:after="120" w:line="240" w:lineRule="auto"/>
              <w:jc w:val="center"/>
              <w:rPr>
                <w:rFonts w:ascii="Times New Roman" w:hAnsi="Times New Roman"/>
                <w:b/>
                <w:bCs/>
                <w:sz w:val="18"/>
                <w:szCs w:val="18"/>
                <w:lang w:val="sr-Cyrl-CS"/>
              </w:rPr>
            </w:pPr>
          </w:p>
        </w:tc>
        <w:tc>
          <w:tcPr>
            <w:tcW w:w="1277" w:type="dxa"/>
            <w:shd w:val="clear" w:color="auto" w:fill="EEECE1"/>
          </w:tcPr>
          <w:p w:rsidR="006D0C2D"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sr-Cyrl-CS"/>
              </w:rPr>
              <w:t>Михајловац</w:t>
            </w:r>
          </w:p>
          <w:p w:rsidR="006D0C2D" w:rsidRPr="00991FCE" w:rsidRDefault="006D0C2D" w:rsidP="00991FCE">
            <w:pPr>
              <w:spacing w:before="120" w:after="120" w:line="240" w:lineRule="auto"/>
              <w:jc w:val="center"/>
              <w:rPr>
                <w:rFonts w:ascii="Times New Roman" w:hAnsi="Times New Roman"/>
                <w:b/>
                <w:sz w:val="18"/>
                <w:szCs w:val="18"/>
                <w:lang w:val="en-AU"/>
              </w:rPr>
            </w:pP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Врбовац</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bCs/>
                <w:sz w:val="18"/>
                <w:szCs w:val="18"/>
                <w:lang w:val="sr-Cyrl-CS"/>
              </w:rPr>
            </w:pPr>
          </w:p>
          <w:p w:rsidR="006D0C2D" w:rsidRPr="00991FCE" w:rsidRDefault="006D0C2D" w:rsidP="00991FCE">
            <w:pPr>
              <w:spacing w:before="120" w:after="120" w:line="240" w:lineRule="auto"/>
              <w:jc w:val="center"/>
              <w:rPr>
                <w:rFonts w:ascii="Times New Roman" w:hAnsi="Times New Roman"/>
                <w:b/>
                <w:bCs/>
                <w:sz w:val="18"/>
                <w:szCs w:val="18"/>
                <w:lang w:val="sr-Cyrl-CS"/>
              </w:rPr>
            </w:pPr>
            <w:r w:rsidRPr="00991FCE">
              <w:rPr>
                <w:rFonts w:ascii="Times New Roman" w:hAnsi="Times New Roman"/>
                <w:b/>
                <w:bCs/>
                <w:sz w:val="18"/>
                <w:szCs w:val="18"/>
                <w:lang w:val="en-AU"/>
              </w:rPr>
              <w:t>Враново</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Сараорци</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Лугавчина</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Скобаљ</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Колари</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Раља</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en-AU"/>
              </w:rPr>
            </w:pPr>
          </w:p>
          <w:p w:rsidR="006D0C2D" w:rsidRPr="00991FCE" w:rsidRDefault="006D0C2D" w:rsidP="00991FCE">
            <w:pPr>
              <w:spacing w:before="120" w:after="120" w:line="240" w:lineRule="auto"/>
              <w:jc w:val="center"/>
              <w:rPr>
                <w:rFonts w:ascii="Times New Roman" w:hAnsi="Times New Roman"/>
                <w:b/>
                <w:sz w:val="18"/>
                <w:szCs w:val="18"/>
                <w:lang w:val="en-AU"/>
              </w:rPr>
            </w:pPr>
            <w:r w:rsidRPr="00991FCE">
              <w:rPr>
                <w:rFonts w:ascii="Times New Roman" w:hAnsi="Times New Roman"/>
                <w:b/>
                <w:sz w:val="18"/>
                <w:szCs w:val="18"/>
                <w:lang w:val="en-AU"/>
              </w:rPr>
              <w:t>Радинац</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0</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Општа</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група</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410</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7</w:t>
            </w:r>
            <w:r>
              <w:rPr>
                <w:rFonts w:ascii="Times New Roman" w:hAnsi="Times New Roman"/>
                <w:b/>
                <w:sz w:val="18"/>
                <w:szCs w:val="18"/>
              </w:rPr>
              <w:t>95</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105</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2</w:t>
            </w:r>
            <w:r>
              <w:rPr>
                <w:rFonts w:ascii="Times New Roman" w:hAnsi="Times New Roman"/>
                <w:b/>
                <w:sz w:val="18"/>
                <w:szCs w:val="18"/>
              </w:rPr>
              <w:t>22</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188</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13</w:t>
            </w:r>
            <w:r>
              <w:rPr>
                <w:rFonts w:ascii="Times New Roman" w:hAnsi="Times New Roman"/>
                <w:b/>
                <w:sz w:val="18"/>
                <w:szCs w:val="18"/>
              </w:rPr>
              <w:t>3</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03</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130</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18</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1</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 xml:space="preserve"> Филозофија.</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Психологија</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4</w:t>
            </w:r>
            <w:r>
              <w:rPr>
                <w:rFonts w:ascii="Times New Roman" w:hAnsi="Times New Roman"/>
                <w:b/>
                <w:sz w:val="18"/>
                <w:szCs w:val="18"/>
              </w:rPr>
              <w:t>4</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23</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B26FE9"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8</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34</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6</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7</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3</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15</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2</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Религија</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18</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23</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12</w:t>
            </w:r>
          </w:p>
        </w:tc>
        <w:tc>
          <w:tcPr>
            <w:tcW w:w="992" w:type="dxa"/>
            <w:shd w:val="clear" w:color="auto" w:fill="EEECE1"/>
          </w:tcPr>
          <w:p w:rsidR="006D0C2D" w:rsidRDefault="006D0C2D" w:rsidP="00991FCE">
            <w:pPr>
              <w:spacing w:before="120" w:after="120" w:line="240" w:lineRule="auto"/>
              <w:jc w:val="center"/>
              <w:rPr>
                <w:rFonts w:ascii="Times New Roman" w:hAnsi="Times New Roman"/>
                <w:b/>
                <w:sz w:val="18"/>
                <w:szCs w:val="18"/>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1</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22</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3</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Друштвене науке</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35</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43</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5</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5</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5</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26</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5</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Природне науке</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22</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31</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8</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6</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5</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lang w:val="sr-Cyrl-CS"/>
              </w:rPr>
              <w:t>0</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15</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6</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Примењене науке</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12</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56</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1</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5</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5</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6</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24</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0</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7</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Уметност</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0</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sidRPr="00991FCE">
              <w:rPr>
                <w:rFonts w:ascii="Times New Roman" w:hAnsi="Times New Roman"/>
                <w:b/>
                <w:sz w:val="18"/>
                <w:szCs w:val="18"/>
                <w:lang w:val="sr-Cyrl-CS"/>
              </w:rPr>
              <w:t>1</w:t>
            </w:r>
            <w:r>
              <w:rPr>
                <w:rFonts w:ascii="Times New Roman" w:hAnsi="Times New Roman"/>
                <w:b/>
                <w:sz w:val="18"/>
                <w:szCs w:val="18"/>
                <w:lang w:val="sr-Cyrl-CS"/>
              </w:rPr>
              <w:t>67</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13</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en-US"/>
              </w:rPr>
            </w:pPr>
            <w:r>
              <w:rPr>
                <w:rFonts w:ascii="Times New Roman" w:hAnsi="Times New Roman"/>
                <w:b/>
                <w:sz w:val="18"/>
                <w:szCs w:val="18"/>
                <w:lang w:val="sr-Cyrl-CS"/>
              </w:rPr>
              <w:t>0</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6</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5</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lang w:val="sr-Cyrl-CS"/>
              </w:rPr>
              <w:t>0</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17</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sr-Cyrl-CS"/>
              </w:rPr>
            </w:pPr>
            <w:r>
              <w:rPr>
                <w:rFonts w:ascii="Times New Roman" w:hAnsi="Times New Roman"/>
                <w:b/>
                <w:sz w:val="18"/>
                <w:szCs w:val="18"/>
                <w:lang w:val="sr-Cyrl-CS"/>
              </w:rPr>
              <w:t>0</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8</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Домаћа књижевност</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9</w:t>
            </w:r>
            <w:r>
              <w:rPr>
                <w:rFonts w:ascii="Times New Roman" w:hAnsi="Times New Roman"/>
                <w:b/>
                <w:sz w:val="18"/>
                <w:szCs w:val="18"/>
              </w:rPr>
              <w:t>16</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427</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782</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366</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054</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10</w:t>
            </w:r>
            <w:r>
              <w:rPr>
                <w:rFonts w:ascii="Times New Roman" w:hAnsi="Times New Roman"/>
                <w:b/>
                <w:sz w:val="18"/>
                <w:szCs w:val="18"/>
              </w:rPr>
              <w:t>34</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en-US"/>
              </w:rPr>
            </w:pPr>
            <w:r>
              <w:rPr>
                <w:rFonts w:ascii="Times New Roman" w:hAnsi="Times New Roman"/>
                <w:b/>
                <w:sz w:val="18"/>
                <w:szCs w:val="18"/>
                <w:lang w:val="sr-Cyrl-CS"/>
              </w:rPr>
              <w:t>846</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714</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7</w:t>
            </w:r>
            <w:r>
              <w:rPr>
                <w:rFonts w:ascii="Times New Roman" w:hAnsi="Times New Roman"/>
                <w:b/>
                <w:sz w:val="18"/>
                <w:szCs w:val="18"/>
              </w:rPr>
              <w:t>81</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462</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8</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Страна књижевност</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1323</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2035</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864</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840</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144</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250</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en-US"/>
              </w:rPr>
            </w:pPr>
            <w:r>
              <w:rPr>
                <w:rFonts w:ascii="Times New Roman" w:hAnsi="Times New Roman"/>
                <w:b/>
                <w:sz w:val="18"/>
                <w:szCs w:val="18"/>
                <w:lang w:val="sr-Cyrl-CS"/>
              </w:rPr>
              <w:t>972</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en-US"/>
              </w:rPr>
            </w:pPr>
            <w:r w:rsidRPr="00991FCE">
              <w:rPr>
                <w:rFonts w:ascii="Times New Roman" w:hAnsi="Times New Roman"/>
                <w:b/>
                <w:sz w:val="18"/>
                <w:szCs w:val="18"/>
                <w:lang w:val="sr-Cyrl-CS"/>
              </w:rPr>
              <w:t>1</w:t>
            </w:r>
            <w:r>
              <w:rPr>
                <w:rFonts w:ascii="Times New Roman" w:hAnsi="Times New Roman"/>
                <w:b/>
                <w:sz w:val="18"/>
                <w:szCs w:val="18"/>
                <w:lang w:val="sr-Cyrl-CS"/>
              </w:rPr>
              <w:t>754</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674</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661</w:t>
            </w:r>
          </w:p>
        </w:tc>
      </w:tr>
      <w:tr w:rsidR="006D0C2D" w:rsidRPr="00C176B4" w:rsidTr="00991FCE">
        <w:trPr>
          <w:trHeight w:val="415"/>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9</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Историја.</w:t>
            </w:r>
          </w:p>
          <w:p w:rsidR="006D0C2D" w:rsidRPr="00991FCE" w:rsidRDefault="006D0C2D" w:rsidP="00081215">
            <w:pPr>
              <w:spacing w:before="120" w:after="120" w:line="240" w:lineRule="auto"/>
              <w:rPr>
                <w:rFonts w:ascii="Times New Roman" w:hAnsi="Times New Roman"/>
                <w:b/>
                <w:sz w:val="18"/>
                <w:szCs w:val="18"/>
                <w:lang w:val="sr-Cyrl-CS"/>
              </w:rPr>
            </w:pPr>
            <w:r w:rsidRPr="00991FCE">
              <w:rPr>
                <w:rFonts w:ascii="Times New Roman" w:hAnsi="Times New Roman"/>
                <w:b/>
                <w:sz w:val="18"/>
                <w:szCs w:val="18"/>
                <w:lang w:val="sr-Cyrl-CS"/>
              </w:rPr>
              <w:t>Географија</w:t>
            </w:r>
          </w:p>
          <w:p w:rsidR="006D0C2D" w:rsidRPr="00991FCE" w:rsidRDefault="006D0C2D" w:rsidP="00081215">
            <w:pPr>
              <w:spacing w:before="120" w:after="120" w:line="240" w:lineRule="auto"/>
              <w:rPr>
                <w:rFonts w:ascii="Times New Roman" w:hAnsi="Times New Roman"/>
                <w:b/>
                <w:sz w:val="18"/>
                <w:szCs w:val="18"/>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114</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337</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26</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lang w:val="en-US"/>
              </w:rPr>
            </w:pPr>
            <w:r>
              <w:rPr>
                <w:rFonts w:ascii="Times New Roman" w:hAnsi="Times New Roman"/>
                <w:b/>
                <w:sz w:val="18"/>
                <w:szCs w:val="18"/>
                <w:lang w:val="sr-Cyrl-CS"/>
              </w:rPr>
              <w:t>46</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10</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7</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1</w:t>
            </w:r>
            <w:r>
              <w:rPr>
                <w:rFonts w:ascii="Times New Roman" w:hAnsi="Times New Roman"/>
                <w:b/>
                <w:sz w:val="18"/>
                <w:szCs w:val="18"/>
              </w:rPr>
              <w:t>2</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18"/>
                <w:szCs w:val="18"/>
              </w:rPr>
              <w:t>2</w:t>
            </w:r>
            <w:r>
              <w:rPr>
                <w:rFonts w:ascii="Times New Roman" w:hAnsi="Times New Roman"/>
                <w:b/>
                <w:sz w:val="18"/>
                <w:szCs w:val="18"/>
              </w:rPr>
              <w:t>4</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31</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Pr>
                <w:rFonts w:ascii="Times New Roman" w:hAnsi="Times New Roman"/>
                <w:b/>
                <w:sz w:val="18"/>
                <w:szCs w:val="18"/>
              </w:rPr>
              <w:t>4</w:t>
            </w:r>
          </w:p>
        </w:tc>
      </w:tr>
      <w:tr w:rsidR="006D0C2D" w:rsidRPr="00C176B4" w:rsidTr="00991FCE">
        <w:trPr>
          <w:trHeight w:val="558"/>
        </w:trPr>
        <w:tc>
          <w:tcPr>
            <w:tcW w:w="1342" w:type="dxa"/>
            <w:shd w:val="clear" w:color="auto" w:fill="EEECE1"/>
          </w:tcPr>
          <w:p w:rsidR="006D0C2D" w:rsidRPr="00991FCE" w:rsidRDefault="006D0C2D" w:rsidP="00081215">
            <w:pPr>
              <w:spacing w:before="120" w:after="120" w:line="240" w:lineRule="auto"/>
              <w:rPr>
                <w:rFonts w:ascii="Times New Roman" w:hAnsi="Times New Roman"/>
                <w:b/>
                <w:sz w:val="20"/>
                <w:szCs w:val="20"/>
                <w:lang w:val="sr-Cyrl-CS"/>
              </w:rPr>
            </w:pPr>
          </w:p>
          <w:p w:rsidR="006D0C2D" w:rsidRPr="00991FCE" w:rsidRDefault="006D0C2D" w:rsidP="00081215">
            <w:pPr>
              <w:spacing w:before="120" w:after="120" w:line="240" w:lineRule="auto"/>
              <w:rPr>
                <w:rFonts w:ascii="Times New Roman" w:hAnsi="Times New Roman"/>
                <w:b/>
                <w:sz w:val="20"/>
                <w:szCs w:val="20"/>
                <w:lang w:val="sr-Cyrl-CS"/>
              </w:rPr>
            </w:pPr>
          </w:p>
          <w:p w:rsidR="006D0C2D" w:rsidRPr="00991FCE" w:rsidRDefault="006D0C2D" w:rsidP="00081215">
            <w:pPr>
              <w:spacing w:before="120" w:after="120" w:line="240" w:lineRule="auto"/>
              <w:rPr>
                <w:rFonts w:ascii="Times New Roman" w:hAnsi="Times New Roman"/>
                <w:b/>
                <w:sz w:val="20"/>
                <w:szCs w:val="20"/>
                <w:lang w:val="sr-Cyrl-CS"/>
              </w:rPr>
            </w:pPr>
          </w:p>
        </w:tc>
        <w:tc>
          <w:tcPr>
            <w:tcW w:w="642"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rPr>
            </w:pPr>
            <w:r>
              <w:rPr>
                <w:rFonts w:ascii="Times New Roman" w:hAnsi="Times New Roman"/>
                <w:b/>
                <w:sz w:val="20"/>
                <w:szCs w:val="20"/>
              </w:rPr>
              <w:t>2894</w:t>
            </w:r>
          </w:p>
        </w:tc>
        <w:tc>
          <w:tcPr>
            <w:tcW w:w="1277"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rPr>
            </w:pPr>
            <w:r w:rsidRPr="00991FCE">
              <w:rPr>
                <w:rFonts w:ascii="Times New Roman" w:hAnsi="Times New Roman"/>
                <w:b/>
                <w:sz w:val="20"/>
                <w:szCs w:val="20"/>
              </w:rPr>
              <w:t>4</w:t>
            </w:r>
            <w:r>
              <w:rPr>
                <w:rFonts w:ascii="Times New Roman" w:hAnsi="Times New Roman"/>
                <w:b/>
                <w:sz w:val="20"/>
                <w:szCs w:val="20"/>
              </w:rPr>
              <w:t>937</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lang w:val="en-US"/>
              </w:rPr>
            </w:pPr>
            <w:r w:rsidRPr="00991FCE">
              <w:rPr>
                <w:rFonts w:ascii="Times New Roman" w:hAnsi="Times New Roman"/>
                <w:b/>
                <w:sz w:val="20"/>
                <w:szCs w:val="20"/>
                <w:lang w:val="sr-Cyrl-CS"/>
              </w:rPr>
              <w:t>1</w:t>
            </w:r>
            <w:r>
              <w:rPr>
                <w:rFonts w:ascii="Times New Roman" w:hAnsi="Times New Roman"/>
                <w:b/>
                <w:sz w:val="20"/>
                <w:szCs w:val="20"/>
                <w:lang w:val="sr-Cyrl-CS"/>
              </w:rPr>
              <w:t>829</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rPr>
            </w:pPr>
            <w:r w:rsidRPr="00991FCE">
              <w:rPr>
                <w:rFonts w:ascii="Times New Roman" w:hAnsi="Times New Roman"/>
                <w:b/>
                <w:sz w:val="20"/>
                <w:szCs w:val="20"/>
              </w:rPr>
              <w:t>1</w:t>
            </w:r>
            <w:r>
              <w:rPr>
                <w:rFonts w:ascii="Times New Roman" w:hAnsi="Times New Roman"/>
                <w:b/>
                <w:sz w:val="20"/>
                <w:szCs w:val="20"/>
              </w:rPr>
              <w:t>512</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rPr>
            </w:pPr>
            <w:r w:rsidRPr="00991FCE">
              <w:rPr>
                <w:rFonts w:ascii="Times New Roman" w:hAnsi="Times New Roman"/>
                <w:b/>
                <w:sz w:val="20"/>
                <w:szCs w:val="20"/>
              </w:rPr>
              <w:t>2</w:t>
            </w:r>
            <w:r>
              <w:rPr>
                <w:rFonts w:ascii="Times New Roman" w:hAnsi="Times New Roman"/>
                <w:b/>
                <w:sz w:val="20"/>
                <w:szCs w:val="20"/>
              </w:rPr>
              <w:t>426</w:t>
            </w:r>
          </w:p>
        </w:tc>
        <w:tc>
          <w:tcPr>
            <w:tcW w:w="1134"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lang w:val="en-US"/>
              </w:rPr>
            </w:pPr>
            <w:r w:rsidRPr="00991FCE">
              <w:rPr>
                <w:rFonts w:ascii="Times New Roman" w:hAnsi="Times New Roman"/>
                <w:b/>
                <w:sz w:val="20"/>
                <w:szCs w:val="20"/>
                <w:lang w:val="sr-Cyrl-CS"/>
              </w:rPr>
              <w:t>2</w:t>
            </w:r>
            <w:r>
              <w:rPr>
                <w:rFonts w:ascii="Times New Roman" w:hAnsi="Times New Roman"/>
                <w:b/>
                <w:sz w:val="20"/>
                <w:szCs w:val="20"/>
                <w:lang w:val="sr-Cyrl-CS"/>
              </w:rPr>
              <w:t>452</w:t>
            </w:r>
          </w:p>
        </w:tc>
        <w:tc>
          <w:tcPr>
            <w:tcW w:w="992"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lang w:val="en-US"/>
              </w:rPr>
            </w:pPr>
            <w:r>
              <w:rPr>
                <w:rFonts w:ascii="Times New Roman" w:hAnsi="Times New Roman"/>
                <w:b/>
                <w:sz w:val="20"/>
                <w:szCs w:val="20"/>
              </w:rPr>
              <w:t>1964</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lang w:val="en-US"/>
              </w:rPr>
            </w:pPr>
            <w:r w:rsidRPr="00991FCE">
              <w:rPr>
                <w:rFonts w:ascii="Times New Roman" w:hAnsi="Times New Roman"/>
                <w:b/>
                <w:sz w:val="20"/>
                <w:szCs w:val="20"/>
                <w:lang w:val="sr-Cyrl-CS"/>
              </w:rPr>
              <w:t>2</w:t>
            </w:r>
            <w:r>
              <w:rPr>
                <w:rFonts w:ascii="Times New Roman" w:hAnsi="Times New Roman"/>
                <w:b/>
                <w:sz w:val="20"/>
                <w:szCs w:val="20"/>
                <w:lang w:val="sr-Cyrl-CS"/>
              </w:rPr>
              <w:t>542</w:t>
            </w:r>
          </w:p>
        </w:tc>
        <w:tc>
          <w:tcPr>
            <w:tcW w:w="708"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lang w:val="sr-Cyrl-CS"/>
              </w:rPr>
            </w:pPr>
          </w:p>
          <w:p w:rsidR="006D0C2D" w:rsidRPr="00991FCE" w:rsidRDefault="006D0C2D" w:rsidP="00991FCE">
            <w:pPr>
              <w:spacing w:before="120" w:after="120" w:line="240" w:lineRule="auto"/>
              <w:jc w:val="center"/>
              <w:rPr>
                <w:rFonts w:ascii="Times New Roman" w:hAnsi="Times New Roman"/>
                <w:b/>
                <w:sz w:val="20"/>
                <w:szCs w:val="20"/>
                <w:lang w:val="en-US"/>
              </w:rPr>
            </w:pPr>
            <w:r w:rsidRPr="00991FCE">
              <w:rPr>
                <w:rFonts w:ascii="Times New Roman" w:hAnsi="Times New Roman"/>
                <w:b/>
                <w:sz w:val="20"/>
                <w:szCs w:val="20"/>
                <w:lang w:val="sr-Cyrl-CS"/>
              </w:rPr>
              <w:t>1</w:t>
            </w:r>
            <w:r>
              <w:rPr>
                <w:rFonts w:ascii="Times New Roman" w:hAnsi="Times New Roman"/>
                <w:b/>
                <w:sz w:val="20"/>
                <w:szCs w:val="20"/>
                <w:lang w:val="sr-Cyrl-CS"/>
              </w:rPr>
              <w:t>709</w:t>
            </w:r>
          </w:p>
        </w:tc>
        <w:tc>
          <w:tcPr>
            <w:tcW w:w="993" w:type="dxa"/>
            <w:shd w:val="clear" w:color="auto" w:fill="EEECE1"/>
          </w:tcPr>
          <w:p w:rsidR="006D0C2D" w:rsidRPr="00991FCE" w:rsidRDefault="006D0C2D" w:rsidP="00991FCE">
            <w:pPr>
              <w:spacing w:before="120" w:after="120" w:line="240" w:lineRule="auto"/>
              <w:jc w:val="center"/>
              <w:rPr>
                <w:rFonts w:ascii="Times New Roman" w:hAnsi="Times New Roman"/>
                <w:b/>
                <w:sz w:val="20"/>
                <w:szCs w:val="20"/>
              </w:rPr>
            </w:pPr>
          </w:p>
          <w:p w:rsidR="006D0C2D" w:rsidRPr="00991FCE" w:rsidRDefault="006D0C2D" w:rsidP="00991FCE">
            <w:pPr>
              <w:spacing w:before="120" w:after="120" w:line="240" w:lineRule="auto"/>
              <w:jc w:val="center"/>
              <w:rPr>
                <w:rFonts w:ascii="Times New Roman" w:hAnsi="Times New Roman"/>
                <w:b/>
                <w:sz w:val="20"/>
                <w:szCs w:val="20"/>
              </w:rPr>
            </w:pPr>
            <w:r>
              <w:rPr>
                <w:rFonts w:ascii="Times New Roman" w:hAnsi="Times New Roman"/>
                <w:b/>
                <w:sz w:val="20"/>
                <w:szCs w:val="20"/>
              </w:rPr>
              <w:t>1152</w:t>
            </w:r>
          </w:p>
        </w:tc>
      </w:tr>
      <w:tr w:rsidR="006D0C2D" w:rsidRPr="00C176B4" w:rsidTr="00991FCE">
        <w:trPr>
          <w:trHeight w:val="809"/>
        </w:trPr>
        <w:tc>
          <w:tcPr>
            <w:tcW w:w="11199" w:type="dxa"/>
            <w:gridSpan w:val="11"/>
            <w:shd w:val="clear" w:color="auto" w:fill="EEECE1"/>
          </w:tcPr>
          <w:p w:rsidR="006D0C2D" w:rsidRPr="00991FCE" w:rsidRDefault="006D0C2D" w:rsidP="00991FCE">
            <w:pPr>
              <w:spacing w:before="120" w:after="120" w:line="240" w:lineRule="auto"/>
              <w:jc w:val="center"/>
              <w:rPr>
                <w:rFonts w:ascii="Times New Roman" w:hAnsi="Times New Roman"/>
                <w:b/>
                <w:sz w:val="18"/>
                <w:szCs w:val="18"/>
                <w:lang w:val="sr-Cyrl-CS"/>
              </w:rPr>
            </w:pPr>
          </w:p>
          <w:p w:rsidR="006D0C2D" w:rsidRPr="00991FCE" w:rsidRDefault="006D0C2D" w:rsidP="00991FCE">
            <w:pPr>
              <w:spacing w:before="120" w:after="120" w:line="240" w:lineRule="auto"/>
              <w:jc w:val="center"/>
              <w:rPr>
                <w:rFonts w:ascii="Times New Roman" w:hAnsi="Times New Roman"/>
                <w:b/>
                <w:sz w:val="18"/>
                <w:szCs w:val="18"/>
              </w:rPr>
            </w:pPr>
            <w:r w:rsidRPr="00991FCE">
              <w:rPr>
                <w:rFonts w:ascii="Times New Roman" w:hAnsi="Times New Roman"/>
                <w:b/>
                <w:sz w:val="24"/>
                <w:szCs w:val="24"/>
                <w:lang w:val="sr-Cyrl-CS"/>
              </w:rPr>
              <w:t>УКУПНО</w:t>
            </w:r>
            <w:r w:rsidRPr="00991FCE">
              <w:rPr>
                <w:rFonts w:ascii="Times New Roman" w:hAnsi="Times New Roman"/>
                <w:b/>
                <w:sz w:val="18"/>
                <w:szCs w:val="18"/>
                <w:lang w:val="sr-Cyrl-CS"/>
              </w:rPr>
              <w:t xml:space="preserve">                                          </w:t>
            </w:r>
            <w:r>
              <w:rPr>
                <w:rFonts w:ascii="Times New Roman" w:hAnsi="Times New Roman"/>
                <w:b/>
                <w:sz w:val="18"/>
                <w:szCs w:val="18"/>
                <w:lang w:val="sr-Cyrl-CS"/>
              </w:rPr>
              <w:t xml:space="preserve">                    </w:t>
            </w:r>
            <w:r w:rsidRPr="00991FCE">
              <w:rPr>
                <w:rFonts w:ascii="Times New Roman" w:hAnsi="Times New Roman"/>
                <w:b/>
                <w:sz w:val="18"/>
                <w:szCs w:val="18"/>
                <w:lang w:val="sr-Cyrl-CS"/>
              </w:rPr>
              <w:t xml:space="preserve">                                                                                                </w:t>
            </w:r>
            <w:r>
              <w:rPr>
                <w:rFonts w:ascii="Times New Roman" w:hAnsi="Times New Roman"/>
                <w:b/>
                <w:sz w:val="18"/>
                <w:szCs w:val="18"/>
                <w:lang w:val="sr-Cyrl-CS"/>
              </w:rPr>
              <w:t xml:space="preserve">                                   </w:t>
            </w:r>
            <w:r w:rsidRPr="00991FCE">
              <w:rPr>
                <w:rFonts w:ascii="Times New Roman" w:hAnsi="Times New Roman"/>
                <w:b/>
                <w:sz w:val="18"/>
                <w:szCs w:val="18"/>
                <w:lang w:val="sr-Cyrl-CS"/>
              </w:rPr>
              <w:t xml:space="preserve">       </w:t>
            </w:r>
            <w:r w:rsidRPr="00991FCE">
              <w:rPr>
                <w:rFonts w:ascii="Times New Roman" w:hAnsi="Times New Roman"/>
                <w:b/>
                <w:sz w:val="24"/>
                <w:szCs w:val="24"/>
                <w:lang w:val="sr-Cyrl-CS"/>
              </w:rPr>
              <w:t>2</w:t>
            </w:r>
            <w:r w:rsidRPr="00991FCE">
              <w:rPr>
                <w:rFonts w:ascii="Times New Roman" w:hAnsi="Times New Roman"/>
                <w:b/>
                <w:sz w:val="24"/>
                <w:szCs w:val="24"/>
              </w:rPr>
              <w:t>3</w:t>
            </w:r>
            <w:r>
              <w:rPr>
                <w:rFonts w:ascii="Times New Roman" w:hAnsi="Times New Roman"/>
                <w:b/>
                <w:sz w:val="24"/>
                <w:szCs w:val="24"/>
              </w:rPr>
              <w:t>417</w:t>
            </w:r>
          </w:p>
        </w:tc>
      </w:tr>
    </w:tbl>
    <w:p w:rsidR="006D0C2D" w:rsidRPr="00D5537E" w:rsidRDefault="006D0C2D" w:rsidP="00081215">
      <w:pPr>
        <w:spacing w:before="120" w:after="120" w:line="240" w:lineRule="auto"/>
        <w:rPr>
          <w:rFonts w:ascii="Times New Roman" w:hAnsi="Times New Roman"/>
          <w:bCs/>
          <w:i/>
          <w:sz w:val="24"/>
          <w:szCs w:val="24"/>
          <w:lang w:val="ru-RU"/>
        </w:rPr>
      </w:pPr>
      <w:r w:rsidRPr="00A42C72">
        <w:rPr>
          <w:rFonts w:ascii="Times New Roman" w:hAnsi="Times New Roman"/>
          <w:bCs/>
          <w:i/>
          <w:sz w:val="24"/>
          <w:szCs w:val="24"/>
          <w:lang w:val="sr-Cyrl-CS"/>
        </w:rPr>
        <w:t>Укупан број и структура уписаних корисника  у библиотечким огранцима</w:t>
      </w:r>
    </w:p>
    <w:tbl>
      <w:tblPr>
        <w:tblW w:w="9661" w:type="dxa"/>
        <w:jc w:val="center"/>
        <w:tblBorders>
          <w:insideH w:val="single" w:sz="18" w:space="0" w:color="FFFFFF"/>
          <w:insideV w:val="single" w:sz="18" w:space="0" w:color="FFFFFF"/>
        </w:tblBorders>
        <w:tblLook w:val="01E0"/>
      </w:tblPr>
      <w:tblGrid>
        <w:gridCol w:w="7858"/>
        <w:gridCol w:w="1803"/>
      </w:tblGrid>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Деца предшколског узраста</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306</w:t>
            </w:r>
          </w:p>
        </w:tc>
      </w:tr>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Ученици основних школа</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806</w:t>
            </w:r>
          </w:p>
        </w:tc>
      </w:tr>
      <w:tr w:rsidR="006D0C2D" w:rsidRPr="00C176B4" w:rsidTr="00991FCE">
        <w:trPr>
          <w:trHeight w:val="507"/>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Ученици средњих школа</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95</w:t>
            </w:r>
          </w:p>
        </w:tc>
      </w:tr>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Студенти</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53</w:t>
            </w:r>
          </w:p>
        </w:tc>
      </w:tr>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Запослени у производним делатностима</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70</w:t>
            </w:r>
          </w:p>
        </w:tc>
      </w:tr>
      <w:tr w:rsidR="006D0C2D" w:rsidRPr="00C176B4" w:rsidTr="00991FCE">
        <w:trPr>
          <w:trHeight w:val="507"/>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Запослени у друштвеним делатностима</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109</w:t>
            </w:r>
          </w:p>
        </w:tc>
      </w:tr>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Пензионери</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71</w:t>
            </w:r>
          </w:p>
        </w:tc>
      </w:tr>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 xml:space="preserve">Незапослени </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68</w:t>
            </w:r>
          </w:p>
        </w:tc>
      </w:tr>
      <w:tr w:rsidR="006D0C2D" w:rsidRPr="00C176B4" w:rsidTr="00991FCE">
        <w:trPr>
          <w:trHeight w:val="507"/>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Домаћице</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86</w:t>
            </w:r>
          </w:p>
        </w:tc>
      </w:tr>
      <w:tr w:rsidR="006D0C2D" w:rsidRPr="00C176B4" w:rsidTr="00991FCE">
        <w:trPr>
          <w:trHeight w:val="482"/>
          <w:jc w:val="center"/>
        </w:trPr>
        <w:tc>
          <w:tcPr>
            <w:tcW w:w="7858" w:type="dxa"/>
            <w:shd w:val="clear" w:color="auto" w:fill="EEECE1"/>
          </w:tcPr>
          <w:p w:rsidR="006D0C2D" w:rsidRPr="00805C09" w:rsidRDefault="006D0C2D" w:rsidP="00081215">
            <w:pPr>
              <w:spacing w:before="120" w:after="120" w:line="240" w:lineRule="auto"/>
              <w:rPr>
                <w:rFonts w:ascii="Times New Roman" w:hAnsi="Times New Roman"/>
                <w:sz w:val="24"/>
                <w:szCs w:val="24"/>
                <w:lang w:val="sr-Cyrl-CS"/>
              </w:rPr>
            </w:pPr>
            <w:r w:rsidRPr="00805C09">
              <w:rPr>
                <w:rFonts w:ascii="Times New Roman" w:hAnsi="Times New Roman"/>
                <w:sz w:val="24"/>
                <w:szCs w:val="24"/>
                <w:lang w:val="sr-Cyrl-CS"/>
              </w:rPr>
              <w:t>Пољопривредници</w:t>
            </w:r>
          </w:p>
        </w:tc>
        <w:tc>
          <w:tcPr>
            <w:tcW w:w="1803" w:type="dxa"/>
            <w:shd w:val="clear" w:color="auto" w:fill="EEECE1"/>
          </w:tcPr>
          <w:p w:rsidR="006D0C2D" w:rsidRPr="00805C09" w:rsidRDefault="006D0C2D" w:rsidP="00991FCE">
            <w:pPr>
              <w:spacing w:before="120" w:after="120" w:line="240" w:lineRule="auto"/>
              <w:jc w:val="right"/>
              <w:rPr>
                <w:rFonts w:ascii="Times New Roman" w:hAnsi="Times New Roman"/>
                <w:sz w:val="24"/>
                <w:szCs w:val="24"/>
              </w:rPr>
            </w:pPr>
            <w:r w:rsidRPr="00805C09">
              <w:rPr>
                <w:rFonts w:ascii="Times New Roman" w:hAnsi="Times New Roman"/>
                <w:sz w:val="24"/>
                <w:szCs w:val="24"/>
              </w:rPr>
              <w:t>1</w:t>
            </w:r>
            <w:r>
              <w:rPr>
                <w:rFonts w:ascii="Times New Roman" w:hAnsi="Times New Roman"/>
                <w:sz w:val="24"/>
                <w:szCs w:val="24"/>
              </w:rPr>
              <w:t>1</w:t>
            </w:r>
          </w:p>
        </w:tc>
      </w:tr>
      <w:tr w:rsidR="006D0C2D" w:rsidRPr="00C176B4" w:rsidTr="00805C09">
        <w:trPr>
          <w:trHeight w:val="482"/>
          <w:jc w:val="center"/>
        </w:trPr>
        <w:tc>
          <w:tcPr>
            <w:tcW w:w="7858" w:type="dxa"/>
            <w:shd w:val="clear" w:color="auto" w:fill="EEECE1"/>
          </w:tcPr>
          <w:p w:rsidR="006D0C2D" w:rsidRPr="00805C09" w:rsidRDefault="006D0C2D" w:rsidP="00090943">
            <w:pPr>
              <w:spacing w:before="120" w:after="120" w:line="240" w:lineRule="auto"/>
              <w:rPr>
                <w:rFonts w:ascii="Times New Roman" w:hAnsi="Times New Roman"/>
                <w:b/>
                <w:sz w:val="24"/>
                <w:szCs w:val="24"/>
                <w:lang w:val="sr-Cyrl-CS"/>
              </w:rPr>
            </w:pPr>
            <w:r w:rsidRPr="00805C09">
              <w:rPr>
                <w:rFonts w:ascii="Times New Roman" w:hAnsi="Times New Roman"/>
                <w:b/>
                <w:sz w:val="24"/>
                <w:szCs w:val="24"/>
                <w:lang w:val="sr-Cyrl-CS"/>
              </w:rPr>
              <w:t>БРОЈ УПИСАНИХ</w:t>
            </w:r>
          </w:p>
        </w:tc>
        <w:tc>
          <w:tcPr>
            <w:tcW w:w="1803" w:type="dxa"/>
            <w:shd w:val="clear" w:color="auto" w:fill="EEECE1"/>
          </w:tcPr>
          <w:p w:rsidR="006D0C2D" w:rsidRPr="00805C09" w:rsidRDefault="006D0C2D" w:rsidP="00090943">
            <w:pPr>
              <w:spacing w:before="120" w:after="120" w:line="240" w:lineRule="auto"/>
              <w:jc w:val="right"/>
              <w:rPr>
                <w:rFonts w:ascii="Times New Roman" w:hAnsi="Times New Roman"/>
                <w:b/>
                <w:sz w:val="24"/>
                <w:szCs w:val="24"/>
              </w:rPr>
            </w:pPr>
            <w:r w:rsidRPr="00805C09">
              <w:rPr>
                <w:rFonts w:ascii="Times New Roman" w:hAnsi="Times New Roman"/>
                <w:b/>
                <w:sz w:val="24"/>
                <w:szCs w:val="24"/>
              </w:rPr>
              <w:t>1</w:t>
            </w:r>
            <w:r>
              <w:rPr>
                <w:rFonts w:ascii="Times New Roman" w:hAnsi="Times New Roman"/>
                <w:b/>
                <w:sz w:val="24"/>
                <w:szCs w:val="24"/>
              </w:rPr>
              <w:t>675</w:t>
            </w:r>
          </w:p>
        </w:tc>
      </w:tr>
    </w:tbl>
    <w:p w:rsidR="006D0C2D" w:rsidRPr="00D5537E" w:rsidRDefault="006D0C2D" w:rsidP="00081215">
      <w:pPr>
        <w:spacing w:before="120" w:after="120" w:line="240" w:lineRule="auto"/>
        <w:rPr>
          <w:rFonts w:ascii="Times New Roman" w:hAnsi="Times New Roman"/>
          <w:bCs/>
          <w:i/>
          <w:sz w:val="24"/>
          <w:szCs w:val="24"/>
          <w:lang w:val="ru-RU"/>
        </w:rPr>
      </w:pPr>
      <w:r w:rsidRPr="00D5537E">
        <w:rPr>
          <w:rFonts w:ascii="Times New Roman" w:hAnsi="Times New Roman"/>
          <w:bCs/>
          <w:i/>
          <w:sz w:val="24"/>
          <w:szCs w:val="24"/>
          <w:lang w:val="ru-RU"/>
        </w:rPr>
        <w:t>Укупан број и структура посета у библиотечким огранцима</w:t>
      </w:r>
    </w:p>
    <w:tbl>
      <w:tblPr>
        <w:tblW w:w="9887" w:type="dxa"/>
        <w:jc w:val="center"/>
        <w:tblBorders>
          <w:insideH w:val="single" w:sz="18" w:space="0" w:color="FFFFFF"/>
          <w:insideV w:val="single" w:sz="18" w:space="0" w:color="FFFFFF"/>
        </w:tblBorders>
        <w:tblLook w:val="01E0"/>
      </w:tblPr>
      <w:tblGrid>
        <w:gridCol w:w="7007"/>
        <w:gridCol w:w="2880"/>
      </w:tblGrid>
      <w:tr w:rsidR="006D0C2D" w:rsidRPr="00C176B4" w:rsidTr="00991FCE">
        <w:trPr>
          <w:trHeight w:val="468"/>
          <w:jc w:val="center"/>
        </w:trPr>
        <w:tc>
          <w:tcPr>
            <w:tcW w:w="7007"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Ученици</w:t>
            </w:r>
          </w:p>
        </w:tc>
        <w:tc>
          <w:tcPr>
            <w:tcW w:w="2880"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8230</w:t>
            </w:r>
          </w:p>
        </w:tc>
      </w:tr>
      <w:tr w:rsidR="006D0C2D" w:rsidRPr="00C176B4" w:rsidTr="00991FCE">
        <w:trPr>
          <w:trHeight w:val="468"/>
          <w:jc w:val="center"/>
        </w:trPr>
        <w:tc>
          <w:tcPr>
            <w:tcW w:w="7007"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Одрасли</w:t>
            </w:r>
          </w:p>
        </w:tc>
        <w:tc>
          <w:tcPr>
            <w:tcW w:w="2880"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sidRPr="00991FCE">
              <w:rPr>
                <w:rFonts w:ascii="Times New Roman" w:hAnsi="Times New Roman"/>
                <w:sz w:val="24"/>
                <w:szCs w:val="24"/>
              </w:rPr>
              <w:t>5</w:t>
            </w:r>
            <w:r>
              <w:rPr>
                <w:rFonts w:ascii="Times New Roman" w:hAnsi="Times New Roman"/>
                <w:sz w:val="24"/>
                <w:szCs w:val="24"/>
              </w:rPr>
              <w:t>707</w:t>
            </w:r>
          </w:p>
        </w:tc>
      </w:tr>
      <w:tr w:rsidR="006D0C2D" w:rsidRPr="00C176B4" w:rsidTr="00991FCE">
        <w:trPr>
          <w:trHeight w:val="567"/>
          <w:jc w:val="center"/>
        </w:trPr>
        <w:tc>
          <w:tcPr>
            <w:tcW w:w="7007"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 xml:space="preserve">Читаоница  </w:t>
            </w:r>
          </w:p>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Програми</w:t>
            </w:r>
          </w:p>
          <w:p w:rsidR="006D0C2D" w:rsidRPr="00991FCE" w:rsidRDefault="006D0C2D" w:rsidP="00081215">
            <w:pPr>
              <w:spacing w:before="120" w:after="120" w:line="240" w:lineRule="auto"/>
              <w:rPr>
                <w:rFonts w:ascii="Times New Roman" w:hAnsi="Times New Roman"/>
                <w:sz w:val="24"/>
                <w:szCs w:val="24"/>
              </w:rPr>
            </w:pPr>
            <w:r w:rsidRPr="00991FCE">
              <w:rPr>
                <w:rFonts w:ascii="Times New Roman" w:hAnsi="Times New Roman"/>
                <w:sz w:val="24"/>
                <w:szCs w:val="24"/>
                <w:lang w:val="sr-Cyrl-CS"/>
              </w:rPr>
              <w:t>Интернет</w:t>
            </w:r>
          </w:p>
        </w:tc>
        <w:tc>
          <w:tcPr>
            <w:tcW w:w="2880"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sidRPr="00991FCE">
              <w:rPr>
                <w:rFonts w:ascii="Times New Roman" w:hAnsi="Times New Roman"/>
                <w:sz w:val="24"/>
                <w:szCs w:val="24"/>
              </w:rPr>
              <w:t>3</w:t>
            </w:r>
            <w:r>
              <w:rPr>
                <w:rFonts w:ascii="Times New Roman" w:hAnsi="Times New Roman"/>
                <w:sz w:val="24"/>
                <w:szCs w:val="24"/>
              </w:rPr>
              <w:t>20</w:t>
            </w:r>
          </w:p>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1728</w:t>
            </w:r>
          </w:p>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59</w:t>
            </w:r>
          </w:p>
        </w:tc>
      </w:tr>
      <w:tr w:rsidR="006D0C2D" w:rsidRPr="00C176B4" w:rsidTr="00991FCE">
        <w:trPr>
          <w:trHeight w:val="567"/>
          <w:jc w:val="center"/>
        </w:trPr>
        <w:tc>
          <w:tcPr>
            <w:tcW w:w="7007" w:type="dxa"/>
            <w:shd w:val="clear" w:color="auto" w:fill="EEECE1"/>
          </w:tcPr>
          <w:p w:rsidR="006D0C2D" w:rsidRPr="00805C09" w:rsidRDefault="006D0C2D" w:rsidP="00090943">
            <w:pPr>
              <w:spacing w:before="120" w:after="120" w:line="240" w:lineRule="auto"/>
              <w:rPr>
                <w:rFonts w:ascii="Times New Roman" w:hAnsi="Times New Roman"/>
                <w:b/>
                <w:sz w:val="24"/>
                <w:szCs w:val="24"/>
                <w:lang w:val="sr-Cyrl-CS"/>
              </w:rPr>
            </w:pPr>
            <w:r w:rsidRPr="00805C09">
              <w:rPr>
                <w:rFonts w:ascii="Times New Roman" w:hAnsi="Times New Roman"/>
                <w:b/>
                <w:sz w:val="24"/>
                <w:szCs w:val="24"/>
                <w:lang w:val="sr-Cyrl-CS"/>
              </w:rPr>
              <w:t>БРОЈ ПОСЕТА</w:t>
            </w:r>
          </w:p>
        </w:tc>
        <w:tc>
          <w:tcPr>
            <w:tcW w:w="2880" w:type="dxa"/>
            <w:shd w:val="clear" w:color="auto" w:fill="EEECE1"/>
          </w:tcPr>
          <w:p w:rsidR="006D0C2D" w:rsidRPr="00805C09" w:rsidRDefault="006D0C2D" w:rsidP="00090943">
            <w:pPr>
              <w:spacing w:before="120" w:after="120" w:line="240" w:lineRule="auto"/>
              <w:jc w:val="right"/>
              <w:rPr>
                <w:rFonts w:ascii="Times New Roman" w:hAnsi="Times New Roman"/>
                <w:b/>
                <w:sz w:val="24"/>
                <w:szCs w:val="24"/>
              </w:rPr>
            </w:pPr>
            <w:r w:rsidRPr="00805C09">
              <w:rPr>
                <w:rFonts w:ascii="Times New Roman" w:hAnsi="Times New Roman"/>
                <w:b/>
                <w:sz w:val="24"/>
                <w:szCs w:val="24"/>
              </w:rPr>
              <w:t>1</w:t>
            </w:r>
            <w:r>
              <w:rPr>
                <w:rFonts w:ascii="Times New Roman" w:hAnsi="Times New Roman"/>
                <w:b/>
                <w:sz w:val="24"/>
                <w:szCs w:val="24"/>
              </w:rPr>
              <w:t>6044</w:t>
            </w:r>
          </w:p>
        </w:tc>
      </w:tr>
    </w:tbl>
    <w:p w:rsidR="006D0C2D" w:rsidRPr="00D5537E" w:rsidRDefault="006D0C2D" w:rsidP="00081215">
      <w:pPr>
        <w:spacing w:before="120" w:after="120" w:line="240" w:lineRule="auto"/>
        <w:rPr>
          <w:rFonts w:ascii="Times New Roman" w:hAnsi="Times New Roman"/>
          <w:bCs/>
          <w:i/>
          <w:sz w:val="24"/>
          <w:szCs w:val="24"/>
          <w:lang w:val="ru-RU"/>
        </w:rPr>
      </w:pPr>
      <w:r w:rsidRPr="003816EB">
        <w:rPr>
          <w:rFonts w:ascii="Times New Roman" w:hAnsi="Times New Roman"/>
          <w:bCs/>
          <w:i/>
          <w:sz w:val="24"/>
          <w:szCs w:val="24"/>
          <w:lang w:val="sr-Cyrl-CS"/>
        </w:rPr>
        <w:t>Укупан број и структура издатих публикација у библиотечким огранцима</w:t>
      </w:r>
    </w:p>
    <w:tbl>
      <w:tblPr>
        <w:tblW w:w="9646" w:type="dxa"/>
        <w:jc w:val="center"/>
        <w:tblBorders>
          <w:insideH w:val="single" w:sz="18" w:space="0" w:color="FFFFFF"/>
          <w:insideV w:val="single" w:sz="18" w:space="0" w:color="FFFFFF"/>
        </w:tblBorders>
        <w:tblLayout w:type="fixed"/>
        <w:tblLook w:val="00A0"/>
      </w:tblPr>
      <w:tblGrid>
        <w:gridCol w:w="7182"/>
        <w:gridCol w:w="2464"/>
      </w:tblGrid>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0 Општа група</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lang w:val="sr-Cyrl-CS"/>
              </w:rPr>
            </w:pPr>
            <w:r>
              <w:rPr>
                <w:rFonts w:ascii="Times New Roman" w:hAnsi="Times New Roman"/>
                <w:sz w:val="24"/>
                <w:szCs w:val="24"/>
                <w:lang w:val="sr-Cyrl-CS"/>
              </w:rPr>
              <w:t>2104</w:t>
            </w:r>
          </w:p>
        </w:tc>
      </w:tr>
      <w:tr w:rsidR="006D0C2D" w:rsidRPr="00C176B4" w:rsidTr="00991FCE">
        <w:trPr>
          <w:trHeight w:val="500"/>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1 Филозофија</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sidRPr="00991FCE">
              <w:rPr>
                <w:rFonts w:ascii="Times New Roman" w:hAnsi="Times New Roman"/>
                <w:sz w:val="24"/>
                <w:szCs w:val="24"/>
                <w:lang w:val="sr-Cyrl-CS"/>
              </w:rPr>
              <w:t>1</w:t>
            </w:r>
            <w:r>
              <w:rPr>
                <w:rFonts w:ascii="Times New Roman" w:hAnsi="Times New Roman"/>
                <w:sz w:val="24"/>
                <w:szCs w:val="24"/>
              </w:rPr>
              <w:t>57</w:t>
            </w:r>
          </w:p>
        </w:tc>
      </w:tr>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2 Религија</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104</w:t>
            </w:r>
          </w:p>
        </w:tc>
      </w:tr>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3 Друштвене науке</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120</w:t>
            </w:r>
          </w:p>
        </w:tc>
      </w:tr>
      <w:tr w:rsidR="006D0C2D" w:rsidRPr="00C176B4" w:rsidTr="00991FCE">
        <w:trPr>
          <w:trHeight w:val="500"/>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5 Природне науке</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rPr>
              <w:t>91</w:t>
            </w:r>
          </w:p>
        </w:tc>
      </w:tr>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6 Примењене науке</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lang w:val="sr-Cyrl-CS"/>
              </w:rPr>
              <w:t>119</w:t>
            </w:r>
          </w:p>
        </w:tc>
      </w:tr>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7 Уметност</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lang w:val="sr-Cyrl-CS"/>
              </w:rPr>
              <w:t>212</w:t>
            </w:r>
          </w:p>
        </w:tc>
      </w:tr>
      <w:tr w:rsidR="006D0C2D" w:rsidRPr="00C176B4" w:rsidTr="00991FCE">
        <w:trPr>
          <w:trHeight w:val="500"/>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8 Домаћа књижевност</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sidRPr="00991FCE">
              <w:rPr>
                <w:rFonts w:ascii="Times New Roman" w:hAnsi="Times New Roman"/>
                <w:sz w:val="24"/>
                <w:szCs w:val="24"/>
              </w:rPr>
              <w:t>8</w:t>
            </w:r>
            <w:r>
              <w:rPr>
                <w:rFonts w:ascii="Times New Roman" w:hAnsi="Times New Roman"/>
                <w:sz w:val="24"/>
                <w:szCs w:val="24"/>
              </w:rPr>
              <w:t>382</w:t>
            </w:r>
          </w:p>
        </w:tc>
      </w:tr>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8 Страна књижевност</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sidRPr="00991FCE">
              <w:rPr>
                <w:rFonts w:ascii="Times New Roman" w:hAnsi="Times New Roman"/>
                <w:sz w:val="24"/>
                <w:szCs w:val="24"/>
                <w:lang w:val="sr-Cyrl-CS"/>
              </w:rPr>
              <w:t>11</w:t>
            </w:r>
            <w:r>
              <w:rPr>
                <w:rFonts w:ascii="Times New Roman" w:hAnsi="Times New Roman"/>
                <w:sz w:val="24"/>
                <w:szCs w:val="24"/>
                <w:lang w:val="sr-Cyrl-CS"/>
              </w:rPr>
              <w:t>517</w:t>
            </w:r>
          </w:p>
        </w:tc>
      </w:tr>
      <w:tr w:rsidR="006D0C2D" w:rsidRPr="00C176B4" w:rsidTr="00991FCE">
        <w:trPr>
          <w:trHeight w:val="467"/>
          <w:jc w:val="center"/>
        </w:trPr>
        <w:tc>
          <w:tcPr>
            <w:tcW w:w="7182" w:type="dxa"/>
            <w:shd w:val="clear" w:color="auto" w:fill="EEECE1"/>
          </w:tcPr>
          <w:p w:rsidR="006D0C2D" w:rsidRPr="00991FCE" w:rsidRDefault="006D0C2D" w:rsidP="00081215">
            <w:pPr>
              <w:spacing w:before="120" w:after="120" w:line="240" w:lineRule="auto"/>
              <w:rPr>
                <w:rFonts w:ascii="Times New Roman" w:hAnsi="Times New Roman"/>
                <w:sz w:val="24"/>
                <w:szCs w:val="24"/>
                <w:lang w:val="sr-Cyrl-CS"/>
              </w:rPr>
            </w:pPr>
            <w:r w:rsidRPr="00991FCE">
              <w:rPr>
                <w:rFonts w:ascii="Times New Roman" w:hAnsi="Times New Roman"/>
                <w:sz w:val="24"/>
                <w:szCs w:val="24"/>
                <w:lang w:val="sr-Cyrl-CS"/>
              </w:rPr>
              <w:t>9 Историја. Биографије. Географија</w:t>
            </w:r>
          </w:p>
        </w:tc>
        <w:tc>
          <w:tcPr>
            <w:tcW w:w="2464" w:type="dxa"/>
            <w:shd w:val="clear" w:color="auto" w:fill="EEECE1"/>
          </w:tcPr>
          <w:p w:rsidR="006D0C2D" w:rsidRPr="00991FCE" w:rsidRDefault="006D0C2D" w:rsidP="00991FCE">
            <w:pPr>
              <w:spacing w:before="120" w:after="120" w:line="240" w:lineRule="auto"/>
              <w:jc w:val="right"/>
              <w:rPr>
                <w:rFonts w:ascii="Times New Roman" w:hAnsi="Times New Roman"/>
                <w:sz w:val="24"/>
                <w:szCs w:val="24"/>
              </w:rPr>
            </w:pPr>
            <w:r>
              <w:rPr>
                <w:rFonts w:ascii="Times New Roman" w:hAnsi="Times New Roman"/>
                <w:sz w:val="24"/>
                <w:szCs w:val="24"/>
                <w:lang w:val="sr-Cyrl-CS"/>
              </w:rPr>
              <w:t>611</w:t>
            </w:r>
          </w:p>
        </w:tc>
      </w:tr>
      <w:tr w:rsidR="006D0C2D" w:rsidRPr="00C176B4" w:rsidTr="00991FCE">
        <w:trPr>
          <w:trHeight w:val="467"/>
          <w:jc w:val="center"/>
        </w:trPr>
        <w:tc>
          <w:tcPr>
            <w:tcW w:w="7182" w:type="dxa"/>
            <w:shd w:val="clear" w:color="auto" w:fill="EEECE1"/>
          </w:tcPr>
          <w:p w:rsidR="006D0C2D" w:rsidRPr="00991FCE" w:rsidRDefault="006D0C2D" w:rsidP="00090943">
            <w:pPr>
              <w:spacing w:before="120" w:after="120" w:line="240" w:lineRule="auto"/>
              <w:rPr>
                <w:rFonts w:ascii="Times New Roman" w:hAnsi="Times New Roman"/>
                <w:b/>
                <w:sz w:val="24"/>
                <w:szCs w:val="24"/>
                <w:lang w:val="sr-Cyrl-CS"/>
              </w:rPr>
            </w:pPr>
            <w:r w:rsidRPr="00991FCE">
              <w:rPr>
                <w:rFonts w:ascii="Times New Roman" w:hAnsi="Times New Roman"/>
                <w:b/>
                <w:sz w:val="24"/>
                <w:szCs w:val="24"/>
                <w:lang w:val="sr-Cyrl-CS"/>
              </w:rPr>
              <w:t xml:space="preserve">БРОЈ ИЗДАТИХ ПУБЛИКАЦИЈА   </w:t>
            </w:r>
          </w:p>
        </w:tc>
        <w:tc>
          <w:tcPr>
            <w:tcW w:w="2464" w:type="dxa"/>
            <w:shd w:val="clear" w:color="auto" w:fill="EEECE1"/>
          </w:tcPr>
          <w:p w:rsidR="006D0C2D" w:rsidRPr="00991FCE" w:rsidRDefault="006D0C2D" w:rsidP="00090943">
            <w:pPr>
              <w:spacing w:before="120" w:after="120" w:line="240" w:lineRule="auto"/>
              <w:jc w:val="right"/>
              <w:rPr>
                <w:rFonts w:ascii="Times New Roman" w:hAnsi="Times New Roman"/>
                <w:b/>
                <w:sz w:val="24"/>
                <w:szCs w:val="24"/>
                <w:lang w:val="sr-Cyrl-CS"/>
              </w:rPr>
            </w:pPr>
            <w:r>
              <w:rPr>
                <w:rFonts w:ascii="Times New Roman" w:hAnsi="Times New Roman"/>
                <w:b/>
                <w:sz w:val="24"/>
                <w:szCs w:val="24"/>
                <w:lang w:val="sr-Cyrl-CS"/>
              </w:rPr>
              <w:t>23417</w:t>
            </w:r>
          </w:p>
        </w:tc>
      </w:tr>
    </w:tbl>
    <w:p w:rsidR="006D0C2D" w:rsidRPr="00D5537E" w:rsidRDefault="006D0C2D" w:rsidP="008E3F6E">
      <w:pPr>
        <w:spacing w:after="0" w:line="240" w:lineRule="auto"/>
        <w:rPr>
          <w:rFonts w:ascii="Times New Roman" w:hAnsi="Times New Roman"/>
          <w:sz w:val="16"/>
          <w:szCs w:val="16"/>
          <w:lang w:val="ru-RU"/>
        </w:rPr>
      </w:pPr>
      <w:r w:rsidRPr="009E53A0">
        <w:rPr>
          <w:rFonts w:ascii="Times New Roman" w:hAnsi="Times New Roman"/>
          <w:sz w:val="24"/>
          <w:szCs w:val="24"/>
          <w:lang w:val="sr-Cyrl-CS"/>
        </w:rPr>
        <w:t>Р</w:t>
      </w:r>
      <w:r w:rsidRPr="00D5537E">
        <w:rPr>
          <w:rFonts w:ascii="Times New Roman" w:hAnsi="Times New Roman"/>
          <w:sz w:val="24"/>
          <w:szCs w:val="24"/>
          <w:lang w:val="ru-RU"/>
        </w:rPr>
        <w:t xml:space="preserve">ад огранака координира Јелена Јеремић, </w:t>
      </w:r>
      <w:r w:rsidRPr="009E53A0">
        <w:rPr>
          <w:rFonts w:ascii="Times New Roman" w:hAnsi="Times New Roman"/>
          <w:sz w:val="24"/>
          <w:szCs w:val="24"/>
          <w:lang w:val="sr-Cyrl-CS"/>
        </w:rPr>
        <w:t xml:space="preserve">дипломирани </w:t>
      </w:r>
      <w:r w:rsidRPr="00D5537E">
        <w:rPr>
          <w:rFonts w:ascii="Times New Roman" w:hAnsi="Times New Roman"/>
          <w:sz w:val="24"/>
          <w:szCs w:val="24"/>
          <w:lang w:val="ru-RU"/>
        </w:rPr>
        <w:t>библиотекар</w:t>
      </w:r>
      <w:r w:rsidRPr="009E53A0">
        <w:rPr>
          <w:rFonts w:ascii="Times New Roman" w:hAnsi="Times New Roman"/>
          <w:sz w:val="24"/>
          <w:szCs w:val="24"/>
          <w:lang w:val="sr-Cyrl-CS"/>
        </w:rPr>
        <w:t xml:space="preserve"> саветник</w:t>
      </w:r>
      <w:r w:rsidRPr="00D5537E">
        <w:rPr>
          <w:rFonts w:ascii="Times New Roman" w:hAnsi="Times New Roman"/>
          <w:sz w:val="24"/>
          <w:szCs w:val="24"/>
          <w:lang w:val="ru-RU"/>
        </w:rPr>
        <w:t>.</w:t>
      </w:r>
    </w:p>
    <w:p w:rsidR="006D0C2D" w:rsidRPr="00D5537E" w:rsidRDefault="006D0C2D" w:rsidP="008E3F6E">
      <w:pPr>
        <w:spacing w:after="0" w:line="240" w:lineRule="auto"/>
        <w:rPr>
          <w:rFonts w:ascii="Times New Roman" w:hAnsi="Times New Roman"/>
          <w:sz w:val="16"/>
          <w:szCs w:val="16"/>
          <w:lang w:val="ru-RU"/>
        </w:rPr>
      </w:pPr>
    </w:p>
    <w:p w:rsidR="006D0C2D" w:rsidRDefault="006D0C2D" w:rsidP="007137DF">
      <w:pPr>
        <w:pStyle w:val="BodyTextIndent"/>
        <w:spacing w:after="0"/>
        <w:ind w:left="0"/>
        <w:jc w:val="both"/>
        <w:rPr>
          <w:b/>
          <w:bCs/>
          <w:iCs/>
          <w:sz w:val="24"/>
          <w:szCs w:val="24"/>
          <w:lang w:val="ru-RU"/>
        </w:rPr>
      </w:pPr>
    </w:p>
    <w:p w:rsidR="006D0C2D" w:rsidRDefault="006D0C2D" w:rsidP="007137DF">
      <w:pPr>
        <w:pStyle w:val="BodyTextIndent"/>
        <w:spacing w:after="0"/>
        <w:ind w:left="0"/>
        <w:jc w:val="both"/>
        <w:rPr>
          <w:b/>
          <w:bCs/>
          <w:iCs/>
          <w:sz w:val="24"/>
          <w:szCs w:val="24"/>
          <w:lang w:val="ru-RU"/>
        </w:rPr>
      </w:pPr>
      <w:r>
        <w:rPr>
          <w:b/>
          <w:bCs/>
          <w:iCs/>
          <w:sz w:val="24"/>
          <w:szCs w:val="24"/>
          <w:lang w:val="ru-RU"/>
        </w:rPr>
        <w:t>3.12. Дигитализација библиотечке грађе</w:t>
      </w:r>
    </w:p>
    <w:p w:rsidR="006D0C2D" w:rsidRPr="009F39A0" w:rsidRDefault="006D0C2D" w:rsidP="003806FC">
      <w:pPr>
        <w:pStyle w:val="rtejustify"/>
        <w:shd w:val="clear" w:color="auto" w:fill="FFFFFF"/>
        <w:spacing w:before="0" w:beforeAutospacing="0" w:after="0" w:afterAutospacing="0"/>
        <w:ind w:firstLine="567"/>
        <w:jc w:val="both"/>
        <w:textAlignment w:val="baseline"/>
        <w:rPr>
          <w:lang w:val="sr-Cyrl-CS"/>
        </w:rPr>
      </w:pPr>
      <w:r>
        <w:rPr>
          <w:lang w:val="sr-Cyrl-CS"/>
        </w:rPr>
        <w:t>Рад на дигитализацији у Народној библиотеци Смедерево обавља се према</w:t>
      </w:r>
      <w:r>
        <w:rPr>
          <w:lang w:val="ru-RU"/>
        </w:rPr>
        <w:t xml:space="preserve"> </w:t>
      </w:r>
      <w:r>
        <w:rPr>
          <w:i/>
          <w:iCs/>
          <w:lang w:val="ru-RU"/>
        </w:rPr>
        <w:t>Смерницама за дигитализацију културног наслеђа у Републици Србији,</w:t>
      </w:r>
      <w:r>
        <w:rPr>
          <w:lang w:val="ru-RU"/>
        </w:rPr>
        <w:t xml:space="preserve"> које је израдило Министарство културе и информисања РС</w:t>
      </w:r>
      <w:r w:rsidRPr="00AA7C64">
        <w:rPr>
          <w:lang w:val="ru-RU"/>
        </w:rPr>
        <w:t xml:space="preserve"> </w:t>
      </w:r>
      <w:r w:rsidRPr="00D5537E">
        <w:rPr>
          <w:lang w:val="ru-RU"/>
        </w:rPr>
        <w:t>и у складу са</w:t>
      </w:r>
      <w:r w:rsidRPr="00D5537E">
        <w:rPr>
          <w:i/>
          <w:iCs/>
          <w:lang w:val="ru-RU"/>
        </w:rPr>
        <w:t xml:space="preserve"> Законом о</w:t>
      </w:r>
      <w:r w:rsidRPr="00D5537E">
        <w:rPr>
          <w:lang w:val="ru-RU"/>
        </w:rPr>
        <w:t xml:space="preserve"> </w:t>
      </w:r>
      <w:r w:rsidRPr="00D5537E">
        <w:rPr>
          <w:i/>
          <w:iCs/>
          <w:lang w:val="ru-RU"/>
        </w:rPr>
        <w:t xml:space="preserve">ауторском и сродним правима </w:t>
      </w:r>
      <w:r w:rsidRPr="00D5537E">
        <w:rPr>
          <w:lang w:val="ru-RU"/>
        </w:rPr>
        <w:t>(„Сл. Гласник“, бр. 104/2009, 99/2011, 119/2012, 29/2016 – одлука УС и 66/2019).</w:t>
      </w:r>
      <w:r w:rsidRPr="00D5537E">
        <w:rPr>
          <w:i/>
          <w:iCs/>
          <w:lang w:val="ru-RU"/>
        </w:rPr>
        <w:t xml:space="preserve"> </w:t>
      </w:r>
    </w:p>
    <w:p w:rsidR="006D0C2D" w:rsidRPr="00D5537E" w:rsidRDefault="006D0C2D" w:rsidP="003806FC">
      <w:pPr>
        <w:pStyle w:val="rtejustify"/>
        <w:shd w:val="clear" w:color="auto" w:fill="FFFFFF"/>
        <w:spacing w:before="0" w:beforeAutospacing="0" w:after="0" w:afterAutospacing="0"/>
        <w:ind w:firstLine="567"/>
        <w:jc w:val="both"/>
        <w:textAlignment w:val="baseline"/>
        <w:rPr>
          <w:lang w:val="ru-RU"/>
        </w:rPr>
      </w:pPr>
      <w:r w:rsidRPr="00D5537E">
        <w:rPr>
          <w:lang w:val="ru-RU"/>
        </w:rPr>
        <w:t xml:space="preserve"> </w:t>
      </w:r>
      <w:r>
        <w:rPr>
          <w:lang w:val="sr-Cyrl-CS"/>
        </w:rPr>
        <w:t xml:space="preserve">Монографске и серијске публикације скенирају се у резолуцији од 300 </w:t>
      </w:r>
      <w:r>
        <w:t>dpi</w:t>
      </w:r>
      <w:r w:rsidRPr="00D5537E">
        <w:rPr>
          <w:lang w:val="ru-RU"/>
        </w:rPr>
        <w:t xml:space="preserve">, у </w:t>
      </w:r>
      <w:r>
        <w:t>JPEG</w:t>
      </w:r>
      <w:r w:rsidRPr="00D5537E">
        <w:rPr>
          <w:lang w:val="ru-RU"/>
        </w:rPr>
        <w:t xml:space="preserve"> формату у црно-белој палети боја, док се разгледнице скренирају у већој резолуцији, тачније од </w:t>
      </w:r>
      <w:r>
        <w:rPr>
          <w:lang w:val="sr-Cyrl-CS"/>
        </w:rPr>
        <w:t xml:space="preserve">600 </w:t>
      </w:r>
      <w:r>
        <w:t>dpi</w:t>
      </w:r>
      <w:r w:rsidRPr="00D5537E">
        <w:rPr>
          <w:lang w:val="ru-RU"/>
        </w:rPr>
        <w:t xml:space="preserve">, у пуном колору. Сва дигитализвана грађа је сачувана у три копије у „сировом“ формату (у највећој резолуцији и некомпресованом </w:t>
      </w:r>
      <w:r w:rsidRPr="00540D44">
        <w:t>JPEG</w:t>
      </w:r>
      <w:r w:rsidRPr="00D5537E">
        <w:rPr>
          <w:lang w:val="ru-RU"/>
        </w:rPr>
        <w:t xml:space="preserve"> формату) на рачунару који се користи приликом дигитализације, на екстерном хард диску од 2 ТВ и </w:t>
      </w:r>
      <w:r w:rsidRPr="00540D44">
        <w:t>QUNAP</w:t>
      </w:r>
      <w:r w:rsidRPr="00D5537E">
        <w:rPr>
          <w:lang w:val="ru-RU"/>
        </w:rPr>
        <w:t xml:space="preserve"> уређају са редундантном меморијом.</w:t>
      </w:r>
      <w:r w:rsidRPr="00AA7C64">
        <w:rPr>
          <w:lang w:val="ru-RU"/>
        </w:rPr>
        <w:t xml:space="preserve"> </w:t>
      </w:r>
    </w:p>
    <w:p w:rsidR="006D0C2D" w:rsidRPr="009F39A0" w:rsidRDefault="006D0C2D" w:rsidP="003806FC">
      <w:pPr>
        <w:pStyle w:val="rtejustify"/>
        <w:shd w:val="clear" w:color="auto" w:fill="FFFFFF"/>
        <w:spacing w:before="0" w:beforeAutospacing="0" w:after="0" w:afterAutospacing="0"/>
        <w:ind w:firstLine="567"/>
        <w:jc w:val="both"/>
        <w:textAlignment w:val="baseline"/>
        <w:rPr>
          <w:lang w:val="sr-Cyrl-CS"/>
        </w:rPr>
      </w:pPr>
      <w:r w:rsidRPr="00994F75">
        <w:rPr>
          <w:lang w:val="sr-Cyrl-CS"/>
        </w:rPr>
        <w:t>Процес дигитализације у Н</w:t>
      </w:r>
      <w:r>
        <w:rPr>
          <w:lang w:val="sr-Cyrl-CS"/>
        </w:rPr>
        <w:t xml:space="preserve">ародној библиотеци Смедерево </w:t>
      </w:r>
      <w:r w:rsidRPr="00994F75">
        <w:rPr>
          <w:lang w:val="sr-Cyrl-CS"/>
        </w:rPr>
        <w:t xml:space="preserve">је започет 2008. године у оквиру пројекта </w:t>
      </w:r>
      <w:r w:rsidRPr="00994F75">
        <w:rPr>
          <w:i/>
          <w:iCs/>
          <w:lang w:val="sr-Cyrl-CS"/>
        </w:rPr>
        <w:t>Дигитална НБС</w:t>
      </w:r>
      <w:r w:rsidRPr="00994F75">
        <w:rPr>
          <w:lang w:val="sr-Cyrl-CS"/>
        </w:rPr>
        <w:t>. Том приликом дигитализован је репрезентативни део фонда Завичајног одељења</w:t>
      </w:r>
      <w:r w:rsidRPr="00C02307">
        <w:rPr>
          <w:lang w:val="ru-RU"/>
        </w:rPr>
        <w:t xml:space="preserve">: </w:t>
      </w:r>
      <w:r w:rsidRPr="00C02307">
        <w:rPr>
          <w:b/>
          <w:bCs/>
          <w:lang w:val="ru-RU"/>
        </w:rPr>
        <w:t>98</w:t>
      </w:r>
      <w:r w:rsidRPr="00D5537E">
        <w:rPr>
          <w:b/>
          <w:bCs/>
          <w:lang w:val="ru-RU"/>
        </w:rPr>
        <w:t xml:space="preserve"> наслова</w:t>
      </w:r>
      <w:r w:rsidRPr="00C02307">
        <w:rPr>
          <w:b/>
          <w:bCs/>
          <w:lang w:val="ru-RU"/>
        </w:rPr>
        <w:t xml:space="preserve"> </w:t>
      </w:r>
      <w:r w:rsidRPr="00D5537E">
        <w:rPr>
          <w:b/>
          <w:bCs/>
          <w:lang w:val="ru-RU"/>
        </w:rPr>
        <w:t>монографских публикација</w:t>
      </w:r>
      <w:r w:rsidRPr="00D5537E">
        <w:rPr>
          <w:lang w:val="ru-RU"/>
        </w:rPr>
        <w:t xml:space="preserve">, разврстаних у неколико подзбирки: </w:t>
      </w:r>
      <w:r w:rsidRPr="00D5537E">
        <w:rPr>
          <w:i/>
          <w:iCs/>
          <w:lang w:val="ru-RU"/>
        </w:rPr>
        <w:t>Дела Леонтија Павловића, Дела Милана Јовановића Стоимировића, Дела Живојина Д. Карића, Дела Славка Домазета, Дела Танасија Младеновића, Дела Милорада Милановића, Монографије основних и средњих школа, Спорт у Смедереву, Издања Народне библиотеке Смедерево</w:t>
      </w:r>
      <w:r w:rsidRPr="00D5537E">
        <w:rPr>
          <w:lang w:val="ru-RU"/>
        </w:rPr>
        <w:t xml:space="preserve">; </w:t>
      </w:r>
      <w:r>
        <w:rPr>
          <w:b/>
          <w:bCs/>
          <w:lang w:val="sr-Cyrl-CS"/>
        </w:rPr>
        <w:t>7</w:t>
      </w:r>
      <w:r w:rsidRPr="00BD4F7B">
        <w:rPr>
          <w:b/>
          <w:bCs/>
          <w:lang w:val="sr-Cyrl-CS"/>
        </w:rPr>
        <w:t xml:space="preserve"> наслова серијских публикација</w:t>
      </w:r>
      <w:r>
        <w:rPr>
          <w:lang w:val="sr-Cyrl-CS"/>
        </w:rPr>
        <w:t>: л</w:t>
      </w:r>
      <w:r w:rsidRPr="00FB3EC9">
        <w:rPr>
          <w:lang w:val="sr-Cyrl-CS"/>
        </w:rPr>
        <w:t>ист</w:t>
      </w:r>
      <w:r>
        <w:rPr>
          <w:i/>
          <w:iCs/>
          <w:lang w:val="sr-Cyrl-CS"/>
        </w:rPr>
        <w:t xml:space="preserve"> </w:t>
      </w:r>
      <w:r w:rsidRPr="00FB3EC9">
        <w:rPr>
          <w:i/>
          <w:iCs/>
          <w:lang w:val="sr-Cyrl-CS"/>
        </w:rPr>
        <w:t>Фењер</w:t>
      </w:r>
      <w:r w:rsidRPr="00FB3EC9">
        <w:rPr>
          <w:lang w:val="sr-Cyrl-CS"/>
        </w:rPr>
        <w:t xml:space="preserve"> (1876), </w:t>
      </w:r>
      <w:r>
        <w:rPr>
          <w:lang w:val="sr-Cyrl-CS"/>
        </w:rPr>
        <w:t xml:space="preserve">недељни лист </w:t>
      </w:r>
      <w:r w:rsidRPr="00FB3EC9">
        <w:rPr>
          <w:i/>
          <w:iCs/>
          <w:lang w:val="sr-Cyrl-CS"/>
        </w:rPr>
        <w:t>Глас Подунавља</w:t>
      </w:r>
      <w:r w:rsidRPr="00FB3EC9">
        <w:rPr>
          <w:lang w:val="sr-Cyrl-CS"/>
        </w:rPr>
        <w:t xml:space="preserve"> (1928), </w:t>
      </w:r>
      <w:r>
        <w:rPr>
          <w:lang w:val="sr-Cyrl-CS"/>
        </w:rPr>
        <w:t xml:space="preserve">лист </w:t>
      </w:r>
      <w:r w:rsidRPr="00FB3EC9">
        <w:rPr>
          <w:i/>
          <w:iCs/>
          <w:lang w:val="sr-Cyrl-CS"/>
        </w:rPr>
        <w:t>Смедеревски журнал</w:t>
      </w:r>
      <w:r w:rsidRPr="00FB3EC9">
        <w:rPr>
          <w:lang w:val="sr-Cyrl-CS"/>
        </w:rPr>
        <w:t xml:space="preserve"> (</w:t>
      </w:r>
      <w:r>
        <w:rPr>
          <w:lang w:val="sr-Cyrl-CS"/>
        </w:rPr>
        <w:t>1938-1939</w:t>
      </w:r>
      <w:r w:rsidRPr="00FB3EC9">
        <w:rPr>
          <w:lang w:val="sr-Cyrl-CS"/>
        </w:rPr>
        <w:t>)</w:t>
      </w:r>
      <w:r>
        <w:rPr>
          <w:lang w:val="sr-Cyrl-CS"/>
        </w:rPr>
        <w:t xml:space="preserve">, </w:t>
      </w:r>
      <w:r w:rsidRPr="00FB3EC9">
        <w:rPr>
          <w:i/>
          <w:iCs/>
          <w:lang w:val="sr-Cyrl-CS"/>
        </w:rPr>
        <w:t>Књижевни круг</w:t>
      </w:r>
      <w:r>
        <w:rPr>
          <w:lang w:val="sr-Cyrl-CS"/>
        </w:rPr>
        <w:t xml:space="preserve"> (1931-1932), часопис Смедерево (1985-1988, 1994-1998), лист </w:t>
      </w:r>
      <w:r w:rsidRPr="00FB3EC9">
        <w:rPr>
          <w:i/>
          <w:iCs/>
          <w:lang w:val="sr-Cyrl-CS"/>
        </w:rPr>
        <w:t>Градски весник</w:t>
      </w:r>
      <w:r>
        <w:rPr>
          <w:lang w:val="sr-Cyrl-CS"/>
        </w:rPr>
        <w:t xml:space="preserve"> (1939-1940), независни друштвени гласник </w:t>
      </w:r>
      <w:r w:rsidRPr="00FB3EC9">
        <w:rPr>
          <w:i/>
          <w:iCs/>
          <w:lang w:val="sr-Cyrl-CS"/>
        </w:rPr>
        <w:t>Општи рад</w:t>
      </w:r>
      <w:r>
        <w:rPr>
          <w:lang w:val="sr-Cyrl-CS"/>
        </w:rPr>
        <w:t xml:space="preserve"> (1938)</w:t>
      </w:r>
      <w:r w:rsidRPr="00D5537E">
        <w:rPr>
          <w:lang w:val="ru-RU"/>
        </w:rPr>
        <w:t>, а и</w:t>
      </w:r>
      <w:r w:rsidRPr="00D5537E">
        <w:rPr>
          <w:b/>
          <w:bCs/>
          <w:lang w:val="ru-RU"/>
        </w:rPr>
        <w:t>з фонда некњижне грађе</w:t>
      </w:r>
      <w:r w:rsidRPr="00D5537E">
        <w:rPr>
          <w:lang w:val="ru-RU"/>
        </w:rPr>
        <w:t xml:space="preserve"> дигитализована је Збирка </w:t>
      </w:r>
      <w:r w:rsidRPr="00D5537E">
        <w:rPr>
          <w:i/>
          <w:iCs/>
          <w:lang w:val="ru-RU"/>
        </w:rPr>
        <w:t>Смедерево на старим разгледницама</w:t>
      </w:r>
      <w:r w:rsidRPr="00C02307">
        <w:rPr>
          <w:lang w:val="ru-RU"/>
        </w:rPr>
        <w:t xml:space="preserve"> </w:t>
      </w:r>
      <w:r w:rsidRPr="00D5537E">
        <w:rPr>
          <w:lang w:val="ru-RU"/>
        </w:rPr>
        <w:t>(</w:t>
      </w:r>
      <w:r w:rsidRPr="00994F75">
        <w:rPr>
          <w:lang w:val="sr-Cyrl-CS"/>
        </w:rPr>
        <w:t>50 разгледница старог Смедерева).</w:t>
      </w:r>
      <w:r>
        <w:rPr>
          <w:lang w:val="sr-Cyrl-CS"/>
        </w:rPr>
        <w:t xml:space="preserve">     </w:t>
      </w:r>
      <w:r w:rsidRPr="00D5537E">
        <w:rPr>
          <w:lang w:val="ru-RU"/>
        </w:rPr>
        <w:t xml:space="preserve">Дигитализовани делови фонда књижне и некњижне грађе Завичајног одељења доступни су свим посетиоцима сајта Дигитална Народна библотека Србије </w:t>
      </w:r>
      <w:r w:rsidRPr="00C02307">
        <w:rPr>
          <w:lang w:val="ru-RU"/>
        </w:rPr>
        <w:t>(</w:t>
      </w:r>
      <w:hyperlink r:id="rId16" w:tooltip="www.digitalna.nb.rs" w:history="1">
        <w:r w:rsidRPr="00994F75">
          <w:rPr>
            <w:rStyle w:val="Hyperlink"/>
            <w:bdr w:val="none" w:sz="0" w:space="0" w:color="auto" w:frame="1"/>
          </w:rPr>
          <w:t>www</w:t>
        </w:r>
        <w:r w:rsidRPr="00C02307">
          <w:rPr>
            <w:rStyle w:val="Hyperlink"/>
            <w:bdr w:val="none" w:sz="0" w:space="0" w:color="auto" w:frame="1"/>
            <w:lang w:val="ru-RU"/>
          </w:rPr>
          <w:t>.</w:t>
        </w:r>
        <w:r w:rsidRPr="00994F75">
          <w:rPr>
            <w:rStyle w:val="Hyperlink"/>
            <w:bdr w:val="none" w:sz="0" w:space="0" w:color="auto" w:frame="1"/>
          </w:rPr>
          <w:t>digitalna</w:t>
        </w:r>
        <w:r w:rsidRPr="00C02307">
          <w:rPr>
            <w:rStyle w:val="Hyperlink"/>
            <w:bdr w:val="none" w:sz="0" w:space="0" w:color="auto" w:frame="1"/>
            <w:lang w:val="ru-RU"/>
          </w:rPr>
          <w:t>.</w:t>
        </w:r>
        <w:r w:rsidRPr="00994F75">
          <w:rPr>
            <w:rStyle w:val="Hyperlink"/>
            <w:bdr w:val="none" w:sz="0" w:space="0" w:color="auto" w:frame="1"/>
          </w:rPr>
          <w:t>nb</w:t>
        </w:r>
        <w:r w:rsidRPr="00C02307">
          <w:rPr>
            <w:rStyle w:val="Hyperlink"/>
            <w:bdr w:val="none" w:sz="0" w:space="0" w:color="auto" w:frame="1"/>
            <w:lang w:val="ru-RU"/>
          </w:rPr>
          <w:t>.</w:t>
        </w:r>
        <w:r w:rsidRPr="00994F75">
          <w:rPr>
            <w:rStyle w:val="Hyperlink"/>
            <w:bdr w:val="none" w:sz="0" w:space="0" w:color="auto" w:frame="1"/>
          </w:rPr>
          <w:t>rs</w:t>
        </w:r>
      </w:hyperlink>
      <w:r w:rsidRPr="00C02307">
        <w:rPr>
          <w:lang w:val="ru-RU"/>
        </w:rPr>
        <w:t>),</w:t>
      </w:r>
      <w:r w:rsidRPr="00D5537E">
        <w:rPr>
          <w:lang w:val="ru-RU"/>
        </w:rPr>
        <w:t xml:space="preserve"> као и сајта Народе библиотеке Смедерево </w:t>
      </w:r>
      <w:r w:rsidRPr="00C02307">
        <w:rPr>
          <w:lang w:val="ru-RU"/>
        </w:rPr>
        <w:t>(</w:t>
      </w:r>
      <w:bookmarkStart w:id="6" w:name="_Hlk122592963"/>
      <w:r>
        <w:fldChar w:fldCharType="begin"/>
      </w:r>
      <w:r>
        <w:instrText>HYPERLINK</w:instrText>
      </w:r>
      <w:r w:rsidRPr="00C02307">
        <w:rPr>
          <w:lang w:val="ru-RU"/>
        </w:rPr>
        <w:instrText xml:space="preserve"> "</w:instrText>
      </w:r>
      <w:r>
        <w:instrText>http</w:instrText>
      </w:r>
      <w:r w:rsidRPr="00C02307">
        <w:rPr>
          <w:lang w:val="ru-RU"/>
        </w:rPr>
        <w:instrText>://</w:instrText>
      </w:r>
      <w:r>
        <w:instrText>www</w:instrText>
      </w:r>
      <w:r w:rsidRPr="00C02307">
        <w:rPr>
          <w:lang w:val="ru-RU"/>
        </w:rPr>
        <w:instrText>.</w:instrText>
      </w:r>
      <w:r>
        <w:instrText>biblioteka</w:instrText>
      </w:r>
      <w:r w:rsidRPr="00C02307">
        <w:rPr>
          <w:lang w:val="ru-RU"/>
        </w:rPr>
        <w:instrText>-</w:instrText>
      </w:r>
      <w:r>
        <w:instrText>smederevo</w:instrText>
      </w:r>
      <w:r w:rsidRPr="00C02307">
        <w:rPr>
          <w:lang w:val="ru-RU"/>
        </w:rPr>
        <w:instrText>.</w:instrText>
      </w:r>
      <w:r>
        <w:instrText>org</w:instrText>
      </w:r>
      <w:r w:rsidRPr="00C02307">
        <w:rPr>
          <w:lang w:val="ru-RU"/>
        </w:rPr>
        <w:instrText>.</w:instrText>
      </w:r>
      <w:r>
        <w:instrText>rs</w:instrText>
      </w:r>
      <w:r w:rsidRPr="00C02307">
        <w:rPr>
          <w:lang w:val="ru-RU"/>
        </w:rPr>
        <w:instrText>/" \</w:instrText>
      </w:r>
      <w:r>
        <w:instrText>o</w:instrText>
      </w:r>
      <w:r w:rsidRPr="00C02307">
        <w:rPr>
          <w:lang w:val="ru-RU"/>
        </w:rPr>
        <w:instrText xml:space="preserve"> "</w:instrText>
      </w:r>
      <w:r>
        <w:instrText>www</w:instrText>
      </w:r>
      <w:r w:rsidRPr="00C02307">
        <w:rPr>
          <w:lang w:val="ru-RU"/>
        </w:rPr>
        <w:instrText>.</w:instrText>
      </w:r>
      <w:r>
        <w:instrText>biblioteka</w:instrText>
      </w:r>
      <w:r w:rsidRPr="00C02307">
        <w:rPr>
          <w:lang w:val="ru-RU"/>
        </w:rPr>
        <w:instrText>-</w:instrText>
      </w:r>
      <w:r>
        <w:instrText>smederevo</w:instrText>
      </w:r>
      <w:r w:rsidRPr="00C02307">
        <w:rPr>
          <w:lang w:val="ru-RU"/>
        </w:rPr>
        <w:instrText>.</w:instrText>
      </w:r>
      <w:r>
        <w:instrText>org</w:instrText>
      </w:r>
      <w:r w:rsidRPr="00C02307">
        <w:rPr>
          <w:lang w:val="ru-RU"/>
        </w:rPr>
        <w:instrText>.</w:instrText>
      </w:r>
      <w:r>
        <w:instrText>rs</w:instrText>
      </w:r>
      <w:r w:rsidRPr="00C02307">
        <w:rPr>
          <w:lang w:val="ru-RU"/>
        </w:rPr>
        <w:instrText>"</w:instrText>
      </w:r>
      <w:r>
        <w:fldChar w:fldCharType="separate"/>
      </w:r>
      <w:r w:rsidRPr="00994F75">
        <w:rPr>
          <w:rStyle w:val="Hyperlink"/>
          <w:bdr w:val="none" w:sz="0" w:space="0" w:color="auto" w:frame="1"/>
        </w:rPr>
        <w:t>www</w:t>
      </w:r>
      <w:r w:rsidRPr="00C02307">
        <w:rPr>
          <w:rStyle w:val="Hyperlink"/>
          <w:bdr w:val="none" w:sz="0" w:space="0" w:color="auto" w:frame="1"/>
          <w:lang w:val="ru-RU"/>
        </w:rPr>
        <w:t>.</w:t>
      </w:r>
      <w:r w:rsidRPr="00994F75">
        <w:rPr>
          <w:rStyle w:val="Hyperlink"/>
          <w:bdr w:val="none" w:sz="0" w:space="0" w:color="auto" w:frame="1"/>
        </w:rPr>
        <w:t>biblioteka</w:t>
      </w:r>
      <w:r w:rsidRPr="00C02307">
        <w:rPr>
          <w:rStyle w:val="Hyperlink"/>
          <w:bdr w:val="none" w:sz="0" w:space="0" w:color="auto" w:frame="1"/>
          <w:lang w:val="ru-RU"/>
        </w:rPr>
        <w:t>-</w:t>
      </w:r>
      <w:r w:rsidRPr="00994F75">
        <w:rPr>
          <w:rStyle w:val="Hyperlink"/>
          <w:bdr w:val="none" w:sz="0" w:space="0" w:color="auto" w:frame="1"/>
        </w:rPr>
        <w:t>smederevo</w:t>
      </w:r>
      <w:r w:rsidRPr="00C02307">
        <w:rPr>
          <w:rStyle w:val="Hyperlink"/>
          <w:bdr w:val="none" w:sz="0" w:space="0" w:color="auto" w:frame="1"/>
          <w:lang w:val="ru-RU"/>
        </w:rPr>
        <w:t>.</w:t>
      </w:r>
      <w:r w:rsidRPr="00994F75">
        <w:rPr>
          <w:rStyle w:val="Hyperlink"/>
          <w:bdr w:val="none" w:sz="0" w:space="0" w:color="auto" w:frame="1"/>
        </w:rPr>
        <w:t>org</w:t>
      </w:r>
      <w:r w:rsidRPr="00C02307">
        <w:rPr>
          <w:rStyle w:val="Hyperlink"/>
          <w:bdr w:val="none" w:sz="0" w:space="0" w:color="auto" w:frame="1"/>
          <w:lang w:val="ru-RU"/>
        </w:rPr>
        <w:t>.</w:t>
      </w:r>
      <w:r w:rsidRPr="00994F75">
        <w:rPr>
          <w:rStyle w:val="Hyperlink"/>
          <w:bdr w:val="none" w:sz="0" w:space="0" w:color="auto" w:frame="1"/>
        </w:rPr>
        <w:t>rs</w:t>
      </w:r>
      <w:r>
        <w:fldChar w:fldCharType="end"/>
      </w:r>
      <w:bookmarkEnd w:id="6"/>
      <w:r w:rsidRPr="00C02307">
        <w:rPr>
          <w:lang w:val="ru-RU"/>
        </w:rPr>
        <w:t>).</w:t>
      </w:r>
    </w:p>
    <w:p w:rsidR="006D0C2D" w:rsidRPr="00D5537E" w:rsidRDefault="006D0C2D" w:rsidP="003806FC">
      <w:pPr>
        <w:spacing w:after="0" w:line="240" w:lineRule="auto"/>
        <w:ind w:firstLine="567"/>
        <w:jc w:val="both"/>
        <w:rPr>
          <w:rFonts w:ascii="Times New Roman" w:hAnsi="Times New Roman"/>
          <w:sz w:val="24"/>
          <w:szCs w:val="24"/>
          <w:lang w:val="ru-RU"/>
        </w:rPr>
      </w:pPr>
      <w:r w:rsidRPr="00D5537E">
        <w:rPr>
          <w:rFonts w:ascii="Times New Roman" w:hAnsi="Times New Roman"/>
          <w:sz w:val="24"/>
          <w:szCs w:val="24"/>
          <w:lang w:val="ru-RU"/>
        </w:rPr>
        <w:t xml:space="preserve">Такође, часопис </w:t>
      </w:r>
      <w:r w:rsidRPr="009D7520">
        <w:rPr>
          <w:rFonts w:ascii="Times New Roman" w:hAnsi="Times New Roman"/>
          <w:b/>
          <w:bCs/>
          <w:i/>
          <w:iCs/>
          <w:sz w:val="24"/>
          <w:szCs w:val="24"/>
        </w:rPr>
        <w:t>MONS</w:t>
      </w:r>
      <w:r w:rsidRPr="00D5537E">
        <w:rPr>
          <w:rFonts w:ascii="Times New Roman" w:hAnsi="Times New Roman"/>
          <w:b/>
          <w:bCs/>
          <w:i/>
          <w:iCs/>
          <w:sz w:val="24"/>
          <w:szCs w:val="24"/>
          <w:lang w:val="ru-RU"/>
        </w:rPr>
        <w:t xml:space="preserve"> </w:t>
      </w:r>
      <w:r w:rsidRPr="009D7520">
        <w:rPr>
          <w:rFonts w:ascii="Times New Roman" w:hAnsi="Times New Roman"/>
          <w:b/>
          <w:bCs/>
          <w:i/>
          <w:iCs/>
          <w:sz w:val="24"/>
          <w:szCs w:val="24"/>
        </w:rPr>
        <w:t>AUREUS</w:t>
      </w:r>
      <w:r w:rsidRPr="00D5537E">
        <w:rPr>
          <w:rFonts w:ascii="Times New Roman" w:hAnsi="Times New Roman"/>
          <w:sz w:val="24"/>
          <w:szCs w:val="24"/>
          <w:lang w:val="ru-RU"/>
        </w:rPr>
        <w:t xml:space="preserve"> доступан је у режиму отвореног приступа и чини саствани део Дигиталне колекције НБСД. Чланци објављени у часопису, почевши од 30. броја који је изашао 2010. године, могу се бесплатно читати и преузети са веб-странице Народне библиотеке Смедерево. </w:t>
      </w:r>
    </w:p>
    <w:p w:rsidR="006D0C2D" w:rsidRPr="00D5537E" w:rsidRDefault="006D0C2D" w:rsidP="003806FC">
      <w:pPr>
        <w:spacing w:after="0" w:line="240" w:lineRule="auto"/>
        <w:ind w:firstLine="567"/>
        <w:jc w:val="both"/>
        <w:rPr>
          <w:rFonts w:ascii="Times New Roman" w:hAnsi="Times New Roman"/>
          <w:sz w:val="24"/>
          <w:szCs w:val="24"/>
          <w:lang w:val="ru-RU"/>
        </w:rPr>
      </w:pPr>
      <w:r w:rsidRPr="00D5537E">
        <w:rPr>
          <w:rFonts w:ascii="Times New Roman" w:hAnsi="Times New Roman"/>
          <w:sz w:val="24"/>
          <w:szCs w:val="24"/>
          <w:lang w:val="ru-RU"/>
        </w:rPr>
        <w:t>У 202</w:t>
      </w:r>
      <w:r w:rsidRPr="00AA7C64">
        <w:rPr>
          <w:rFonts w:ascii="Times New Roman" w:hAnsi="Times New Roman"/>
          <w:sz w:val="24"/>
          <w:szCs w:val="24"/>
          <w:lang w:val="ru-RU"/>
        </w:rPr>
        <w:t>2</w:t>
      </w:r>
      <w:r w:rsidRPr="00D5537E">
        <w:rPr>
          <w:rFonts w:ascii="Times New Roman" w:hAnsi="Times New Roman"/>
          <w:sz w:val="24"/>
          <w:szCs w:val="24"/>
          <w:lang w:val="ru-RU"/>
        </w:rPr>
        <w:t xml:space="preserve">. години Министарство културе и информисања је, по </w:t>
      </w:r>
      <w:r w:rsidRPr="00AA7C64">
        <w:rPr>
          <w:rFonts w:ascii="Times New Roman" w:hAnsi="Times New Roman"/>
          <w:i/>
          <w:iCs/>
          <w:sz w:val="24"/>
          <w:szCs w:val="24"/>
          <w:lang w:val="ru-RU"/>
        </w:rPr>
        <w:t>Конкурс</w:t>
      </w:r>
      <w:r w:rsidRPr="00D5537E">
        <w:rPr>
          <w:rFonts w:ascii="Times New Roman" w:hAnsi="Times New Roman"/>
          <w:i/>
          <w:iCs/>
          <w:sz w:val="24"/>
          <w:szCs w:val="24"/>
          <w:lang w:val="ru-RU"/>
        </w:rPr>
        <w:t>у</w:t>
      </w:r>
      <w:r w:rsidRPr="00AA7C64">
        <w:rPr>
          <w:rFonts w:ascii="Times New Roman" w:hAnsi="Times New Roman"/>
          <w:i/>
          <w:iCs/>
          <w:sz w:val="24"/>
          <w:szCs w:val="24"/>
          <w:lang w:val="ru-RU"/>
        </w:rPr>
        <w:t xml:space="preserve"> за финансирање или суфинансирање про</w:t>
      </w:r>
      <w:r w:rsidRPr="00072DA9">
        <w:rPr>
          <w:rFonts w:ascii="Times New Roman" w:hAnsi="Times New Roman"/>
          <w:i/>
          <w:iCs/>
          <w:sz w:val="24"/>
          <w:szCs w:val="24"/>
        </w:rPr>
        <w:t>j</w:t>
      </w:r>
      <w:r w:rsidRPr="00AA7C64">
        <w:rPr>
          <w:rFonts w:ascii="Times New Roman" w:hAnsi="Times New Roman"/>
          <w:i/>
          <w:iCs/>
          <w:sz w:val="24"/>
          <w:szCs w:val="24"/>
          <w:lang w:val="ru-RU"/>
        </w:rPr>
        <w:t>еката из области дигитализације културног наслеђа</w:t>
      </w:r>
      <w:r w:rsidRPr="00072DA9">
        <w:rPr>
          <w:rFonts w:ascii="Times New Roman" w:hAnsi="Times New Roman"/>
          <w:i/>
          <w:iCs/>
          <w:sz w:val="24"/>
          <w:szCs w:val="24"/>
        </w:rPr>
        <w:t> </w:t>
      </w:r>
      <w:r w:rsidRPr="00AA7C64">
        <w:rPr>
          <w:rFonts w:ascii="Times New Roman" w:hAnsi="Times New Roman"/>
          <w:i/>
          <w:iCs/>
          <w:sz w:val="24"/>
          <w:szCs w:val="24"/>
          <w:lang w:val="ru-RU"/>
        </w:rPr>
        <w:t>и савременог стваралаштва</w:t>
      </w:r>
      <w:r w:rsidRPr="00072DA9">
        <w:rPr>
          <w:rFonts w:ascii="Times New Roman" w:hAnsi="Times New Roman"/>
          <w:i/>
          <w:iCs/>
          <w:sz w:val="24"/>
          <w:szCs w:val="24"/>
        </w:rPr>
        <w:t> </w:t>
      </w:r>
      <w:r w:rsidRPr="00AA7C64">
        <w:rPr>
          <w:rFonts w:ascii="Times New Roman" w:hAnsi="Times New Roman"/>
          <w:i/>
          <w:iCs/>
          <w:sz w:val="24"/>
          <w:szCs w:val="24"/>
          <w:lang w:val="ru-RU"/>
        </w:rPr>
        <w:t>у Републици Срби</w:t>
      </w:r>
      <w:r w:rsidRPr="00072DA9">
        <w:rPr>
          <w:rFonts w:ascii="Times New Roman" w:hAnsi="Times New Roman"/>
          <w:i/>
          <w:iCs/>
          <w:sz w:val="24"/>
          <w:szCs w:val="24"/>
        </w:rPr>
        <w:t>j</w:t>
      </w:r>
      <w:r w:rsidRPr="00AA7C64">
        <w:rPr>
          <w:rFonts w:ascii="Times New Roman" w:hAnsi="Times New Roman"/>
          <w:i/>
          <w:iCs/>
          <w:sz w:val="24"/>
          <w:szCs w:val="24"/>
          <w:lang w:val="ru-RU"/>
        </w:rPr>
        <w:t xml:space="preserve">и у 2022. </w:t>
      </w:r>
      <w:r w:rsidRPr="00D5537E">
        <w:rPr>
          <w:rFonts w:ascii="Times New Roman" w:hAnsi="Times New Roman"/>
          <w:i/>
          <w:iCs/>
          <w:sz w:val="24"/>
          <w:szCs w:val="24"/>
          <w:lang w:val="ru-RU"/>
        </w:rPr>
        <w:t>г</w:t>
      </w:r>
      <w:r w:rsidRPr="00AA7C64">
        <w:rPr>
          <w:rFonts w:ascii="Times New Roman" w:hAnsi="Times New Roman"/>
          <w:i/>
          <w:iCs/>
          <w:sz w:val="24"/>
          <w:szCs w:val="24"/>
          <w:lang w:val="ru-RU"/>
        </w:rPr>
        <w:t>одини</w:t>
      </w:r>
      <w:r w:rsidRPr="00D5537E">
        <w:rPr>
          <w:rFonts w:ascii="Times New Roman" w:hAnsi="Times New Roman"/>
          <w:sz w:val="24"/>
          <w:szCs w:val="24"/>
          <w:lang w:val="ru-RU"/>
        </w:rPr>
        <w:t>, Народној библиотеци Смедерево</w:t>
      </w:r>
      <w:r w:rsidRPr="00D5537E">
        <w:rPr>
          <w:rFonts w:ascii="Times New Roman" w:hAnsi="Times New Roman"/>
          <w:i/>
          <w:iCs/>
          <w:sz w:val="24"/>
          <w:szCs w:val="24"/>
          <w:lang w:val="ru-RU"/>
        </w:rPr>
        <w:t xml:space="preserve"> </w:t>
      </w:r>
      <w:r w:rsidRPr="00D5537E">
        <w:rPr>
          <w:rFonts w:ascii="Times New Roman" w:hAnsi="Times New Roman"/>
          <w:sz w:val="24"/>
          <w:szCs w:val="24"/>
          <w:lang w:val="ru-RU"/>
        </w:rPr>
        <w:t>одобрило</w:t>
      </w:r>
      <w:r w:rsidRPr="00D5537E">
        <w:rPr>
          <w:rFonts w:ascii="Times New Roman" w:hAnsi="Times New Roman"/>
          <w:i/>
          <w:iCs/>
          <w:sz w:val="24"/>
          <w:szCs w:val="24"/>
          <w:lang w:val="ru-RU"/>
        </w:rPr>
        <w:t xml:space="preserve"> </w:t>
      </w:r>
      <w:r w:rsidRPr="00D5537E">
        <w:rPr>
          <w:rFonts w:ascii="Times New Roman" w:hAnsi="Times New Roman"/>
          <w:sz w:val="24"/>
          <w:szCs w:val="24"/>
          <w:lang w:val="ru-RU"/>
        </w:rPr>
        <w:t xml:space="preserve">400.000,00 динара за пројекат </w:t>
      </w:r>
      <w:r w:rsidRPr="00D5537E">
        <w:rPr>
          <w:rFonts w:ascii="Times New Roman" w:hAnsi="Times New Roman"/>
          <w:i/>
          <w:iCs/>
          <w:sz w:val="24"/>
          <w:szCs w:val="24"/>
          <w:lang w:val="ru-RU"/>
        </w:rPr>
        <w:t xml:space="preserve">Смедеревска дигитална библиотека, </w:t>
      </w:r>
      <w:r w:rsidRPr="00D5537E">
        <w:rPr>
          <w:rFonts w:ascii="Times New Roman" w:hAnsi="Times New Roman"/>
          <w:sz w:val="24"/>
          <w:szCs w:val="24"/>
          <w:lang w:val="ru-RU"/>
        </w:rPr>
        <w:t xml:space="preserve">који је подразумево набавку сервера, инсталацију одговарајућег софтвера за рад на дигитализацији и едукацију стручног кадра. Тим који је радио на овом пројекту чинили су: консултант на пројекту Андрија Сагић (Библиотека </w:t>
      </w:r>
      <w:r w:rsidRPr="00D5537E">
        <w:rPr>
          <w:rFonts w:ascii="Times New Roman" w:hAnsi="Times New Roman"/>
          <w:i/>
          <w:iCs/>
          <w:sz w:val="24"/>
          <w:szCs w:val="24"/>
          <w:lang w:val="ru-RU"/>
        </w:rPr>
        <w:t>Милутин Бојић</w:t>
      </w:r>
      <w:r w:rsidRPr="00D5537E">
        <w:rPr>
          <w:rFonts w:ascii="Times New Roman" w:hAnsi="Times New Roman"/>
          <w:sz w:val="24"/>
          <w:szCs w:val="24"/>
          <w:lang w:val="ru-RU"/>
        </w:rPr>
        <w:t xml:space="preserve"> Палилула, Београд), стручни сарадници за селекцију грађе Марина Лазовић, Мирјана Радовановић и Драгана Лазић и реализатор пројекта Милица Марковић. </w:t>
      </w:r>
    </w:p>
    <w:p w:rsidR="006D0C2D" w:rsidRPr="00D5537E" w:rsidRDefault="006D0C2D" w:rsidP="003806FC">
      <w:pPr>
        <w:spacing w:after="0" w:line="240" w:lineRule="auto"/>
        <w:ind w:firstLine="567"/>
        <w:jc w:val="both"/>
        <w:rPr>
          <w:rFonts w:ascii="Times New Roman" w:hAnsi="Times New Roman"/>
          <w:sz w:val="16"/>
          <w:szCs w:val="16"/>
          <w:lang w:val="ru-RU"/>
        </w:rPr>
      </w:pPr>
      <w:r w:rsidRPr="00D5537E">
        <w:rPr>
          <w:rFonts w:ascii="Times New Roman" w:hAnsi="Times New Roman"/>
          <w:sz w:val="24"/>
          <w:szCs w:val="24"/>
          <w:lang w:val="ru-RU"/>
        </w:rPr>
        <w:t xml:space="preserve">Радом на реализацији пројекта </w:t>
      </w:r>
      <w:r w:rsidRPr="00D5537E">
        <w:rPr>
          <w:rFonts w:ascii="Times New Roman" w:hAnsi="Times New Roman"/>
          <w:i/>
          <w:iCs/>
          <w:sz w:val="24"/>
          <w:szCs w:val="24"/>
          <w:lang w:val="ru-RU"/>
        </w:rPr>
        <w:t>Смедеревска дигитална библиотека</w:t>
      </w:r>
      <w:r w:rsidRPr="00D5537E">
        <w:rPr>
          <w:rFonts w:ascii="Times New Roman" w:hAnsi="Times New Roman"/>
          <w:sz w:val="24"/>
          <w:szCs w:val="24"/>
          <w:lang w:val="ru-RU"/>
        </w:rPr>
        <w:t xml:space="preserve"> добијени су резултати у виду функционалне дигиталне библиотеке претраживе у тексту на платформи </w:t>
      </w:r>
      <w:r w:rsidRPr="008630BD">
        <w:rPr>
          <w:rFonts w:ascii="Times New Roman" w:hAnsi="Times New Roman"/>
          <w:i/>
          <w:iCs/>
          <w:sz w:val="24"/>
          <w:szCs w:val="24"/>
        </w:rPr>
        <w:t>ResCarta</w:t>
      </w:r>
      <w:r w:rsidRPr="00D5537E">
        <w:rPr>
          <w:rFonts w:ascii="Times New Roman" w:hAnsi="Times New Roman"/>
          <w:sz w:val="24"/>
          <w:szCs w:val="24"/>
          <w:lang w:val="ru-RU"/>
        </w:rPr>
        <w:t>. Такође, отворене су могућности за дугорочан и аутономан рад на креирању нових и допуни постојећих дигиталних колекција.</w:t>
      </w:r>
    </w:p>
    <w:p w:rsidR="006D0C2D" w:rsidRPr="00D5537E" w:rsidRDefault="006D0C2D" w:rsidP="003806FC">
      <w:pPr>
        <w:spacing w:after="0" w:line="240" w:lineRule="auto"/>
        <w:ind w:firstLine="567"/>
        <w:jc w:val="both"/>
        <w:rPr>
          <w:rFonts w:ascii="Times New Roman" w:hAnsi="Times New Roman"/>
          <w:sz w:val="16"/>
          <w:szCs w:val="16"/>
          <w:lang w:val="ru-RU"/>
        </w:rPr>
      </w:pPr>
    </w:p>
    <w:p w:rsidR="006D0C2D" w:rsidRPr="00527837" w:rsidRDefault="006D0C2D" w:rsidP="007137DF">
      <w:pPr>
        <w:pStyle w:val="BodyTextIndent"/>
        <w:spacing w:after="0"/>
        <w:ind w:left="0"/>
        <w:jc w:val="both"/>
        <w:rPr>
          <w:bCs/>
          <w:color w:val="FF0000"/>
          <w:sz w:val="24"/>
          <w:szCs w:val="24"/>
          <w:lang w:val="ru-RU"/>
        </w:rPr>
      </w:pPr>
      <w:r w:rsidRPr="00527837">
        <w:rPr>
          <w:b/>
          <w:bCs/>
          <w:iCs/>
          <w:sz w:val="24"/>
          <w:szCs w:val="24"/>
          <w:lang w:val="ru-RU"/>
        </w:rPr>
        <w:t>3.1</w:t>
      </w:r>
      <w:r>
        <w:rPr>
          <w:b/>
          <w:bCs/>
          <w:iCs/>
          <w:sz w:val="24"/>
          <w:szCs w:val="24"/>
          <w:lang w:val="ru-RU"/>
        </w:rPr>
        <w:t>3</w:t>
      </w:r>
      <w:r w:rsidRPr="00527837">
        <w:rPr>
          <w:b/>
          <w:bCs/>
          <w:iCs/>
          <w:sz w:val="24"/>
          <w:szCs w:val="24"/>
          <w:lang w:val="ru-RU"/>
        </w:rPr>
        <w:t>. Књижара</w:t>
      </w:r>
    </w:p>
    <w:p w:rsidR="006D0C2D" w:rsidRDefault="006D0C2D" w:rsidP="00BA5529">
      <w:pPr>
        <w:pStyle w:val="BodyTextIndent"/>
        <w:spacing w:after="0"/>
        <w:ind w:left="0" w:firstLine="567"/>
        <w:jc w:val="both"/>
        <w:rPr>
          <w:sz w:val="16"/>
          <w:szCs w:val="16"/>
          <w:lang w:val="ru-RU"/>
        </w:rPr>
      </w:pPr>
      <w:r>
        <w:rPr>
          <w:sz w:val="24"/>
          <w:szCs w:val="24"/>
          <w:lang w:val="fr-FR"/>
        </w:rPr>
        <w:t>У Народној библиотеци Смедерево ради к</w:t>
      </w:r>
      <w:r w:rsidRPr="00527837">
        <w:rPr>
          <w:sz w:val="24"/>
          <w:szCs w:val="24"/>
          <w:lang w:val="ru-RU"/>
        </w:rPr>
        <w:t>њ</w:t>
      </w:r>
      <w:r>
        <w:rPr>
          <w:sz w:val="24"/>
          <w:szCs w:val="24"/>
          <w:lang w:val="fr-FR"/>
        </w:rPr>
        <w:t>ижара у којој се могу повољно набавити к</w:t>
      </w:r>
      <w:r w:rsidRPr="00527837">
        <w:rPr>
          <w:sz w:val="24"/>
          <w:szCs w:val="24"/>
          <w:lang w:val="ru-RU"/>
        </w:rPr>
        <w:t>њ</w:t>
      </w:r>
      <w:r>
        <w:rPr>
          <w:sz w:val="24"/>
          <w:szCs w:val="24"/>
          <w:lang w:val="fr-FR"/>
        </w:rPr>
        <w:t xml:space="preserve">иге </w:t>
      </w:r>
      <w:r w:rsidRPr="00527837">
        <w:rPr>
          <w:sz w:val="24"/>
          <w:szCs w:val="24"/>
          <w:lang w:val="ru-RU"/>
        </w:rPr>
        <w:t xml:space="preserve">у издању </w:t>
      </w:r>
      <w:r>
        <w:rPr>
          <w:sz w:val="24"/>
          <w:szCs w:val="24"/>
          <w:lang w:val="fr-FR"/>
        </w:rPr>
        <w:t>великог броја домаћих издавача. То</w:t>
      </w:r>
      <w:r w:rsidRPr="00D5537E">
        <w:rPr>
          <w:sz w:val="24"/>
          <w:szCs w:val="24"/>
          <w:lang w:val="ru-RU"/>
        </w:rPr>
        <w:t xml:space="preserve"> </w:t>
      </w:r>
      <w:r>
        <w:rPr>
          <w:sz w:val="24"/>
          <w:szCs w:val="24"/>
          <w:lang w:val="fr-FR"/>
        </w:rPr>
        <w:t xml:space="preserve">је </w:t>
      </w:r>
      <w:r w:rsidRPr="00527837">
        <w:rPr>
          <w:sz w:val="24"/>
          <w:szCs w:val="24"/>
          <w:lang w:val="ru-RU"/>
        </w:rPr>
        <w:t xml:space="preserve">једна од ретких </w:t>
      </w:r>
      <w:r>
        <w:rPr>
          <w:sz w:val="24"/>
          <w:szCs w:val="24"/>
          <w:lang w:val="fr-FR"/>
        </w:rPr>
        <w:t>к</w:t>
      </w:r>
      <w:r w:rsidRPr="00527837">
        <w:rPr>
          <w:sz w:val="24"/>
          <w:szCs w:val="24"/>
          <w:lang w:val="ru-RU"/>
        </w:rPr>
        <w:t>њ</w:t>
      </w:r>
      <w:r>
        <w:rPr>
          <w:sz w:val="24"/>
          <w:szCs w:val="24"/>
          <w:lang w:val="fr-FR"/>
        </w:rPr>
        <w:t>ижара у</w:t>
      </w:r>
      <w:r w:rsidRPr="00527837">
        <w:rPr>
          <w:sz w:val="24"/>
          <w:szCs w:val="24"/>
          <w:lang w:val="ru-RU"/>
        </w:rPr>
        <w:t xml:space="preserve"> Републици Србији </w:t>
      </w:r>
      <w:r>
        <w:rPr>
          <w:sz w:val="24"/>
          <w:szCs w:val="24"/>
          <w:lang w:val="fr-FR"/>
        </w:rPr>
        <w:t>која</w:t>
      </w:r>
      <w:r w:rsidRPr="00527837">
        <w:rPr>
          <w:sz w:val="24"/>
          <w:szCs w:val="24"/>
          <w:lang w:val="ru-RU"/>
        </w:rPr>
        <w:t xml:space="preserve"> ради </w:t>
      </w:r>
      <w:r>
        <w:rPr>
          <w:sz w:val="24"/>
          <w:szCs w:val="24"/>
          <w:lang w:val="fr-FR"/>
        </w:rPr>
        <w:t>у оквиру библиотеке</w:t>
      </w:r>
      <w:r w:rsidRPr="00527837">
        <w:rPr>
          <w:sz w:val="24"/>
          <w:szCs w:val="24"/>
          <w:lang w:val="ru-RU"/>
        </w:rPr>
        <w:t xml:space="preserve">. </w:t>
      </w:r>
    </w:p>
    <w:p w:rsidR="006D0C2D" w:rsidRPr="008E3F6E" w:rsidRDefault="006D0C2D" w:rsidP="008E3F6E">
      <w:pPr>
        <w:pStyle w:val="BodyTextIndent"/>
        <w:spacing w:after="0"/>
        <w:ind w:left="0" w:firstLine="567"/>
        <w:jc w:val="both"/>
        <w:rPr>
          <w:sz w:val="24"/>
          <w:szCs w:val="24"/>
          <w:lang w:val="ru-RU"/>
        </w:rPr>
      </w:pPr>
      <w:r w:rsidRPr="00527837">
        <w:rPr>
          <w:sz w:val="24"/>
          <w:szCs w:val="24"/>
          <w:lang w:val="ru-RU"/>
        </w:rPr>
        <w:tab/>
      </w:r>
    </w:p>
    <w:p w:rsidR="006D0C2D" w:rsidRDefault="006D0C2D" w:rsidP="00D9525C">
      <w:pPr>
        <w:pStyle w:val="BodyTextIndent"/>
        <w:spacing w:after="0"/>
        <w:ind w:left="0"/>
        <w:rPr>
          <w:b/>
          <w:bCs/>
          <w:iCs/>
          <w:sz w:val="24"/>
          <w:lang w:val="sr-Cyrl-CS"/>
        </w:rPr>
      </w:pPr>
    </w:p>
    <w:p w:rsidR="006D0C2D" w:rsidRDefault="006D0C2D" w:rsidP="00D9525C">
      <w:pPr>
        <w:pStyle w:val="BodyTextIndent"/>
        <w:spacing w:after="0"/>
        <w:ind w:left="0"/>
        <w:rPr>
          <w:b/>
          <w:bCs/>
          <w:iCs/>
          <w:sz w:val="24"/>
          <w:lang w:val="sr-Cyrl-CS"/>
        </w:rPr>
      </w:pPr>
    </w:p>
    <w:p w:rsidR="006D0C2D" w:rsidRDefault="006D0C2D" w:rsidP="00D9525C">
      <w:pPr>
        <w:pStyle w:val="BodyTextIndent"/>
        <w:spacing w:after="0"/>
        <w:ind w:left="0"/>
        <w:rPr>
          <w:b/>
          <w:bCs/>
          <w:iCs/>
          <w:sz w:val="24"/>
          <w:lang w:val="ru-RU"/>
        </w:rPr>
      </w:pPr>
      <w:r>
        <w:rPr>
          <w:b/>
          <w:bCs/>
          <w:iCs/>
          <w:sz w:val="24"/>
          <w:lang w:val="sr-Cyrl-CS"/>
        </w:rPr>
        <w:t>3.14. Служба за опште послове</w:t>
      </w:r>
    </w:p>
    <w:p w:rsidR="006D0C2D" w:rsidRPr="00D9525C" w:rsidRDefault="006D0C2D" w:rsidP="003806FC">
      <w:pPr>
        <w:pStyle w:val="BodyTextIndent"/>
        <w:spacing w:after="0"/>
        <w:ind w:left="0" w:firstLine="567"/>
        <w:rPr>
          <w:b/>
          <w:bCs/>
          <w:iCs/>
          <w:sz w:val="24"/>
          <w:lang w:val="ru-RU"/>
        </w:rPr>
      </w:pPr>
      <w:r>
        <w:rPr>
          <w:bCs/>
          <w:iCs/>
          <w:sz w:val="24"/>
          <w:lang w:val="sr-Cyrl-CS"/>
        </w:rPr>
        <w:t>Секретар Библиотеке је у претходном периоду обједињавао рад организационих јединица Библиотеке, обављајући правне послове, послове из домена општих послова, рада и радних односа, примене нових законских прописа и израде општих аката. Послове секретара обавља Милан Радисављевић, дипломирани правник са положеним правосудним испитом. Књиговодствено-рачуноводствене послове обавља Данијела Маричић, економиста са високом стручном спремом.</w:t>
      </w:r>
    </w:p>
    <w:p w:rsidR="006D0C2D" w:rsidRPr="003816EB" w:rsidRDefault="006D0C2D" w:rsidP="003816EB">
      <w:pPr>
        <w:pStyle w:val="BodyTextIndent"/>
        <w:spacing w:after="0"/>
        <w:ind w:left="0" w:firstLine="708"/>
        <w:jc w:val="both"/>
        <w:rPr>
          <w:bCs/>
          <w:iCs/>
          <w:lang w:val="sr-Cyrl-CS"/>
        </w:rPr>
      </w:pPr>
      <w:r>
        <w:rPr>
          <w:bCs/>
          <w:iCs/>
          <w:color w:val="FF0000"/>
          <w:sz w:val="24"/>
          <w:lang w:val="sr-Cyrl-CS"/>
        </w:rPr>
        <w:tab/>
      </w:r>
    </w:p>
    <w:p w:rsidR="006D0C2D" w:rsidRPr="00527837" w:rsidRDefault="006D0C2D" w:rsidP="003816EB">
      <w:pPr>
        <w:keepNext/>
        <w:spacing w:after="0" w:line="240" w:lineRule="auto"/>
        <w:jc w:val="both"/>
        <w:rPr>
          <w:rFonts w:ascii="Times New Roman" w:hAnsi="Times New Roman"/>
          <w:b/>
          <w:sz w:val="24"/>
          <w:szCs w:val="24"/>
          <w:lang w:val="ru-RU"/>
        </w:rPr>
      </w:pPr>
      <w:r w:rsidRPr="00527837">
        <w:rPr>
          <w:rFonts w:ascii="Times New Roman" w:hAnsi="Times New Roman"/>
          <w:b/>
          <w:sz w:val="24"/>
          <w:szCs w:val="24"/>
          <w:lang w:val="ru-RU"/>
        </w:rPr>
        <w:t>3.1</w:t>
      </w:r>
      <w:r>
        <w:rPr>
          <w:rFonts w:ascii="Times New Roman" w:hAnsi="Times New Roman"/>
          <w:b/>
          <w:sz w:val="24"/>
          <w:szCs w:val="24"/>
          <w:lang w:val="ru-RU"/>
        </w:rPr>
        <w:t>5</w:t>
      </w:r>
      <w:r w:rsidRPr="00527837">
        <w:rPr>
          <w:rFonts w:ascii="Times New Roman" w:hAnsi="Times New Roman"/>
          <w:b/>
          <w:sz w:val="24"/>
          <w:szCs w:val="24"/>
          <w:lang w:val="ru-RU"/>
        </w:rPr>
        <w:t>. Директор</w:t>
      </w:r>
    </w:p>
    <w:p w:rsidR="006D0C2D" w:rsidRPr="00DD030E" w:rsidRDefault="006D0C2D" w:rsidP="003806FC">
      <w:pPr>
        <w:spacing w:after="0" w:line="240" w:lineRule="auto"/>
        <w:ind w:firstLine="567"/>
        <w:jc w:val="both"/>
        <w:rPr>
          <w:rFonts w:ascii="Times New Roman" w:hAnsi="Times New Roman"/>
          <w:sz w:val="24"/>
          <w:szCs w:val="24"/>
          <w:lang w:val="sr-Cyrl-CS"/>
        </w:rPr>
      </w:pPr>
      <w:r w:rsidRPr="00DD030E">
        <w:rPr>
          <w:rFonts w:ascii="Times New Roman" w:hAnsi="Times New Roman"/>
          <w:sz w:val="24"/>
          <w:szCs w:val="24"/>
          <w:lang w:val="sr-Cyrl-CS"/>
        </w:rPr>
        <w:t>Према Статуту Народне библиотеке Смедерево, директор заступа и представља Библиотеку и руководи радом Библиотеке. Директора Библиотеке именује и разрешава министар надлежан за културу, уз сагласност руководиоца Народне библиотеке Србије, а на основу претходно спроведеног јавног конкурса. Јавни конкурс за именовање директора расписује и спроводи Управни одбор Библиотеке.</w:t>
      </w:r>
    </w:p>
    <w:p w:rsidR="006D0C2D" w:rsidRDefault="006D0C2D" w:rsidP="00A10048">
      <w:pPr>
        <w:spacing w:after="0" w:line="240" w:lineRule="auto"/>
        <w:jc w:val="both"/>
        <w:rPr>
          <w:rFonts w:ascii="Times New Roman" w:hAnsi="Times New Roman"/>
          <w:sz w:val="24"/>
          <w:szCs w:val="24"/>
          <w:lang w:val="sr-Cyrl-CS"/>
        </w:rPr>
      </w:pPr>
      <w:r w:rsidRPr="00DD030E">
        <w:rPr>
          <w:rFonts w:ascii="Times New Roman" w:hAnsi="Times New Roman"/>
          <w:sz w:val="24"/>
          <w:szCs w:val="24"/>
          <w:lang w:val="sr-Cyrl-CS"/>
        </w:rPr>
        <w:t>На основу Решења министра културе и информисања у Влади Републике Србије број 119-01-241/2016-01 од 12.12.2016. године, функцију директора Народне библиотеке Смедерево са четворогодишњим мандатом, почев од 12.12.2016. године, обавља Марина Лазовић, дипломирани библиотекар саветник.</w:t>
      </w:r>
    </w:p>
    <w:p w:rsidR="006D0C2D" w:rsidRPr="00966AB2" w:rsidRDefault="006D0C2D" w:rsidP="00A10048">
      <w:pPr>
        <w:spacing w:after="0" w:line="240" w:lineRule="auto"/>
        <w:jc w:val="both"/>
        <w:rPr>
          <w:rFonts w:ascii="Times New Roman" w:hAnsi="Times New Roman"/>
          <w:sz w:val="16"/>
          <w:szCs w:val="16"/>
          <w:lang w:val="sr-Cyrl-CS"/>
        </w:rPr>
      </w:pPr>
    </w:p>
    <w:p w:rsidR="006D0C2D" w:rsidRDefault="006D0C2D" w:rsidP="003816EB">
      <w:pPr>
        <w:spacing w:after="0" w:line="240" w:lineRule="auto"/>
        <w:jc w:val="both"/>
        <w:rPr>
          <w:rFonts w:ascii="Times New Roman" w:hAnsi="Times New Roman"/>
          <w:b/>
          <w:bCs/>
          <w:iCs/>
          <w:sz w:val="24"/>
          <w:szCs w:val="24"/>
          <w:lang w:val="sr-Cyrl-CS"/>
        </w:rPr>
      </w:pPr>
      <w:r w:rsidRPr="00DD030E">
        <w:rPr>
          <w:rFonts w:ascii="Times New Roman" w:hAnsi="Times New Roman"/>
          <w:b/>
          <w:bCs/>
          <w:iCs/>
          <w:sz w:val="24"/>
          <w:szCs w:val="24"/>
          <w:lang w:val="sr-Cyrl-CS"/>
        </w:rPr>
        <w:t>3.1</w:t>
      </w:r>
      <w:r>
        <w:rPr>
          <w:rFonts w:ascii="Times New Roman" w:hAnsi="Times New Roman"/>
          <w:b/>
          <w:bCs/>
          <w:iCs/>
          <w:sz w:val="24"/>
          <w:szCs w:val="24"/>
          <w:lang w:val="sr-Cyrl-CS"/>
        </w:rPr>
        <w:t>6</w:t>
      </w:r>
      <w:r w:rsidRPr="00DD030E">
        <w:rPr>
          <w:rFonts w:ascii="Times New Roman" w:hAnsi="Times New Roman"/>
          <w:b/>
          <w:bCs/>
          <w:iCs/>
          <w:sz w:val="24"/>
          <w:szCs w:val="24"/>
          <w:lang w:val="sr-Cyrl-CS"/>
        </w:rPr>
        <w:t>. Управни одбор</w:t>
      </w:r>
    </w:p>
    <w:p w:rsidR="006D0C2D" w:rsidRPr="00B9358E" w:rsidRDefault="006D0C2D" w:rsidP="003806FC">
      <w:pPr>
        <w:tabs>
          <w:tab w:val="left" w:pos="2580"/>
        </w:tabs>
        <w:spacing w:line="240" w:lineRule="auto"/>
        <w:ind w:right="-108" w:firstLine="567"/>
        <w:jc w:val="both"/>
        <w:rPr>
          <w:rFonts w:ascii="Times New Roman" w:hAnsi="Times New Roman"/>
          <w:sz w:val="24"/>
          <w:szCs w:val="24"/>
          <w:lang w:val="sr-Latn-CS"/>
        </w:rPr>
      </w:pPr>
      <w:r w:rsidRPr="00D5537E">
        <w:rPr>
          <w:rFonts w:ascii="Times New Roman" w:hAnsi="Times New Roman"/>
          <w:color w:val="222222"/>
          <w:sz w:val="24"/>
          <w:szCs w:val="24"/>
          <w:lang w:val="ru-RU" w:eastAsia="en-GB"/>
        </w:rPr>
        <w:t>У</w:t>
      </w:r>
      <w:r w:rsidRPr="00147D2A">
        <w:rPr>
          <w:rFonts w:ascii="Times New Roman" w:hAnsi="Times New Roman"/>
          <w:color w:val="222222"/>
          <w:sz w:val="24"/>
          <w:szCs w:val="24"/>
          <w:lang w:val="ru-RU" w:eastAsia="en-GB"/>
        </w:rPr>
        <w:t xml:space="preserve"> складу са </w:t>
      </w:r>
      <w:r w:rsidRPr="00D5537E">
        <w:rPr>
          <w:rFonts w:ascii="Times New Roman" w:hAnsi="Times New Roman"/>
          <w:color w:val="222222"/>
          <w:sz w:val="24"/>
          <w:szCs w:val="24"/>
          <w:lang w:val="ru-RU" w:eastAsia="en-GB"/>
        </w:rPr>
        <w:t>Законом о култури („Службени гласник РС“, бр.</w:t>
      </w:r>
      <w:r w:rsidRPr="00147D2A">
        <w:rPr>
          <w:lang w:val="ru-RU"/>
        </w:rPr>
        <w:t xml:space="preserve"> </w:t>
      </w:r>
      <w:r w:rsidRPr="00147D2A">
        <w:rPr>
          <w:rFonts w:ascii="Times New Roman" w:hAnsi="Times New Roman"/>
          <w:sz w:val="24"/>
          <w:szCs w:val="24"/>
          <w:lang w:val="ru-RU"/>
        </w:rPr>
        <w:t>72/2009</w:t>
      </w:r>
      <w:r w:rsidRPr="00D5537E">
        <w:rPr>
          <w:lang w:val="ru-RU"/>
        </w:rPr>
        <w:t xml:space="preserve">, </w:t>
      </w:r>
      <w:r w:rsidRPr="00147D2A">
        <w:rPr>
          <w:rFonts w:ascii="Times New Roman" w:hAnsi="Times New Roman"/>
          <w:sz w:val="24"/>
          <w:szCs w:val="24"/>
          <w:lang w:val="ru-RU"/>
        </w:rPr>
        <w:t>13/2016</w:t>
      </w:r>
      <w:r w:rsidRPr="00D5537E">
        <w:rPr>
          <w:lang w:val="ru-RU"/>
        </w:rPr>
        <w:t>,</w:t>
      </w:r>
      <w:r w:rsidRPr="00147D2A">
        <w:rPr>
          <w:lang w:val="ru-RU"/>
        </w:rPr>
        <w:t xml:space="preserve"> </w:t>
      </w:r>
      <w:r w:rsidRPr="00147D2A">
        <w:rPr>
          <w:rFonts w:ascii="Times New Roman" w:hAnsi="Times New Roman"/>
          <w:sz w:val="24"/>
          <w:szCs w:val="24"/>
          <w:lang w:val="ru-RU"/>
        </w:rPr>
        <w:t>30/2016</w:t>
      </w:r>
      <w:r w:rsidRPr="00D5537E">
        <w:rPr>
          <w:rFonts w:ascii="Times New Roman" w:hAnsi="Times New Roman"/>
          <w:sz w:val="24"/>
          <w:szCs w:val="24"/>
          <w:lang w:val="ru-RU"/>
        </w:rPr>
        <w:t>,</w:t>
      </w:r>
      <w:r>
        <w:rPr>
          <w:lang w:val="ru-RU"/>
        </w:rPr>
        <w:t xml:space="preserve"> </w:t>
      </w:r>
      <w:r w:rsidRPr="00147D2A">
        <w:rPr>
          <w:rFonts w:ascii="Times New Roman" w:hAnsi="Times New Roman"/>
          <w:sz w:val="24"/>
          <w:szCs w:val="24"/>
          <w:lang w:val="ru-RU"/>
        </w:rPr>
        <w:t>6/2020</w:t>
      </w:r>
      <w:r w:rsidRPr="00D5537E">
        <w:rPr>
          <w:lang w:val="ru-RU"/>
        </w:rPr>
        <w:t xml:space="preserve">, </w:t>
      </w:r>
      <w:r w:rsidRPr="00147D2A">
        <w:rPr>
          <w:rFonts w:ascii="Times New Roman" w:hAnsi="Times New Roman"/>
          <w:sz w:val="24"/>
          <w:szCs w:val="24"/>
          <w:lang w:val="ru-RU"/>
        </w:rPr>
        <w:t>47/2021</w:t>
      </w:r>
      <w:r w:rsidRPr="00D5537E">
        <w:rPr>
          <w:rFonts w:ascii="Times New Roman" w:hAnsi="Times New Roman"/>
          <w:sz w:val="24"/>
          <w:szCs w:val="24"/>
          <w:lang w:val="ru-RU"/>
        </w:rPr>
        <w:t xml:space="preserve"> и</w:t>
      </w:r>
      <w:r>
        <w:rPr>
          <w:lang w:val="ru-RU"/>
        </w:rPr>
        <w:t xml:space="preserve"> </w:t>
      </w:r>
      <w:r w:rsidRPr="00147D2A">
        <w:rPr>
          <w:rFonts w:ascii="Times New Roman" w:hAnsi="Times New Roman"/>
          <w:sz w:val="24"/>
          <w:szCs w:val="24"/>
          <w:lang w:val="ru-RU"/>
        </w:rPr>
        <w:t>78/2021</w:t>
      </w:r>
      <w:r w:rsidRPr="00D5537E">
        <w:rPr>
          <w:rFonts w:ascii="Times New Roman" w:hAnsi="Times New Roman"/>
          <w:sz w:val="24"/>
          <w:szCs w:val="24"/>
          <w:lang w:val="ru-RU"/>
        </w:rPr>
        <w:t>),</w:t>
      </w:r>
      <w:r w:rsidRPr="00D5537E">
        <w:rPr>
          <w:rFonts w:ascii="Times New Roman" w:hAnsi="Times New Roman"/>
          <w:color w:val="222222"/>
          <w:sz w:val="24"/>
          <w:szCs w:val="24"/>
          <w:lang w:val="ru-RU" w:eastAsia="en-GB"/>
        </w:rPr>
        <w:t xml:space="preserve"> Одлуком о организовању Народне библиотеке Смедерево</w:t>
      </w:r>
      <w:r>
        <w:rPr>
          <w:lang w:val="sr-Cyrl-CS"/>
        </w:rPr>
        <w:t xml:space="preserve"> </w:t>
      </w:r>
      <w:r w:rsidRPr="005F2750">
        <w:rPr>
          <w:rFonts w:ascii="Times New Roman" w:hAnsi="Times New Roman"/>
          <w:sz w:val="24"/>
          <w:szCs w:val="24"/>
          <w:lang w:val="sr-Cyrl-CS"/>
        </w:rPr>
        <w:t xml:space="preserve">(„Службени лист града Смедерева“, број </w:t>
      </w:r>
      <w:r w:rsidRPr="00D5537E">
        <w:rPr>
          <w:rFonts w:ascii="Times New Roman" w:hAnsi="Times New Roman"/>
          <w:sz w:val="24"/>
          <w:szCs w:val="24"/>
          <w:lang w:val="ru-RU"/>
        </w:rPr>
        <w:t>12/2017 – пречишћен текст и 5/2021</w:t>
      </w:r>
      <w:r w:rsidRPr="005F2750">
        <w:rPr>
          <w:rFonts w:ascii="Times New Roman" w:hAnsi="Times New Roman"/>
          <w:sz w:val="24"/>
          <w:szCs w:val="24"/>
          <w:lang w:val="sr-Cyrl-CS"/>
        </w:rPr>
        <w:t>)</w:t>
      </w:r>
      <w:r w:rsidRPr="006E5FC8">
        <w:rPr>
          <w:lang w:val="ru-RU"/>
        </w:rPr>
        <w:t xml:space="preserve"> </w:t>
      </w:r>
      <w:r w:rsidRPr="00D5537E">
        <w:rPr>
          <w:rFonts w:ascii="Times New Roman" w:hAnsi="Times New Roman"/>
          <w:sz w:val="24"/>
          <w:szCs w:val="24"/>
          <w:lang w:val="ru-RU"/>
        </w:rPr>
        <w:t xml:space="preserve">и Статутом Народне библиотеке Смедерево („Службени лист града Смедерева“, бр. </w:t>
      </w:r>
      <w:r w:rsidRPr="005F2750">
        <w:rPr>
          <w:rFonts w:ascii="Times New Roman" w:hAnsi="Times New Roman"/>
          <w:sz w:val="24"/>
          <w:szCs w:val="24"/>
          <w:lang w:val="ru-RU"/>
        </w:rPr>
        <w:t>12/2017 – пречишћен текст</w:t>
      </w:r>
      <w:r w:rsidRPr="00D5537E">
        <w:rPr>
          <w:rFonts w:ascii="Times New Roman" w:hAnsi="Times New Roman"/>
          <w:sz w:val="24"/>
          <w:szCs w:val="24"/>
          <w:lang w:val="ru-RU"/>
        </w:rPr>
        <w:t xml:space="preserve">, 14/2020 и 6/2021), </w:t>
      </w:r>
      <w:r w:rsidRPr="00147D2A">
        <w:rPr>
          <w:rFonts w:ascii="Times New Roman" w:hAnsi="Times New Roman"/>
          <w:color w:val="222222"/>
          <w:sz w:val="24"/>
          <w:szCs w:val="24"/>
          <w:lang w:val="ru-RU" w:eastAsia="en-GB"/>
        </w:rPr>
        <w:t>Решењем број 02-173/2022-09 од 29. новембра 2022. године, Скупштина града Смедерева именовала је нови, петочлани Управни одбор Народне библиотеке Смедерево,</w:t>
      </w:r>
      <w:r w:rsidRPr="00D5537E">
        <w:rPr>
          <w:rFonts w:ascii="Times New Roman" w:hAnsi="Times New Roman"/>
          <w:color w:val="222222"/>
          <w:sz w:val="24"/>
          <w:szCs w:val="24"/>
          <w:lang w:val="ru-RU" w:eastAsia="en-GB"/>
        </w:rPr>
        <w:t xml:space="preserve"> у саставу Светлана Михајловић, председница, и чланице Александра Митић и Ивана Стаменковић, као представнице оснивача, те чланице Драгана Лазић и Весна Стевић, као представнице запослених. </w:t>
      </w:r>
      <w:r w:rsidRPr="00D5537E">
        <w:rPr>
          <w:rFonts w:ascii="Times New Roman" w:hAnsi="Times New Roman"/>
          <w:sz w:val="24"/>
          <w:szCs w:val="24"/>
          <w:lang w:val="ru-RU"/>
        </w:rPr>
        <w:t>Управни одбор у претходном сазиву је у 2022. години одржао 6 седница.</w:t>
      </w:r>
    </w:p>
    <w:p w:rsidR="006D0C2D" w:rsidRPr="00527837" w:rsidRDefault="006D0C2D" w:rsidP="00DD030E">
      <w:pPr>
        <w:pStyle w:val="BodyTextIndent"/>
        <w:ind w:left="0"/>
        <w:rPr>
          <w:bCs/>
          <w:sz w:val="24"/>
          <w:szCs w:val="24"/>
          <w:lang w:val="ru-RU"/>
        </w:rPr>
      </w:pPr>
      <w:r w:rsidRPr="00D5537E">
        <w:rPr>
          <w:b/>
          <w:bCs/>
          <w:iCs/>
          <w:sz w:val="24"/>
          <w:szCs w:val="24"/>
          <w:lang w:val="ru-RU"/>
        </w:rPr>
        <w:t>4</w:t>
      </w:r>
      <w:r w:rsidRPr="00527837">
        <w:rPr>
          <w:b/>
          <w:bCs/>
          <w:iCs/>
          <w:sz w:val="24"/>
          <w:szCs w:val="24"/>
          <w:lang w:val="ru-RU"/>
        </w:rPr>
        <w:t>. ИЗДАВАЧКА ДЕЛАТНОСТ</w:t>
      </w:r>
    </w:p>
    <w:p w:rsidR="006D0C2D" w:rsidRDefault="006D0C2D" w:rsidP="003806FC">
      <w:pPr>
        <w:keepNext/>
        <w:spacing w:after="0" w:line="240" w:lineRule="auto"/>
        <w:ind w:firstLine="567"/>
        <w:jc w:val="both"/>
        <w:rPr>
          <w:rFonts w:ascii="Times New Roman" w:hAnsi="Times New Roman"/>
          <w:bCs/>
          <w:iCs/>
          <w:sz w:val="24"/>
          <w:szCs w:val="20"/>
          <w:lang w:val="sr-Cyrl-CS"/>
        </w:rPr>
      </w:pPr>
      <w:r w:rsidRPr="00DD030E">
        <w:rPr>
          <w:rFonts w:ascii="Times New Roman" w:hAnsi="Times New Roman"/>
          <w:bCs/>
          <w:iCs/>
          <w:sz w:val="24"/>
          <w:lang w:val="sr-Cyrl-CS"/>
        </w:rPr>
        <w:t xml:space="preserve">Народна библиотека Смедерево велику пажњу посвећује издавачкој делатности и њеном разграњавању и богаћењу, са циљем да афирмише завичајне ауторе и град Смедерево. </w:t>
      </w:r>
    </w:p>
    <w:p w:rsidR="006D0C2D" w:rsidRPr="000C0240" w:rsidRDefault="006D0C2D" w:rsidP="003806FC">
      <w:pPr>
        <w:keepNext/>
        <w:spacing w:after="0" w:line="240" w:lineRule="auto"/>
        <w:jc w:val="both"/>
        <w:rPr>
          <w:rFonts w:ascii="Times New Roman" w:hAnsi="Times New Roman"/>
          <w:bCs/>
          <w:iCs/>
          <w:sz w:val="24"/>
          <w:szCs w:val="20"/>
          <w:lang w:val="sr-Cyrl-CS"/>
        </w:rPr>
      </w:pPr>
      <w:r>
        <w:rPr>
          <w:rFonts w:ascii="Times New Roman" w:hAnsi="Times New Roman"/>
          <w:iCs/>
          <w:sz w:val="24"/>
          <w:szCs w:val="24"/>
          <w:lang w:val="sr-Cyrl-CS"/>
        </w:rPr>
        <w:t>У 202</w:t>
      </w:r>
      <w:r w:rsidRPr="00D5537E">
        <w:rPr>
          <w:rFonts w:ascii="Times New Roman" w:hAnsi="Times New Roman"/>
          <w:iCs/>
          <w:sz w:val="24"/>
          <w:szCs w:val="24"/>
          <w:lang w:val="ru-RU"/>
        </w:rPr>
        <w:t>2</w:t>
      </w:r>
      <w:r w:rsidRPr="00DD030E">
        <w:rPr>
          <w:rFonts w:ascii="Times New Roman" w:hAnsi="Times New Roman"/>
          <w:iCs/>
          <w:sz w:val="24"/>
          <w:szCs w:val="24"/>
          <w:lang w:val="sr-Cyrl-CS"/>
        </w:rPr>
        <w:t xml:space="preserve">. години Народна библиотека Смедерево је објавила следеће публикације: </w:t>
      </w:r>
    </w:p>
    <w:p w:rsidR="006D0C2D" w:rsidRPr="00D9525C" w:rsidRDefault="006D0C2D" w:rsidP="00762E46">
      <w:pPr>
        <w:pStyle w:val="ListParagraph"/>
        <w:numPr>
          <w:ilvl w:val="0"/>
          <w:numId w:val="5"/>
        </w:numPr>
        <w:jc w:val="both"/>
        <w:rPr>
          <w:sz w:val="24"/>
          <w:szCs w:val="24"/>
          <w:lang w:val="ru-RU"/>
        </w:rPr>
      </w:pPr>
      <w:r w:rsidRPr="00762E46">
        <w:rPr>
          <w:i/>
          <w:sz w:val="24"/>
          <w:szCs w:val="24"/>
          <w:lang w:val="sr-Cyrl-CS"/>
        </w:rPr>
        <w:t xml:space="preserve">Стиховизија. </w:t>
      </w:r>
      <w:r w:rsidRPr="00D9525C">
        <w:rPr>
          <w:i/>
          <w:sz w:val="24"/>
          <w:szCs w:val="24"/>
          <w:lang w:val="ru-RU"/>
        </w:rPr>
        <w:t>14</w:t>
      </w:r>
      <w:r>
        <w:rPr>
          <w:i/>
          <w:sz w:val="24"/>
          <w:szCs w:val="24"/>
        </w:rPr>
        <w:t xml:space="preserve"> </w:t>
      </w:r>
      <w:r w:rsidRPr="00762E46">
        <w:rPr>
          <w:sz w:val="24"/>
          <w:szCs w:val="24"/>
          <w:lang w:val="sr-Cyrl-CS"/>
        </w:rPr>
        <w:t xml:space="preserve">/ Биљана Живановић, </w:t>
      </w:r>
      <w:r w:rsidRPr="00D9525C">
        <w:rPr>
          <w:sz w:val="24"/>
          <w:szCs w:val="24"/>
          <w:lang w:val="ru-RU"/>
        </w:rPr>
        <w:t>Милица Марковић</w:t>
      </w:r>
    </w:p>
    <w:p w:rsidR="006D0C2D" w:rsidRPr="000C0240" w:rsidRDefault="006D0C2D" w:rsidP="00762E46">
      <w:pPr>
        <w:pStyle w:val="ListParagraph"/>
        <w:numPr>
          <w:ilvl w:val="0"/>
          <w:numId w:val="5"/>
        </w:numPr>
        <w:jc w:val="both"/>
        <w:rPr>
          <w:sz w:val="24"/>
          <w:szCs w:val="24"/>
        </w:rPr>
      </w:pPr>
      <w:r>
        <w:rPr>
          <w:i/>
          <w:sz w:val="24"/>
          <w:szCs w:val="24"/>
        </w:rPr>
        <w:t>Преплети /</w:t>
      </w:r>
      <w:r w:rsidRPr="000C0240">
        <w:rPr>
          <w:iCs/>
          <w:sz w:val="24"/>
          <w:szCs w:val="24"/>
        </w:rPr>
        <w:t>Мирослава Цветковић</w:t>
      </w:r>
      <w:r>
        <w:rPr>
          <w:i/>
          <w:sz w:val="24"/>
          <w:szCs w:val="24"/>
        </w:rPr>
        <w:t xml:space="preserve"> </w:t>
      </w:r>
    </w:p>
    <w:p w:rsidR="006D0C2D" w:rsidRDefault="006D0C2D" w:rsidP="00762E46">
      <w:pPr>
        <w:pStyle w:val="ListParagraph"/>
        <w:numPr>
          <w:ilvl w:val="0"/>
          <w:numId w:val="5"/>
        </w:numPr>
        <w:jc w:val="both"/>
        <w:rPr>
          <w:sz w:val="24"/>
          <w:szCs w:val="24"/>
        </w:rPr>
      </w:pPr>
      <w:r w:rsidRPr="00DD030E">
        <w:rPr>
          <w:i/>
          <w:sz w:val="24"/>
          <w:szCs w:val="24"/>
        </w:rPr>
        <w:t>Mons Aureus</w:t>
      </w:r>
      <w:r>
        <w:rPr>
          <w:sz w:val="24"/>
          <w:szCs w:val="24"/>
        </w:rPr>
        <w:t>, број 67/68</w:t>
      </w:r>
    </w:p>
    <w:p w:rsidR="006D0C2D" w:rsidRDefault="006D0C2D" w:rsidP="003806FC">
      <w:pPr>
        <w:spacing w:after="0" w:line="240" w:lineRule="auto"/>
        <w:ind w:firstLine="567"/>
        <w:jc w:val="both"/>
        <w:rPr>
          <w:rFonts w:ascii="Times New Roman" w:hAnsi="Times New Roman"/>
          <w:bCs/>
          <w:iCs/>
          <w:sz w:val="24"/>
          <w:lang w:val="sr-Cyrl-CS"/>
        </w:rPr>
      </w:pPr>
      <w:r w:rsidRPr="000C0240">
        <w:rPr>
          <w:rFonts w:ascii="Times New Roman" w:hAnsi="Times New Roman"/>
          <w:bCs/>
          <w:iCs/>
          <w:sz w:val="24"/>
          <w:lang w:val="sr-Cyrl-CS"/>
        </w:rPr>
        <w:t>Народна библиотека Смедерево од 2003. године редовно објављује</w:t>
      </w:r>
      <w:r>
        <w:rPr>
          <w:rFonts w:ascii="Times New Roman" w:hAnsi="Times New Roman"/>
          <w:bCs/>
          <w:iCs/>
          <w:sz w:val="24"/>
          <w:lang w:val="sr-Cyrl-CS"/>
        </w:rPr>
        <w:t xml:space="preserve"> </w:t>
      </w:r>
      <w:r w:rsidRPr="000C0240">
        <w:rPr>
          <w:rFonts w:ascii="Times New Roman" w:hAnsi="Times New Roman"/>
          <w:bCs/>
          <w:i/>
          <w:iCs/>
          <w:sz w:val="24"/>
        </w:rPr>
        <w:t>Mons</w:t>
      </w:r>
      <w:r w:rsidRPr="000C0240">
        <w:rPr>
          <w:rFonts w:ascii="Times New Roman" w:hAnsi="Times New Roman"/>
          <w:bCs/>
          <w:i/>
          <w:iCs/>
          <w:sz w:val="24"/>
          <w:lang w:val="ru-RU"/>
        </w:rPr>
        <w:t xml:space="preserve"> </w:t>
      </w:r>
      <w:r w:rsidRPr="000C0240">
        <w:rPr>
          <w:rFonts w:ascii="Times New Roman" w:hAnsi="Times New Roman"/>
          <w:bCs/>
          <w:i/>
          <w:iCs/>
          <w:sz w:val="24"/>
        </w:rPr>
        <w:t>Aureus</w:t>
      </w:r>
      <w:r w:rsidRPr="000C0240">
        <w:rPr>
          <w:rFonts w:ascii="Times New Roman" w:hAnsi="Times New Roman"/>
          <w:bCs/>
          <w:i/>
          <w:iCs/>
          <w:sz w:val="24"/>
          <w:lang w:val="sr-Cyrl-CS"/>
        </w:rPr>
        <w:t xml:space="preserve"> : </w:t>
      </w:r>
      <w:r w:rsidRPr="000C0240">
        <w:rPr>
          <w:rFonts w:ascii="Times New Roman" w:hAnsi="Times New Roman"/>
          <w:bCs/>
          <w:i/>
          <w:iCs/>
          <w:sz w:val="24"/>
          <w:lang w:val="ru-RU"/>
        </w:rPr>
        <w:t xml:space="preserve"> часопис за к</w:t>
      </w:r>
      <w:r w:rsidRPr="000C0240">
        <w:rPr>
          <w:rFonts w:ascii="Times New Roman" w:hAnsi="Times New Roman"/>
          <w:bCs/>
          <w:i/>
          <w:iCs/>
          <w:sz w:val="24"/>
          <w:lang w:val="sr-Cyrl-CS"/>
        </w:rPr>
        <w:t>њ</w:t>
      </w:r>
      <w:r w:rsidRPr="000C0240">
        <w:rPr>
          <w:rFonts w:ascii="Times New Roman" w:hAnsi="Times New Roman"/>
          <w:bCs/>
          <w:i/>
          <w:iCs/>
          <w:sz w:val="24"/>
          <w:lang w:val="ru-RU"/>
        </w:rPr>
        <w:t>ижевност, уметност и друштв</w:t>
      </w:r>
      <w:r w:rsidRPr="000C0240">
        <w:rPr>
          <w:rFonts w:ascii="Times New Roman" w:hAnsi="Times New Roman"/>
          <w:bCs/>
          <w:i/>
          <w:iCs/>
          <w:sz w:val="24"/>
          <w:lang w:val="sr-Cyrl-CS"/>
        </w:rPr>
        <w:t xml:space="preserve">ена </w:t>
      </w:r>
      <w:r w:rsidRPr="000C0240">
        <w:rPr>
          <w:rFonts w:ascii="Times New Roman" w:hAnsi="Times New Roman"/>
          <w:bCs/>
          <w:i/>
          <w:iCs/>
          <w:sz w:val="24"/>
          <w:lang w:val="ru-RU"/>
        </w:rPr>
        <w:t>пита</w:t>
      </w:r>
      <w:r w:rsidRPr="000C0240">
        <w:rPr>
          <w:rFonts w:ascii="Times New Roman" w:hAnsi="Times New Roman"/>
          <w:bCs/>
          <w:i/>
          <w:iCs/>
          <w:sz w:val="24"/>
          <w:lang w:val="sr-Cyrl-CS"/>
        </w:rPr>
        <w:t xml:space="preserve">ња. </w:t>
      </w:r>
      <w:r w:rsidRPr="000C0240">
        <w:rPr>
          <w:rFonts w:ascii="Times New Roman" w:hAnsi="Times New Roman"/>
          <w:bCs/>
          <w:iCs/>
          <w:sz w:val="24"/>
          <w:lang w:val="sr-Cyrl-CS"/>
        </w:rPr>
        <w:t xml:space="preserve">Часопис </w:t>
      </w:r>
      <w:r w:rsidRPr="000C0240">
        <w:rPr>
          <w:rFonts w:ascii="Times New Roman" w:hAnsi="Times New Roman"/>
          <w:sz w:val="24"/>
          <w:lang w:val="de-DE"/>
        </w:rPr>
        <w:t>излази</w:t>
      </w:r>
      <w:r w:rsidRPr="000C0240">
        <w:rPr>
          <w:rFonts w:ascii="Times New Roman" w:hAnsi="Times New Roman"/>
          <w:sz w:val="24"/>
          <w:lang w:val="ru-RU"/>
        </w:rPr>
        <w:t xml:space="preserve"> редовно</w:t>
      </w:r>
      <w:r w:rsidRPr="000C0240">
        <w:rPr>
          <w:rFonts w:ascii="Times New Roman" w:hAnsi="Times New Roman"/>
          <w:sz w:val="24"/>
          <w:lang w:val="sr-Cyrl-CS"/>
        </w:rPr>
        <w:t xml:space="preserve">, налази се у самом врху наше књижевне периодике </w:t>
      </w:r>
      <w:r w:rsidRPr="000C0240">
        <w:rPr>
          <w:rFonts w:ascii="Times New Roman" w:hAnsi="Times New Roman"/>
          <w:sz w:val="24"/>
          <w:lang w:val="ru-RU"/>
        </w:rPr>
        <w:t xml:space="preserve">и </w:t>
      </w:r>
      <w:r w:rsidRPr="000C0240">
        <w:rPr>
          <w:rFonts w:ascii="Times New Roman" w:hAnsi="Times New Roman"/>
          <w:sz w:val="24"/>
          <w:lang w:val="sr-Cyrl-CS"/>
        </w:rPr>
        <w:t>изузетно</w:t>
      </w:r>
      <w:r w:rsidRPr="000C0240">
        <w:rPr>
          <w:rFonts w:ascii="Times New Roman" w:hAnsi="Times New Roman"/>
          <w:sz w:val="24"/>
          <w:lang w:val="ru-RU"/>
        </w:rPr>
        <w:t xml:space="preserve"> је </w:t>
      </w:r>
      <w:r w:rsidRPr="000C0240">
        <w:rPr>
          <w:rFonts w:ascii="Times New Roman" w:hAnsi="Times New Roman"/>
          <w:sz w:val="24"/>
          <w:lang w:val="de-DE"/>
        </w:rPr>
        <w:t>високо</w:t>
      </w:r>
      <w:r w:rsidRPr="00D5537E">
        <w:rPr>
          <w:rFonts w:ascii="Times New Roman" w:hAnsi="Times New Roman"/>
          <w:sz w:val="24"/>
          <w:lang w:val="ru-RU"/>
        </w:rPr>
        <w:t xml:space="preserve"> </w:t>
      </w:r>
      <w:r w:rsidRPr="000C0240">
        <w:rPr>
          <w:rFonts w:ascii="Times New Roman" w:hAnsi="Times New Roman"/>
          <w:sz w:val="24"/>
          <w:lang w:val="de-DE"/>
        </w:rPr>
        <w:t>оце</w:t>
      </w:r>
      <w:r w:rsidRPr="000C0240">
        <w:rPr>
          <w:rFonts w:ascii="Times New Roman" w:hAnsi="Times New Roman"/>
          <w:sz w:val="24"/>
          <w:lang w:val="sr-Cyrl-CS"/>
        </w:rPr>
        <w:t>њ</w:t>
      </w:r>
      <w:r w:rsidRPr="000C0240">
        <w:rPr>
          <w:rFonts w:ascii="Times New Roman" w:hAnsi="Times New Roman"/>
          <w:sz w:val="24"/>
          <w:lang w:val="de-DE"/>
        </w:rPr>
        <w:t>ен</w:t>
      </w:r>
      <w:r w:rsidRPr="00D5537E">
        <w:rPr>
          <w:rFonts w:ascii="Times New Roman" w:hAnsi="Times New Roman"/>
          <w:sz w:val="24"/>
          <w:lang w:val="ru-RU"/>
        </w:rPr>
        <w:t xml:space="preserve"> </w:t>
      </w:r>
      <w:r w:rsidRPr="000C0240">
        <w:rPr>
          <w:rFonts w:ascii="Times New Roman" w:hAnsi="Times New Roman"/>
          <w:sz w:val="24"/>
          <w:lang w:val="sr-Cyrl-CS"/>
        </w:rPr>
        <w:t xml:space="preserve">како </w:t>
      </w:r>
      <w:r w:rsidRPr="000C0240">
        <w:rPr>
          <w:rFonts w:ascii="Times New Roman" w:hAnsi="Times New Roman"/>
          <w:sz w:val="24"/>
          <w:lang w:val="de-DE"/>
        </w:rPr>
        <w:t>од</w:t>
      </w:r>
      <w:r w:rsidRPr="000C0240">
        <w:rPr>
          <w:rFonts w:ascii="Times New Roman" w:hAnsi="Times New Roman"/>
          <w:sz w:val="24"/>
          <w:lang w:val="ru-RU"/>
        </w:rPr>
        <w:t xml:space="preserve"> ч</w:t>
      </w:r>
      <w:r w:rsidRPr="000C0240">
        <w:rPr>
          <w:rFonts w:ascii="Times New Roman" w:hAnsi="Times New Roman"/>
          <w:sz w:val="24"/>
          <w:lang w:val="de-DE"/>
        </w:rPr>
        <w:t>итала</w:t>
      </w:r>
      <w:r w:rsidRPr="000C0240">
        <w:rPr>
          <w:rFonts w:ascii="Times New Roman" w:hAnsi="Times New Roman"/>
          <w:sz w:val="24"/>
          <w:lang w:val="ru-RU"/>
        </w:rPr>
        <w:t>ч</w:t>
      </w:r>
      <w:r w:rsidRPr="000C0240">
        <w:rPr>
          <w:rFonts w:ascii="Times New Roman" w:hAnsi="Times New Roman"/>
          <w:sz w:val="24"/>
          <w:lang w:val="de-DE"/>
        </w:rPr>
        <w:t>ке</w:t>
      </w:r>
      <w:r w:rsidRPr="00D5537E">
        <w:rPr>
          <w:rFonts w:ascii="Times New Roman" w:hAnsi="Times New Roman"/>
          <w:sz w:val="24"/>
          <w:lang w:val="ru-RU"/>
        </w:rPr>
        <w:t xml:space="preserve"> </w:t>
      </w:r>
      <w:r w:rsidRPr="000C0240">
        <w:rPr>
          <w:rFonts w:ascii="Times New Roman" w:hAnsi="Times New Roman"/>
          <w:sz w:val="24"/>
          <w:lang w:val="sr-Cyrl-CS"/>
        </w:rPr>
        <w:t xml:space="preserve">публике, тако </w:t>
      </w:r>
      <w:r w:rsidRPr="000C0240">
        <w:rPr>
          <w:rFonts w:ascii="Times New Roman" w:hAnsi="Times New Roman"/>
          <w:sz w:val="24"/>
          <w:lang w:val="de-DE"/>
        </w:rPr>
        <w:t>и</w:t>
      </w:r>
      <w:r w:rsidRPr="000C0240">
        <w:rPr>
          <w:rFonts w:ascii="Times New Roman" w:hAnsi="Times New Roman"/>
          <w:sz w:val="24"/>
          <w:lang w:val="sr-Cyrl-CS"/>
        </w:rPr>
        <w:t xml:space="preserve"> од </w:t>
      </w:r>
      <w:r w:rsidRPr="000C0240">
        <w:rPr>
          <w:rFonts w:ascii="Times New Roman" w:hAnsi="Times New Roman"/>
          <w:sz w:val="24"/>
          <w:lang w:val="de-DE"/>
        </w:rPr>
        <w:t>крити</w:t>
      </w:r>
      <w:r w:rsidRPr="000C0240">
        <w:rPr>
          <w:rFonts w:ascii="Times New Roman" w:hAnsi="Times New Roman"/>
          <w:sz w:val="24"/>
          <w:lang w:val="ru-RU"/>
        </w:rPr>
        <w:t>ч</w:t>
      </w:r>
      <w:r w:rsidRPr="000C0240">
        <w:rPr>
          <w:rFonts w:ascii="Times New Roman" w:hAnsi="Times New Roman"/>
          <w:sz w:val="24"/>
          <w:lang w:val="de-DE"/>
        </w:rPr>
        <w:t>ара</w:t>
      </w:r>
      <w:r w:rsidRPr="000C0240">
        <w:rPr>
          <w:rFonts w:ascii="Times New Roman" w:hAnsi="Times New Roman"/>
          <w:sz w:val="24"/>
          <w:lang w:val="sr-Cyrl-CS"/>
        </w:rPr>
        <w:t xml:space="preserve"> и медија. Часопис </w:t>
      </w:r>
      <w:r w:rsidRPr="000C0240">
        <w:rPr>
          <w:rFonts w:ascii="Times New Roman" w:hAnsi="Times New Roman"/>
          <w:bCs/>
          <w:iCs/>
          <w:sz w:val="24"/>
          <w:lang w:val="sr-Cyrl-CS"/>
        </w:rPr>
        <w:t>има и своје електронско издање.</w:t>
      </w:r>
    </w:p>
    <w:p w:rsidR="006D0C2D" w:rsidRPr="00D5537E" w:rsidRDefault="006D0C2D" w:rsidP="003806FC">
      <w:pPr>
        <w:spacing w:after="0" w:line="240" w:lineRule="auto"/>
        <w:ind w:firstLine="567"/>
        <w:jc w:val="both"/>
        <w:rPr>
          <w:rFonts w:ascii="Times New Roman" w:hAnsi="Times New Roman"/>
          <w:sz w:val="16"/>
          <w:szCs w:val="16"/>
          <w:lang w:val="ru-RU"/>
        </w:rPr>
      </w:pPr>
    </w:p>
    <w:p w:rsidR="006D0C2D" w:rsidRPr="00527837" w:rsidRDefault="006D0C2D" w:rsidP="00DD030E">
      <w:pPr>
        <w:pStyle w:val="BodyTextIndent"/>
        <w:ind w:left="0"/>
        <w:rPr>
          <w:b/>
          <w:sz w:val="24"/>
          <w:szCs w:val="24"/>
          <w:lang w:val="ru-RU"/>
        </w:rPr>
      </w:pPr>
      <w:r w:rsidRPr="00D5537E">
        <w:rPr>
          <w:b/>
          <w:sz w:val="24"/>
          <w:szCs w:val="24"/>
          <w:lang w:val="ru-RU"/>
        </w:rPr>
        <w:t>5</w:t>
      </w:r>
      <w:r w:rsidRPr="00527837">
        <w:rPr>
          <w:b/>
          <w:sz w:val="24"/>
          <w:szCs w:val="24"/>
          <w:lang w:val="ru-RU"/>
        </w:rPr>
        <w:t>. УЧЕШЋЕ У ПРОФЕСИОНАЛНИМ УДРУЖЕЊИМА</w:t>
      </w:r>
    </w:p>
    <w:p w:rsidR="006D0C2D" w:rsidRPr="00D8562B" w:rsidRDefault="006D0C2D" w:rsidP="004374DA">
      <w:pPr>
        <w:spacing w:after="0" w:line="240" w:lineRule="auto"/>
        <w:jc w:val="both"/>
        <w:rPr>
          <w:rFonts w:ascii="Times New Roman" w:hAnsi="Times New Roman"/>
          <w:sz w:val="24"/>
          <w:szCs w:val="20"/>
          <w:lang w:val="sr-Cyrl-CS"/>
        </w:rPr>
      </w:pPr>
      <w:r>
        <w:rPr>
          <w:sz w:val="24"/>
          <w:lang w:val="sr-Cyrl-CS"/>
        </w:rPr>
        <w:t xml:space="preserve">          </w:t>
      </w:r>
      <w:r w:rsidRPr="00D8562B">
        <w:rPr>
          <w:rFonts w:ascii="Times New Roman" w:hAnsi="Times New Roman"/>
          <w:sz w:val="24"/>
          <w:lang w:val="sr-Cyrl-CS"/>
        </w:rPr>
        <w:t xml:space="preserve">Народна библиотека Смедерево је члан Заједнице матичних библиотека Србије, асоцијације основане у циљу изграђивања јединственог библиотечко-информационог система, унапређивања матичних функција и матичности у библиотекарству, као и унапређивања библиотечко-информационе делатности у Републици Србији. Скупштину Заједнице чине матичне библиотеке које се налазе  у седиштима округа Републике Србије, а које актом одређује министар културе РС. </w:t>
      </w:r>
    </w:p>
    <w:p w:rsidR="006D0C2D" w:rsidRPr="00527837" w:rsidRDefault="006D0C2D" w:rsidP="004374DA">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w:t>
      </w:r>
      <w:r w:rsidRPr="00527837">
        <w:rPr>
          <w:rFonts w:ascii="Times New Roman" w:hAnsi="Times New Roman"/>
          <w:sz w:val="24"/>
          <w:szCs w:val="24"/>
          <w:lang w:val="ru-RU"/>
        </w:rPr>
        <w:t>Подружницу Подунавског округа Библиотекарског друштва Србије</w:t>
      </w:r>
      <w:r w:rsidRPr="00D5537E">
        <w:rPr>
          <w:rFonts w:ascii="Times New Roman" w:hAnsi="Times New Roman"/>
          <w:sz w:val="24"/>
          <w:szCs w:val="24"/>
          <w:lang w:val="ru-RU"/>
        </w:rPr>
        <w:t xml:space="preserve"> </w:t>
      </w:r>
      <w:r w:rsidRPr="00527837">
        <w:rPr>
          <w:rFonts w:ascii="Times New Roman" w:hAnsi="Times New Roman"/>
          <w:sz w:val="24"/>
          <w:szCs w:val="24"/>
          <w:lang w:val="ru-RU"/>
        </w:rPr>
        <w:t>чине стручни радници Народне библиотеке Смедерево, Библиотеке „Радоје Домановић”у Великој Плани и Народне библиотеке „Милутин Срећковић”у Смедеревској Паланци.</w:t>
      </w:r>
    </w:p>
    <w:p w:rsidR="006D0C2D" w:rsidRPr="00D5537E" w:rsidRDefault="006D0C2D" w:rsidP="004374DA">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Председник Подружнице Подунавског округа БДС је Драгана Лазић (Народна библиотека Смедерево), а делегати Вишња Рајковић Мрдаковић (Народна библиотека Смедерево), Горан Милошевић (Библиотека „Радоје Домановић“ Велика Плана) и Ана Павловић Стојићевић  (Народна библиотека „Милутин Срећковић“ Смедеревска Паланка).</w:t>
      </w:r>
    </w:p>
    <w:p w:rsidR="006D0C2D" w:rsidRPr="00527837" w:rsidRDefault="006D0C2D" w:rsidP="004374DA">
      <w:pPr>
        <w:spacing w:after="0" w:line="240" w:lineRule="auto"/>
        <w:jc w:val="both"/>
        <w:rPr>
          <w:rFonts w:ascii="Times New Roman" w:hAnsi="Times New Roman"/>
          <w:sz w:val="24"/>
          <w:szCs w:val="24"/>
          <w:lang w:val="ru-RU"/>
        </w:rPr>
      </w:pPr>
      <w:r w:rsidRPr="00D5537E">
        <w:rPr>
          <w:rFonts w:ascii="Times New Roman" w:hAnsi="Times New Roman"/>
          <w:sz w:val="24"/>
          <w:szCs w:val="24"/>
          <w:lang w:val="ru-RU"/>
        </w:rPr>
        <w:t xml:space="preserve">          </w:t>
      </w:r>
      <w:r w:rsidRPr="00527837">
        <w:rPr>
          <w:rFonts w:ascii="Times New Roman" w:hAnsi="Times New Roman"/>
          <w:sz w:val="24"/>
          <w:szCs w:val="24"/>
          <w:lang w:val="ru-RU"/>
        </w:rPr>
        <w:t xml:space="preserve">Поједини чланови Подружнице активни су у раду секција и комисија. Јелена Јеремић </w:t>
      </w:r>
      <w:r w:rsidRPr="00D8562B">
        <w:rPr>
          <w:rFonts w:ascii="Times New Roman" w:hAnsi="Times New Roman"/>
          <w:sz w:val="24"/>
          <w:szCs w:val="24"/>
        </w:rPr>
        <w:t>je</w:t>
      </w:r>
      <w:r w:rsidRPr="00527837">
        <w:rPr>
          <w:rFonts w:ascii="Times New Roman" w:hAnsi="Times New Roman"/>
          <w:sz w:val="24"/>
          <w:szCs w:val="24"/>
          <w:lang w:val="ru-RU"/>
        </w:rPr>
        <w:t xml:space="preserve"> члан Секције за матичне библиотеке, а Драгана Лазић члан Комисије за завичајне збирке. </w:t>
      </w:r>
    </w:p>
    <w:p w:rsidR="006D0C2D" w:rsidRPr="00527837" w:rsidRDefault="006D0C2D" w:rsidP="0084447A">
      <w:pPr>
        <w:pStyle w:val="NormalWeb"/>
        <w:spacing w:before="0" w:beforeAutospacing="0" w:after="0" w:afterAutospacing="0"/>
        <w:jc w:val="both"/>
        <w:textAlignment w:val="baseline"/>
        <w:rPr>
          <w:lang w:val="ru-RU"/>
        </w:rPr>
      </w:pPr>
      <w:r w:rsidRPr="00D5537E">
        <w:rPr>
          <w:lang w:val="ru-RU"/>
        </w:rPr>
        <w:t xml:space="preserve">          </w:t>
      </w:r>
      <w:r w:rsidRPr="00527837">
        <w:rPr>
          <w:lang w:val="ru-RU"/>
        </w:rPr>
        <w:t xml:space="preserve">Народна библиотека Смедерево је члан Интернет клуба, асоциације Интернет стваралаца које повезују пословни интереси везани за заједнички и успешнији наступ на глобалној рачунарској мрежи. Библиотека је члан клуба од оснивања, 31.10.2000. године. Број виртуелних чланова Интернет клуба у три категорије је око 50 на годишњем нивоу, са преко 200 регистрованих и око 80 активних сајтова. </w:t>
      </w:r>
    </w:p>
    <w:p w:rsidR="006D0C2D" w:rsidRPr="00D5537E" w:rsidRDefault="006D0C2D" w:rsidP="0084447A">
      <w:pPr>
        <w:pStyle w:val="NormalWeb"/>
        <w:spacing w:before="0" w:beforeAutospacing="0" w:after="0" w:afterAutospacing="0"/>
        <w:jc w:val="both"/>
        <w:textAlignment w:val="baseline"/>
        <w:rPr>
          <w:color w:val="222222"/>
          <w:shd w:val="clear" w:color="auto" w:fill="FFFFFF"/>
          <w:lang w:val="ru-RU"/>
        </w:rPr>
      </w:pPr>
      <w:r w:rsidRPr="00527837">
        <w:rPr>
          <w:color w:val="222222"/>
          <w:shd w:val="clear" w:color="auto" w:fill="FFFFFF"/>
          <w:lang w:val="ru-RU"/>
        </w:rPr>
        <w:t>Управни одбор Интернет клуба, удружења интернет стваралаца Србије,</w:t>
      </w:r>
      <w:r w:rsidRPr="00D5537E">
        <w:rPr>
          <w:color w:val="222222"/>
          <w:shd w:val="clear" w:color="auto" w:fill="FFFFFF"/>
          <w:lang w:val="ru-RU"/>
        </w:rPr>
        <w:t xml:space="preserve"> прогласио је Народну библиотеку Смедерево за </w:t>
      </w:r>
      <w:r>
        <w:rPr>
          <w:b/>
          <w:color w:val="222222"/>
          <w:shd w:val="clear" w:color="auto" w:fill="FFFFFF"/>
        </w:rPr>
        <w:t>WEB</w:t>
      </w:r>
      <w:r w:rsidRPr="00527837">
        <w:rPr>
          <w:b/>
          <w:color w:val="222222"/>
          <w:shd w:val="clear" w:color="auto" w:fill="FFFFFF"/>
          <w:lang w:val="ru-RU"/>
        </w:rPr>
        <w:t xml:space="preserve"> БИБЛИОТЕК</w:t>
      </w:r>
      <w:r w:rsidRPr="00D5537E">
        <w:rPr>
          <w:b/>
          <w:color w:val="222222"/>
          <w:shd w:val="clear" w:color="auto" w:fill="FFFFFF"/>
          <w:lang w:val="ru-RU"/>
        </w:rPr>
        <w:t>У</w:t>
      </w:r>
      <w:r w:rsidRPr="00527837">
        <w:rPr>
          <w:b/>
          <w:color w:val="222222"/>
          <w:shd w:val="clear" w:color="auto" w:fill="FFFFFF"/>
          <w:lang w:val="ru-RU"/>
        </w:rPr>
        <w:t xml:space="preserve"> 2022</w:t>
      </w:r>
      <w:r w:rsidRPr="00527837">
        <w:rPr>
          <w:color w:val="222222"/>
          <w:shd w:val="clear" w:color="auto" w:fill="FFFFFF"/>
          <w:lang w:val="ru-RU"/>
        </w:rPr>
        <w:t>.</w:t>
      </w:r>
      <w:r w:rsidRPr="00D5537E">
        <w:rPr>
          <w:color w:val="222222"/>
          <w:shd w:val="clear" w:color="auto" w:fill="FFFFFF"/>
          <w:lang w:val="ru-RU"/>
        </w:rPr>
        <w:t xml:space="preserve"> у Србији због континуитета и истрајности у примени интернет технологије у библиотечкој делатности у 2021. години.</w:t>
      </w:r>
    </w:p>
    <w:p w:rsidR="006D0C2D" w:rsidRPr="00BA5529" w:rsidRDefault="006D0C2D" w:rsidP="0084447A">
      <w:pPr>
        <w:pStyle w:val="NormalWeb"/>
        <w:spacing w:before="0" w:beforeAutospacing="0" w:after="0" w:afterAutospacing="0"/>
        <w:jc w:val="both"/>
        <w:textAlignment w:val="baseline"/>
        <w:rPr>
          <w:sz w:val="20"/>
          <w:szCs w:val="20"/>
          <w:lang w:val="ru-RU"/>
        </w:rPr>
      </w:pPr>
    </w:p>
    <w:p w:rsidR="006D0C2D" w:rsidRPr="006B414E" w:rsidRDefault="006D0C2D" w:rsidP="00E604D2">
      <w:pPr>
        <w:spacing w:after="0" w:line="240" w:lineRule="auto"/>
        <w:rPr>
          <w:rFonts w:ascii="Times New Roman" w:hAnsi="Times New Roman"/>
          <w:b/>
          <w:sz w:val="24"/>
          <w:lang w:val="sr-Cyrl-CS"/>
        </w:rPr>
      </w:pPr>
      <w:r w:rsidRPr="006B414E">
        <w:rPr>
          <w:rFonts w:ascii="Times New Roman" w:hAnsi="Times New Roman"/>
          <w:b/>
          <w:sz w:val="24"/>
          <w:lang w:val="sr-Cyrl-CS"/>
        </w:rPr>
        <w:t>6.  ДАРОДАВЦИ</w:t>
      </w:r>
    </w:p>
    <w:p w:rsidR="006D0C2D" w:rsidRPr="00E604D2" w:rsidRDefault="006D0C2D" w:rsidP="00BF5A1B">
      <w:pPr>
        <w:spacing w:after="0" w:line="240" w:lineRule="auto"/>
        <w:ind w:firstLine="567"/>
        <w:jc w:val="both"/>
        <w:rPr>
          <w:rFonts w:ascii="Times New Roman" w:hAnsi="Times New Roman"/>
          <w:color w:val="FF0000"/>
          <w:sz w:val="24"/>
          <w:szCs w:val="24"/>
          <w:lang w:val="sr-Cyrl-CS"/>
        </w:rPr>
      </w:pPr>
      <w:r w:rsidRPr="00527837">
        <w:rPr>
          <w:rFonts w:ascii="Times New Roman" w:hAnsi="Times New Roman"/>
          <w:sz w:val="24"/>
          <w:szCs w:val="24"/>
          <w:lang w:val="ru-RU"/>
        </w:rPr>
        <w:t>Објављивањем имена дародаваца који су Народној библиотеци Смедерево поклонили књиг</w:t>
      </w:r>
      <w:r w:rsidRPr="00936984">
        <w:rPr>
          <w:rFonts w:ascii="Times New Roman" w:hAnsi="Times New Roman"/>
          <w:sz w:val="24"/>
          <w:szCs w:val="24"/>
          <w:lang w:val="sr-Cyrl-CS"/>
        </w:rPr>
        <w:t xml:space="preserve">е и часописе </w:t>
      </w:r>
      <w:r w:rsidRPr="00527837">
        <w:rPr>
          <w:rFonts w:ascii="Times New Roman" w:hAnsi="Times New Roman"/>
          <w:sz w:val="24"/>
          <w:szCs w:val="24"/>
          <w:lang w:val="ru-RU"/>
        </w:rPr>
        <w:t>током 20</w:t>
      </w:r>
      <w:r w:rsidRPr="00D5537E">
        <w:rPr>
          <w:rFonts w:ascii="Times New Roman" w:hAnsi="Times New Roman"/>
          <w:sz w:val="24"/>
          <w:szCs w:val="24"/>
          <w:lang w:val="ru-RU"/>
        </w:rPr>
        <w:t>22</w:t>
      </w:r>
      <w:r w:rsidRPr="00527837">
        <w:rPr>
          <w:rFonts w:ascii="Times New Roman" w:hAnsi="Times New Roman"/>
          <w:sz w:val="24"/>
          <w:szCs w:val="24"/>
          <w:lang w:val="ru-RU"/>
        </w:rPr>
        <w:t>. године, желимо и на овај начин да им изразимо искрену захвалност</w:t>
      </w:r>
      <w:r w:rsidRPr="00936984">
        <w:rPr>
          <w:rFonts w:ascii="Times New Roman" w:hAnsi="Times New Roman"/>
          <w:sz w:val="24"/>
          <w:szCs w:val="24"/>
          <w:lang w:val="sr-Cyrl-CS"/>
        </w:rPr>
        <w:t xml:space="preserve">. </w:t>
      </w:r>
      <w:r w:rsidRPr="00936984">
        <w:rPr>
          <w:rFonts w:ascii="Times New Roman" w:hAnsi="Times New Roman"/>
          <w:iCs/>
          <w:sz w:val="24"/>
          <w:szCs w:val="24"/>
          <w:lang w:val="sr-Cyrl-CS"/>
        </w:rPr>
        <w:t>Установе и организације</w:t>
      </w:r>
      <w:r w:rsidRPr="00936984">
        <w:rPr>
          <w:rFonts w:ascii="Times New Roman" w:hAnsi="Times New Roman"/>
          <w:bCs/>
          <w:sz w:val="24"/>
          <w:szCs w:val="24"/>
          <w:lang w:val="sr-Cyrl-CS"/>
        </w:rPr>
        <w:t>:</w:t>
      </w:r>
      <w:r w:rsidRPr="00527837">
        <w:rPr>
          <w:rFonts w:ascii="Times New Roman" w:hAnsi="Times New Roman"/>
          <w:bCs/>
          <w:sz w:val="24"/>
          <w:szCs w:val="24"/>
          <w:lang w:val="ru-RU"/>
        </w:rPr>
        <w:t xml:space="preserve"> </w:t>
      </w:r>
      <w:r w:rsidRPr="00936984">
        <w:rPr>
          <w:rFonts w:ascii="Times New Roman" w:hAnsi="Times New Roman"/>
          <w:sz w:val="24"/>
          <w:szCs w:val="20"/>
          <w:lang w:val="ru-RU"/>
        </w:rPr>
        <w:t xml:space="preserve">Народна библиотека Србије, Универзитетска библиотека </w:t>
      </w:r>
      <w:r w:rsidRPr="00936984">
        <w:rPr>
          <w:rFonts w:ascii="Times New Roman" w:hAnsi="Times New Roman"/>
          <w:i/>
          <w:sz w:val="24"/>
          <w:szCs w:val="20"/>
          <w:lang w:val="ru-RU"/>
        </w:rPr>
        <w:t>Светозар Марковић</w:t>
      </w:r>
      <w:r w:rsidRPr="00936984">
        <w:rPr>
          <w:rFonts w:ascii="Times New Roman" w:hAnsi="Times New Roman"/>
          <w:sz w:val="24"/>
          <w:szCs w:val="20"/>
          <w:lang w:val="ru-RU"/>
        </w:rPr>
        <w:t xml:space="preserve">, </w:t>
      </w:r>
      <w:r w:rsidRPr="00936984">
        <w:rPr>
          <w:rFonts w:ascii="Times New Roman" w:hAnsi="Times New Roman"/>
          <w:sz w:val="24"/>
          <w:szCs w:val="20"/>
        </w:rPr>
        <w:t>Newpress</w:t>
      </w:r>
      <w:r w:rsidRPr="00D5537E">
        <w:rPr>
          <w:rFonts w:ascii="Times New Roman" w:hAnsi="Times New Roman"/>
          <w:sz w:val="24"/>
          <w:szCs w:val="20"/>
          <w:lang w:val="ru-RU"/>
        </w:rPr>
        <w:t>,</w:t>
      </w:r>
      <w:r w:rsidRPr="00936984">
        <w:rPr>
          <w:rFonts w:ascii="Times New Roman" w:hAnsi="Times New Roman"/>
          <w:sz w:val="24"/>
          <w:szCs w:val="20"/>
          <w:lang w:val="ru-RU"/>
        </w:rPr>
        <w:t xml:space="preserve"> Међународни фестивал поезије </w:t>
      </w:r>
      <w:r w:rsidRPr="00936984">
        <w:rPr>
          <w:rFonts w:ascii="Times New Roman" w:hAnsi="Times New Roman"/>
          <w:i/>
          <w:sz w:val="24"/>
          <w:szCs w:val="20"/>
          <w:lang w:val="ru-RU"/>
        </w:rPr>
        <w:t>Смедеревска песничка јесен</w:t>
      </w:r>
      <w:r>
        <w:rPr>
          <w:rFonts w:ascii="Times New Roman" w:hAnsi="Times New Roman"/>
          <w:i/>
          <w:sz w:val="24"/>
          <w:szCs w:val="20"/>
          <w:lang w:val="ru-RU"/>
        </w:rPr>
        <w:t>, Руски дом</w:t>
      </w:r>
      <w:r w:rsidRPr="00936984">
        <w:rPr>
          <w:rFonts w:ascii="Times New Roman" w:hAnsi="Times New Roman"/>
          <w:bCs/>
          <w:i/>
          <w:sz w:val="24"/>
          <w:szCs w:val="24"/>
          <w:lang w:val="sr-Cyrl-CS"/>
        </w:rPr>
        <w:t>.</w:t>
      </w:r>
      <w:r w:rsidRPr="00E604D2">
        <w:rPr>
          <w:rFonts w:ascii="Times New Roman" w:hAnsi="Times New Roman"/>
          <w:bCs/>
          <w:i/>
          <w:color w:val="FF0000"/>
          <w:sz w:val="24"/>
          <w:szCs w:val="24"/>
          <w:lang w:val="sr-Cyrl-CS"/>
        </w:rPr>
        <w:t xml:space="preserve"> </w:t>
      </w:r>
      <w:r w:rsidRPr="006B414E">
        <w:rPr>
          <w:rFonts w:ascii="Times New Roman" w:hAnsi="Times New Roman"/>
          <w:iCs/>
          <w:sz w:val="24"/>
          <w:szCs w:val="24"/>
          <w:lang w:val="sr-Cyrl-CS"/>
        </w:rPr>
        <w:t>Појединци</w:t>
      </w:r>
      <w:r w:rsidRPr="006B414E">
        <w:rPr>
          <w:rFonts w:ascii="Times New Roman" w:hAnsi="Times New Roman"/>
          <w:sz w:val="24"/>
          <w:szCs w:val="24"/>
          <w:lang w:val="sr-Cyrl-CS"/>
        </w:rPr>
        <w:t xml:space="preserve">: </w:t>
      </w:r>
      <w:r>
        <w:rPr>
          <w:rFonts w:ascii="Times New Roman" w:hAnsi="Times New Roman"/>
          <w:sz w:val="24"/>
          <w:szCs w:val="24"/>
          <w:lang w:val="sr-Cyrl-CS"/>
        </w:rPr>
        <w:t>Весна Андрејевић, Сузана Алексић Манић, Милана Иванов, Предраг Лазаревић, Нада Вигњевић Ђорђевић, Зорана Живковић Ватер</w:t>
      </w:r>
      <w:r w:rsidRPr="006B414E">
        <w:rPr>
          <w:rFonts w:ascii="Times New Roman" w:hAnsi="Times New Roman"/>
          <w:sz w:val="24"/>
          <w:szCs w:val="24"/>
          <w:lang w:val="sr-Cyrl-CS"/>
        </w:rPr>
        <w:t xml:space="preserve"> и многи други.</w:t>
      </w:r>
    </w:p>
    <w:p w:rsidR="006D0C2D" w:rsidRPr="00527837" w:rsidRDefault="006D0C2D" w:rsidP="00E604D2">
      <w:pPr>
        <w:pStyle w:val="BodyTextIndent"/>
        <w:spacing w:after="0"/>
        <w:ind w:left="0"/>
        <w:rPr>
          <w:b/>
          <w:bCs/>
          <w:sz w:val="16"/>
          <w:szCs w:val="16"/>
          <w:lang w:val="sr-Cyrl-CS"/>
        </w:rPr>
      </w:pPr>
    </w:p>
    <w:p w:rsidR="006D0C2D" w:rsidRPr="00527837" w:rsidRDefault="006D0C2D" w:rsidP="00E604D2">
      <w:pPr>
        <w:pStyle w:val="BodyTextIndent"/>
        <w:spacing w:after="0"/>
        <w:ind w:left="0"/>
        <w:rPr>
          <w:b/>
          <w:bCs/>
          <w:sz w:val="24"/>
          <w:szCs w:val="24"/>
          <w:lang w:val="ru-RU"/>
        </w:rPr>
      </w:pPr>
      <w:r w:rsidRPr="00527837">
        <w:rPr>
          <w:b/>
          <w:bCs/>
          <w:sz w:val="24"/>
          <w:szCs w:val="24"/>
          <w:lang w:val="ru-RU"/>
        </w:rPr>
        <w:t>7. ПРОЈЕКТИ</w:t>
      </w:r>
    </w:p>
    <w:p w:rsidR="006D0C2D" w:rsidRDefault="006D0C2D" w:rsidP="00BF5A1B">
      <w:pPr>
        <w:pStyle w:val="BodyTextIndent"/>
        <w:spacing w:after="0"/>
        <w:ind w:left="0" w:firstLine="567"/>
        <w:jc w:val="both"/>
        <w:rPr>
          <w:sz w:val="16"/>
          <w:szCs w:val="16"/>
          <w:lang w:val="sr-Cyrl-CS"/>
        </w:rPr>
      </w:pPr>
      <w:r>
        <w:rPr>
          <w:sz w:val="24"/>
          <w:szCs w:val="24"/>
          <w:lang w:val="sr-Cyrl-CS"/>
        </w:rPr>
        <w:t xml:space="preserve">У 2022. години </w:t>
      </w:r>
      <w:r>
        <w:rPr>
          <w:sz w:val="24"/>
          <w:lang w:val="sr-Cyrl-CS"/>
        </w:rPr>
        <w:t xml:space="preserve">Народна библиотека Смедерево је конкурисала код Министарства културе и информисања за суфинансирање пројеката: </w:t>
      </w:r>
      <w:r w:rsidRPr="00527837">
        <w:rPr>
          <w:i/>
          <w:sz w:val="24"/>
          <w:szCs w:val="24"/>
          <w:lang w:val="ru-RU"/>
        </w:rPr>
        <w:t xml:space="preserve">Часопис за културу, уметност и друштвена питања </w:t>
      </w:r>
      <w:r>
        <w:rPr>
          <w:i/>
          <w:sz w:val="24"/>
          <w:szCs w:val="24"/>
        </w:rPr>
        <w:t>Mons</w:t>
      </w:r>
      <w:r w:rsidRPr="00527837">
        <w:rPr>
          <w:i/>
          <w:sz w:val="24"/>
          <w:szCs w:val="24"/>
          <w:lang w:val="ru-RU"/>
        </w:rPr>
        <w:t xml:space="preserve"> </w:t>
      </w:r>
      <w:r>
        <w:rPr>
          <w:i/>
          <w:sz w:val="24"/>
          <w:szCs w:val="24"/>
        </w:rPr>
        <w:t>Aureus</w:t>
      </w:r>
      <w:r w:rsidRPr="00527837">
        <w:rPr>
          <w:sz w:val="24"/>
          <w:szCs w:val="24"/>
          <w:lang w:val="ru-RU"/>
        </w:rPr>
        <w:t>;</w:t>
      </w:r>
      <w:r>
        <w:rPr>
          <w:i/>
          <w:sz w:val="24"/>
          <w:szCs w:val="24"/>
          <w:lang w:val="sr-Cyrl-CS"/>
        </w:rPr>
        <w:t xml:space="preserve"> Стиховизија 14 – такмичење ученика средњих школа Подунавског округа у рецитовању на страним језицима, </w:t>
      </w:r>
      <w:r w:rsidRPr="00D5537E">
        <w:rPr>
          <w:i/>
          <w:iCs/>
          <w:sz w:val="24"/>
          <w:szCs w:val="24"/>
          <w:lang w:val="ru-RU"/>
        </w:rPr>
        <w:t>Смедеревска дигитална библиотека.</w:t>
      </w:r>
      <w:r>
        <w:rPr>
          <w:i/>
          <w:sz w:val="24"/>
          <w:szCs w:val="24"/>
          <w:lang w:val="sr-Cyrl-CS"/>
        </w:rPr>
        <w:t xml:space="preserve"> </w:t>
      </w:r>
      <w:r>
        <w:rPr>
          <w:sz w:val="24"/>
          <w:szCs w:val="24"/>
          <w:lang w:val="sr-Cyrl-CS"/>
        </w:rPr>
        <w:t xml:space="preserve">Подршку Министарства културе </w:t>
      </w:r>
      <w:r w:rsidRPr="00527837">
        <w:rPr>
          <w:sz w:val="24"/>
          <w:szCs w:val="24"/>
          <w:lang w:val="ru-RU"/>
        </w:rPr>
        <w:t>и информисања</w:t>
      </w:r>
      <w:r>
        <w:rPr>
          <w:sz w:val="24"/>
          <w:szCs w:val="24"/>
          <w:lang w:val="sr-Cyrl-CS"/>
        </w:rPr>
        <w:t xml:space="preserve"> добили су пројекти </w:t>
      </w:r>
      <w:r>
        <w:rPr>
          <w:i/>
          <w:sz w:val="24"/>
          <w:szCs w:val="24"/>
          <w:lang w:val="sr-Cyrl-CS"/>
        </w:rPr>
        <w:t>Стиховизија</w:t>
      </w:r>
      <w:r>
        <w:rPr>
          <w:sz w:val="24"/>
          <w:szCs w:val="24"/>
          <w:lang w:val="sr-Cyrl-CS"/>
        </w:rPr>
        <w:t xml:space="preserve"> и </w:t>
      </w:r>
      <w:r w:rsidRPr="00D5537E">
        <w:rPr>
          <w:i/>
          <w:iCs/>
          <w:sz w:val="24"/>
          <w:szCs w:val="24"/>
          <w:lang w:val="ru-RU"/>
        </w:rPr>
        <w:t>Смедеревска дигитална библиотека.</w:t>
      </w:r>
    </w:p>
    <w:p w:rsidR="006D0C2D" w:rsidRPr="00527837" w:rsidRDefault="006D0C2D" w:rsidP="00E604D2">
      <w:pPr>
        <w:pStyle w:val="BodyTextIndent"/>
        <w:spacing w:after="0"/>
        <w:ind w:left="0" w:firstLine="708"/>
        <w:jc w:val="both"/>
        <w:rPr>
          <w:b/>
          <w:bCs/>
          <w:sz w:val="16"/>
          <w:szCs w:val="16"/>
          <w:lang w:val="ru-RU"/>
        </w:rPr>
      </w:pPr>
    </w:p>
    <w:p w:rsidR="006D0C2D" w:rsidRPr="00CC6647" w:rsidRDefault="006D0C2D" w:rsidP="00E604D2">
      <w:pPr>
        <w:tabs>
          <w:tab w:val="left" w:pos="0"/>
        </w:tabs>
        <w:spacing w:after="0" w:line="240" w:lineRule="auto"/>
        <w:rPr>
          <w:sz w:val="24"/>
          <w:szCs w:val="24"/>
          <w:lang w:val="sr-Cyrl-CS"/>
        </w:rPr>
      </w:pPr>
      <w:r w:rsidRPr="00527837">
        <w:rPr>
          <w:rFonts w:ascii="Times New Roman" w:hAnsi="Times New Roman"/>
          <w:b/>
          <w:bCs/>
          <w:sz w:val="24"/>
          <w:szCs w:val="24"/>
          <w:lang w:val="ru-RU"/>
        </w:rPr>
        <w:t>8. ИНВЕСТИЦИЈЕ</w:t>
      </w:r>
    </w:p>
    <w:p w:rsidR="006D0C2D" w:rsidRPr="00527837" w:rsidRDefault="006D0C2D" w:rsidP="00CC6647">
      <w:pPr>
        <w:tabs>
          <w:tab w:val="left" w:pos="2580"/>
        </w:tabs>
        <w:spacing w:after="0" w:line="240" w:lineRule="auto"/>
        <w:jc w:val="both"/>
        <w:rPr>
          <w:rFonts w:ascii="Times New Roman" w:hAnsi="Times New Roman"/>
          <w:color w:val="FF0000"/>
          <w:sz w:val="16"/>
          <w:szCs w:val="16"/>
          <w:lang w:val="ru-RU"/>
        </w:rPr>
      </w:pPr>
      <w:r w:rsidRPr="00A90F68">
        <w:rPr>
          <w:rFonts w:ascii="Times New Roman" w:hAnsi="Times New Roman"/>
          <w:color w:val="FF0000"/>
          <w:sz w:val="24"/>
          <w:szCs w:val="24"/>
          <w:lang w:val="ru-RU"/>
        </w:rPr>
        <w:t xml:space="preserve">         </w:t>
      </w:r>
      <w:r w:rsidRPr="004976E3">
        <w:rPr>
          <w:rFonts w:ascii="Times New Roman" w:hAnsi="Times New Roman"/>
          <w:sz w:val="24"/>
          <w:szCs w:val="24"/>
          <w:lang w:val="ru-RU"/>
        </w:rPr>
        <w:t>Веће инвестиције за одржавање објекта у 202</w:t>
      </w:r>
      <w:r>
        <w:rPr>
          <w:rFonts w:ascii="Times New Roman" w:hAnsi="Times New Roman"/>
          <w:sz w:val="24"/>
          <w:szCs w:val="24"/>
          <w:lang w:val="ru-RU"/>
        </w:rPr>
        <w:t>2</w:t>
      </w:r>
      <w:r w:rsidRPr="004976E3">
        <w:rPr>
          <w:rFonts w:ascii="Times New Roman" w:hAnsi="Times New Roman"/>
          <w:sz w:val="24"/>
          <w:szCs w:val="24"/>
          <w:lang w:val="ru-RU"/>
        </w:rPr>
        <w:t xml:space="preserve">. години биле су везане за радове на </w:t>
      </w:r>
      <w:r>
        <w:rPr>
          <w:rFonts w:ascii="Times New Roman" w:hAnsi="Times New Roman"/>
          <w:sz w:val="24"/>
          <w:szCs w:val="24"/>
          <w:lang w:val="ru-RU"/>
        </w:rPr>
        <w:t xml:space="preserve">реконструкцији електричне мреже на Одељењу набавке и обраде и у 4 канцеларије Библиотеке. Замена инсталација била је неопходна јер се није мењала од 1991. године. Савремена лед расвета на Одељењу и у канцеларијама знатно је побољшала услове рада и пружила максималну противпожарну заштиту простора. </w:t>
      </w:r>
      <w:r w:rsidRPr="004976E3">
        <w:rPr>
          <w:rFonts w:ascii="Times New Roman" w:hAnsi="Times New Roman"/>
          <w:sz w:val="24"/>
          <w:szCs w:val="24"/>
          <w:lang w:val="ru-RU"/>
        </w:rPr>
        <w:t>Што се тиче улагања у опрему,</w:t>
      </w:r>
      <w:r w:rsidRPr="00527837">
        <w:rPr>
          <w:rFonts w:ascii="Times New Roman" w:hAnsi="Times New Roman"/>
          <w:sz w:val="24"/>
          <w:szCs w:val="24"/>
          <w:lang w:val="ru-RU"/>
        </w:rPr>
        <w:t xml:space="preserve"> </w:t>
      </w:r>
      <w:r w:rsidRPr="00D5537E">
        <w:rPr>
          <w:rFonts w:ascii="Times New Roman" w:hAnsi="Times New Roman"/>
          <w:sz w:val="24"/>
          <w:szCs w:val="24"/>
          <w:lang w:val="ru-RU"/>
        </w:rPr>
        <w:t>набављене су 3 фискалне касе, 3 рачунара, 1 лаптоп, 2 штампача, 1 клима урђај и полице за смештај библиотечке грађе.</w:t>
      </w:r>
    </w:p>
    <w:p w:rsidR="006D0C2D" w:rsidRPr="00527837" w:rsidRDefault="006D0C2D" w:rsidP="00FE2EA0">
      <w:pPr>
        <w:tabs>
          <w:tab w:val="left" w:pos="2580"/>
        </w:tabs>
        <w:spacing w:after="0" w:line="240" w:lineRule="auto"/>
        <w:ind w:right="-2"/>
        <w:jc w:val="both"/>
        <w:rPr>
          <w:rFonts w:ascii="Times New Roman" w:hAnsi="Times New Roman"/>
          <w:color w:val="FF0000"/>
          <w:sz w:val="16"/>
          <w:szCs w:val="16"/>
          <w:lang w:val="ru-RU"/>
        </w:rPr>
      </w:pPr>
    </w:p>
    <w:p w:rsidR="006D0C2D" w:rsidRPr="00FE2EA0" w:rsidRDefault="006D0C2D" w:rsidP="00FE2EA0">
      <w:pPr>
        <w:spacing w:after="0" w:line="240" w:lineRule="auto"/>
        <w:jc w:val="both"/>
        <w:rPr>
          <w:rFonts w:ascii="Times New Roman" w:hAnsi="Times New Roman"/>
          <w:sz w:val="24"/>
          <w:szCs w:val="24"/>
          <w:lang w:val="sr-Cyrl-CS"/>
        </w:rPr>
      </w:pPr>
      <w:r w:rsidRPr="00527837">
        <w:rPr>
          <w:rFonts w:ascii="Times New Roman" w:hAnsi="Times New Roman"/>
          <w:b/>
          <w:bCs/>
          <w:iCs/>
          <w:sz w:val="24"/>
          <w:szCs w:val="24"/>
          <w:lang w:val="ru-RU"/>
        </w:rPr>
        <w:t>9. ФИНАНСИРАЊЕ БИБЛИОТЕКЕ</w:t>
      </w:r>
    </w:p>
    <w:p w:rsidR="006D0C2D" w:rsidRDefault="006D0C2D" w:rsidP="00FE2EA0">
      <w:pPr>
        <w:pStyle w:val="BodyText"/>
      </w:pPr>
      <w:r>
        <w:t xml:space="preserve">         Народна библиотека Смедерево се финансира из буџета града Смедерева, буџета Републике Србије који преко Министарства културе </w:t>
      </w:r>
      <w:r>
        <w:rPr>
          <w:bCs/>
        </w:rPr>
        <w:t xml:space="preserve">и информисања Републике Србије </w:t>
      </w:r>
      <w:r>
        <w:t>финансијски помаже рад Матичног одељења и суфинансира одређене пројекте, донација и сопствених прихода од чланарине и продатих књига из књижаре.</w:t>
      </w:r>
    </w:p>
    <w:p w:rsidR="006D0C2D" w:rsidRDefault="006D0C2D" w:rsidP="00FE2EA0">
      <w:pPr>
        <w:pStyle w:val="BodyText"/>
      </w:pPr>
      <w:r>
        <w:t xml:space="preserve">           Материјално-финансијско пословање Библиотеке је аналитички образложено у Финансијском извештају – Завршном рачуну за 2022. годину. </w:t>
      </w:r>
    </w:p>
    <w:p w:rsidR="006D0C2D" w:rsidRDefault="006D0C2D" w:rsidP="005A3E99">
      <w:pPr>
        <w:spacing w:after="0" w:line="240" w:lineRule="auto"/>
        <w:rPr>
          <w:rFonts w:ascii="Times New Roman" w:hAnsi="Times New Roman"/>
          <w:b/>
          <w:sz w:val="24"/>
          <w:szCs w:val="24"/>
          <w:lang w:val="ru-RU"/>
        </w:rPr>
      </w:pPr>
    </w:p>
    <w:p w:rsidR="006D0C2D" w:rsidRPr="00D5537E" w:rsidRDefault="006D0C2D" w:rsidP="005A3E99">
      <w:pPr>
        <w:spacing w:after="0" w:line="240" w:lineRule="auto"/>
        <w:jc w:val="center"/>
        <w:rPr>
          <w:rFonts w:ascii="Times New Roman" w:hAnsi="Times New Roman"/>
          <w:b/>
          <w:sz w:val="24"/>
          <w:szCs w:val="24"/>
          <w:lang w:val="ru-RU"/>
        </w:rPr>
      </w:pPr>
      <w:r w:rsidRPr="00235DC8">
        <w:rPr>
          <w:rFonts w:ascii="Times New Roman" w:hAnsi="Times New Roman"/>
          <w:b/>
          <w:sz w:val="24"/>
          <w:szCs w:val="24"/>
          <w:lang w:val="sr-Cyrl-CS"/>
        </w:rPr>
        <w:t>ЛЕТОПИС НАРОДНЕ БИБЛИОТЕКЕ СМЕДЕРЕВО</w:t>
      </w:r>
      <w:r w:rsidRPr="00527837">
        <w:rPr>
          <w:rFonts w:ascii="Times New Roman" w:hAnsi="Times New Roman"/>
          <w:b/>
          <w:sz w:val="24"/>
          <w:szCs w:val="24"/>
          <w:lang w:val="ru-RU"/>
        </w:rPr>
        <w:t>,</w:t>
      </w:r>
    </w:p>
    <w:p w:rsidR="006D0C2D" w:rsidRPr="00527837" w:rsidRDefault="006D0C2D" w:rsidP="00451A94">
      <w:pPr>
        <w:spacing w:after="0" w:line="240" w:lineRule="auto"/>
        <w:jc w:val="center"/>
        <w:rPr>
          <w:rFonts w:ascii="Times New Roman" w:hAnsi="Times New Roman"/>
          <w:b/>
          <w:sz w:val="24"/>
          <w:szCs w:val="24"/>
          <w:lang w:val="ru-RU"/>
        </w:rPr>
      </w:pPr>
      <w:r w:rsidRPr="00235DC8">
        <w:rPr>
          <w:rFonts w:ascii="Times New Roman" w:hAnsi="Times New Roman"/>
          <w:b/>
          <w:sz w:val="24"/>
          <w:szCs w:val="24"/>
          <w:lang w:val="sr-Cyrl-CS"/>
        </w:rPr>
        <w:t>ГОДИНА 20</w:t>
      </w:r>
      <w:r w:rsidRPr="00527837">
        <w:rPr>
          <w:rFonts w:ascii="Times New Roman" w:hAnsi="Times New Roman"/>
          <w:b/>
          <w:sz w:val="24"/>
          <w:szCs w:val="24"/>
          <w:lang w:val="ru-RU"/>
        </w:rPr>
        <w:t>2</w:t>
      </w:r>
      <w:r>
        <w:rPr>
          <w:rFonts w:ascii="Times New Roman" w:hAnsi="Times New Roman"/>
          <w:b/>
          <w:sz w:val="24"/>
          <w:szCs w:val="24"/>
          <w:lang w:val="ru-RU"/>
        </w:rPr>
        <w:t>2</w:t>
      </w:r>
      <w:r w:rsidRPr="00235DC8">
        <w:rPr>
          <w:rFonts w:ascii="Times New Roman" w:hAnsi="Times New Roman"/>
          <w:b/>
          <w:sz w:val="24"/>
          <w:szCs w:val="24"/>
          <w:lang w:val="sr-Cyrl-CS"/>
        </w:rPr>
        <w:t>.</w:t>
      </w:r>
    </w:p>
    <w:p w:rsidR="006D0C2D" w:rsidRDefault="006D0C2D" w:rsidP="00451A94">
      <w:pPr>
        <w:spacing w:after="0" w:line="240" w:lineRule="auto"/>
        <w:jc w:val="center"/>
        <w:rPr>
          <w:rFonts w:ascii="Times New Roman" w:hAnsi="Times New Roman"/>
          <w:b/>
          <w:sz w:val="24"/>
          <w:szCs w:val="24"/>
          <w:lang w:val="ru-RU"/>
        </w:rPr>
      </w:pPr>
    </w:p>
    <w:p w:rsidR="006D0C2D" w:rsidRPr="00D5537E" w:rsidRDefault="006D0C2D" w:rsidP="00093944">
      <w:pPr>
        <w:spacing w:after="0" w:line="240" w:lineRule="auto"/>
        <w:rPr>
          <w:rFonts w:ascii="Times New Roman" w:hAnsi="Times New Roman"/>
          <w:b/>
          <w:sz w:val="20"/>
          <w:szCs w:val="20"/>
          <w:u w:val="single"/>
          <w:lang w:val="ru-RU"/>
        </w:rPr>
      </w:pPr>
    </w:p>
    <w:p w:rsidR="006D0C2D" w:rsidRPr="00D5537E" w:rsidRDefault="006D0C2D" w:rsidP="00093944">
      <w:pPr>
        <w:spacing w:after="0" w:line="240" w:lineRule="auto"/>
        <w:rPr>
          <w:rFonts w:ascii="Times New Roman" w:hAnsi="Times New Roman"/>
          <w:b/>
          <w:sz w:val="20"/>
          <w:szCs w:val="20"/>
          <w:u w:val="single"/>
          <w:lang w:val="ru-RU"/>
        </w:rPr>
        <w:sectPr w:rsidR="006D0C2D" w:rsidRPr="00D5537E" w:rsidSect="006B5543">
          <w:headerReference w:type="default" r:id="rId17"/>
          <w:pgSz w:w="11906" w:h="16838"/>
          <w:pgMar w:top="851" w:right="1440" w:bottom="284" w:left="1440" w:header="708" w:footer="708" w:gutter="0"/>
          <w:cols w:space="708"/>
          <w:titlePg/>
          <w:docGrid w:linePitch="360"/>
        </w:sectPr>
      </w:pPr>
    </w:p>
    <w:p w:rsidR="006D0C2D" w:rsidRPr="00D5537E" w:rsidRDefault="006D0C2D" w:rsidP="000C0240">
      <w:pPr>
        <w:spacing w:after="0"/>
        <w:rPr>
          <w:rFonts w:ascii="Times New Roman" w:hAnsi="Times New Roman"/>
          <w:b/>
          <w:bCs/>
          <w:i/>
          <w:iCs/>
          <w:color w:val="000000"/>
          <w:sz w:val="20"/>
          <w:szCs w:val="20"/>
          <w:lang w:val="ru-RU"/>
        </w:rPr>
      </w:pPr>
      <w:r w:rsidRPr="00D5537E">
        <w:rPr>
          <w:rFonts w:ascii="Times New Roman" w:hAnsi="Times New Roman"/>
          <w:b/>
          <w:bCs/>
          <w:i/>
          <w:iCs/>
          <w:color w:val="000000"/>
          <w:sz w:val="20"/>
          <w:szCs w:val="20"/>
          <w:lang w:val="ru-RU"/>
        </w:rPr>
        <w:t>ЈАНУАР</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4. 1. 2022.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Огранак у Михајловцу</w:t>
      </w: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Изложба за Божић и Бадње вече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Ауторка: Гордана Живанић</w:t>
      </w:r>
    </w:p>
    <w:p w:rsidR="006D0C2D" w:rsidRPr="00D5537E" w:rsidRDefault="006D0C2D" w:rsidP="000C0240">
      <w:pPr>
        <w:spacing w:after="0"/>
        <w:rPr>
          <w:rFonts w:ascii="Times New Roman" w:hAnsi="Times New Roman"/>
          <w:b/>
          <w:bCs/>
          <w:color w:val="000000"/>
          <w:sz w:val="20"/>
          <w:szCs w:val="20"/>
          <w:u w:val="single"/>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 xml:space="preserve">19. 1. 2022. </w:t>
      </w:r>
    </w:p>
    <w:p w:rsidR="006D0C2D" w:rsidRPr="00D5537E" w:rsidRDefault="006D0C2D" w:rsidP="000C0240">
      <w:pPr>
        <w:spacing w:after="0"/>
        <w:rPr>
          <w:rFonts w:ascii="Times New Roman" w:hAnsi="Times New Roman"/>
          <w:color w:val="000000"/>
          <w:sz w:val="20"/>
          <w:szCs w:val="20"/>
          <w:lang w:val="ru-RU"/>
        </w:rPr>
      </w:pPr>
      <w:bookmarkStart w:id="7" w:name="_Hlk115959033"/>
      <w:r w:rsidRPr="00D5537E">
        <w:rPr>
          <w:rFonts w:ascii="Times New Roman" w:hAnsi="Times New Roman"/>
          <w:color w:val="000000"/>
          <w:sz w:val="20"/>
          <w:szCs w:val="20"/>
          <w:lang w:val="ru-RU"/>
        </w:rPr>
        <w:t>Дечје одељење</w:t>
      </w: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Лик, живот и дело Светог Саве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Креативна радионица – маскенбал за децу предшколског узраста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Вишња Рајковић Мрдаковић и Оливера Стајић</w:t>
      </w:r>
    </w:p>
    <w:p w:rsidR="006D0C2D" w:rsidRPr="00D5537E" w:rsidRDefault="006D0C2D" w:rsidP="000C0240">
      <w:pPr>
        <w:spacing w:after="0"/>
        <w:rPr>
          <w:rFonts w:ascii="Times New Roman" w:hAnsi="Times New Roman"/>
          <w:i/>
          <w:iCs/>
          <w:color w:val="000000"/>
          <w:sz w:val="20"/>
          <w:szCs w:val="20"/>
          <w:lang w:val="ru-RU"/>
        </w:rPr>
      </w:pPr>
      <w:bookmarkStart w:id="8" w:name="_Hlk114247464"/>
      <w:bookmarkEnd w:id="7"/>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33. СВЕТОСАВСКЕ СВЕЧАНОСТИ</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            (24–28. јануар 2022)</w:t>
      </w:r>
    </w:p>
    <w:bookmarkEnd w:id="8"/>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24. 1. 2022.</w:t>
      </w:r>
    </w:p>
    <w:p w:rsidR="006D0C2D" w:rsidRPr="00D5537E" w:rsidRDefault="006D0C2D" w:rsidP="000C0240">
      <w:pPr>
        <w:spacing w:after="0"/>
        <w:rPr>
          <w:rFonts w:ascii="Times New Roman" w:hAnsi="Times New Roman"/>
          <w:i/>
          <w:iCs/>
          <w:color w:val="000000"/>
          <w:sz w:val="20"/>
          <w:szCs w:val="20"/>
          <w:lang w:val="ru-RU"/>
        </w:rPr>
      </w:pPr>
      <w:bookmarkStart w:id="9" w:name="_Hlk118707919"/>
      <w:r w:rsidRPr="00D5537E">
        <w:rPr>
          <w:rFonts w:ascii="Times New Roman" w:hAnsi="Times New Roman"/>
          <w:i/>
          <w:iCs/>
          <w:color w:val="000000"/>
          <w:sz w:val="20"/>
          <w:szCs w:val="20"/>
          <w:lang w:val="ru-RU"/>
        </w:rPr>
        <w:t>Изложбе: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Позајмно одељење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Свети Сава – Путује без пута и пут се за њим рађа</w:t>
      </w:r>
      <w:r w:rsidRPr="00D5537E">
        <w:rPr>
          <w:rFonts w:ascii="Times New Roman" w:hAnsi="Times New Roman"/>
          <w:color w:val="000000"/>
          <w:sz w:val="20"/>
          <w:szCs w:val="20"/>
          <w:lang w:val="ru-RU"/>
        </w:rPr>
        <w:t xml:space="preserve"> (Васко Попа)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Ауторка: Сања Дробњаковић</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Поставила: Драгица Живановић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Одељење стручне књиге: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 xml:space="preserve">Живота мојега дело: стара српска књижевност </w:t>
      </w:r>
      <w:r w:rsidRPr="00D00495">
        <w:rPr>
          <w:rFonts w:ascii="Times New Roman" w:hAnsi="Times New Roman"/>
          <w:i/>
          <w:iCs/>
          <w:color w:val="000000"/>
          <w:sz w:val="20"/>
          <w:szCs w:val="20"/>
        </w:rPr>
        <w:t>XII</w:t>
      </w:r>
      <w:r w:rsidRPr="00D5537E">
        <w:rPr>
          <w:rFonts w:ascii="Times New Roman" w:hAnsi="Times New Roman"/>
          <w:i/>
          <w:iCs/>
          <w:color w:val="000000"/>
          <w:sz w:val="20"/>
          <w:szCs w:val="20"/>
          <w:lang w:val="ru-RU"/>
        </w:rPr>
        <w:t>–</w:t>
      </w:r>
      <w:r w:rsidRPr="00D00495">
        <w:rPr>
          <w:rFonts w:ascii="Times New Roman" w:hAnsi="Times New Roman"/>
          <w:i/>
          <w:iCs/>
          <w:color w:val="000000"/>
          <w:sz w:val="20"/>
          <w:szCs w:val="20"/>
        </w:rPr>
        <w:t>XV</w:t>
      </w:r>
      <w:r w:rsidRPr="00D5537E">
        <w:rPr>
          <w:rFonts w:ascii="Times New Roman" w:hAnsi="Times New Roman"/>
          <w:i/>
          <w:iCs/>
          <w:color w:val="000000"/>
          <w:sz w:val="20"/>
          <w:szCs w:val="20"/>
          <w:lang w:val="ru-RU"/>
        </w:rPr>
        <w:t xml:space="preserve"> век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Ауторке: Мирјана Радовановић и Весна Симић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Дечје одељење: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 xml:space="preserve">Срце ваше нека чува речи моје...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Ауторке: Вишња Рајковић Мрдаковић, Оливера Стајић и Весна Стевић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Библиотечки огранци у сеоским месним заједницама (10): </w:t>
      </w: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Свети Сава – пут части, вере и знања</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Ауторке: Евица Савић, Милана Исаковић, Гордана Живанић, Веселинка Димитријевић, Биљана Алексић и Соња Петровић</w:t>
      </w:r>
      <w:r w:rsidRPr="00D5537E">
        <w:rPr>
          <w:rFonts w:ascii="Times New Roman" w:hAnsi="Times New Roman"/>
          <w:i/>
          <w:iCs/>
          <w:color w:val="000000"/>
          <w:sz w:val="20"/>
          <w:szCs w:val="20"/>
          <w:lang w:val="ru-RU"/>
        </w:rPr>
        <w:t xml:space="preserve">                                                                                                </w:t>
      </w:r>
    </w:p>
    <w:bookmarkEnd w:id="9"/>
    <w:p w:rsidR="006D0C2D" w:rsidRPr="00D5537E" w:rsidRDefault="006D0C2D" w:rsidP="000C0240">
      <w:pPr>
        <w:spacing w:after="0"/>
        <w:rPr>
          <w:rFonts w:ascii="Times New Roman" w:hAnsi="Times New Roman"/>
          <w:i/>
          <w:iCs/>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24. 1. 2022.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Позајмно одељење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Представљање књиге </w:t>
      </w:r>
      <w:r w:rsidRPr="00D5537E">
        <w:rPr>
          <w:rFonts w:ascii="Times New Roman" w:hAnsi="Times New Roman"/>
          <w:i/>
          <w:iCs/>
          <w:color w:val="000000"/>
          <w:sz w:val="20"/>
          <w:szCs w:val="20"/>
          <w:lang w:val="ru-RU"/>
        </w:rPr>
        <w:t>Јерусалим, наш град</w:t>
      </w:r>
      <w:r w:rsidRPr="00D5537E">
        <w:rPr>
          <w:rFonts w:ascii="Times New Roman" w:hAnsi="Times New Roman"/>
          <w:color w:val="000000"/>
          <w:sz w:val="20"/>
          <w:szCs w:val="20"/>
          <w:lang w:val="ru-RU"/>
        </w:rPr>
        <w:t xml:space="preserve"> Небојше Јанковића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Вече је водила Драгана Лазић.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26. 1. 2022.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Дечје одељење</w:t>
      </w: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Светосавље – квиз</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Креативна радионица за децу нижег основношколског узраста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Вишња Рајковић Мрдаковић и Оливера Стајић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 xml:space="preserve">26. 1. 2022.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Центар за културу Смедерево</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Свечана академија</w:t>
      </w:r>
      <w:r w:rsidRPr="00D5537E">
        <w:rPr>
          <w:rFonts w:ascii="Times New Roman" w:hAnsi="Times New Roman"/>
          <w:color w:val="000000"/>
          <w:sz w:val="20"/>
          <w:szCs w:val="20"/>
          <w:lang w:val="ru-RU"/>
        </w:rPr>
        <w:t xml:space="preserve"> поводом 33. Светосавских свечаности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Програм је водила Вишња Рајковић Мрдаковић.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 xml:space="preserve">28. 1. 2022.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Позајмно одељење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9. Светосавски литерарни конкурс</w:t>
      </w:r>
      <w:r w:rsidRPr="00D5537E">
        <w:rPr>
          <w:rFonts w:ascii="Times New Roman" w:hAnsi="Times New Roman"/>
          <w:color w:val="000000"/>
          <w:sz w:val="20"/>
          <w:szCs w:val="20"/>
          <w:lang w:val="ru-RU"/>
        </w:rPr>
        <w:t xml:space="preserve"> у</w:t>
      </w:r>
      <w:r w:rsidRPr="00D5537E">
        <w:rPr>
          <w:rFonts w:ascii="Times New Roman" w:hAnsi="Times New Roman"/>
          <w:i/>
          <w:iCs/>
          <w:color w:val="000000"/>
          <w:sz w:val="20"/>
          <w:szCs w:val="20"/>
          <w:lang w:val="ru-RU"/>
        </w:rPr>
        <w:t xml:space="preserve"> </w:t>
      </w:r>
      <w:r w:rsidRPr="00D5537E">
        <w:rPr>
          <w:rFonts w:ascii="Times New Roman" w:hAnsi="Times New Roman"/>
          <w:color w:val="000000"/>
          <w:sz w:val="20"/>
          <w:szCs w:val="20"/>
          <w:lang w:val="ru-RU" w:eastAsia="en-GB"/>
        </w:rPr>
        <w:t xml:space="preserve">организацији </w:t>
      </w:r>
      <w:r w:rsidRPr="00ED0EEF">
        <w:rPr>
          <w:rFonts w:ascii="Times New Roman" w:hAnsi="Times New Roman"/>
          <w:color w:val="000000"/>
          <w:sz w:val="20"/>
          <w:szCs w:val="20"/>
          <w:lang w:val="ru-RU" w:eastAsia="en-GB"/>
        </w:rPr>
        <w:t>Народн</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библиотек</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Смедерево и Друштв</w:t>
      </w:r>
      <w:r w:rsidRPr="00D5537E">
        <w:rPr>
          <w:rFonts w:ascii="Times New Roman" w:hAnsi="Times New Roman"/>
          <w:color w:val="000000"/>
          <w:sz w:val="20"/>
          <w:szCs w:val="20"/>
          <w:lang w:val="ru-RU" w:eastAsia="en-GB"/>
        </w:rPr>
        <w:t>а</w:t>
      </w:r>
      <w:r w:rsidRPr="00ED0EEF">
        <w:rPr>
          <w:rFonts w:ascii="Times New Roman" w:hAnsi="Times New Roman"/>
          <w:color w:val="000000"/>
          <w:sz w:val="20"/>
          <w:szCs w:val="20"/>
          <w:lang w:val="ru-RU" w:eastAsia="en-GB"/>
        </w:rPr>
        <w:t xml:space="preserve"> за српски језик и књижевност за Подунавски округ</w:t>
      </w:r>
      <w:r w:rsidRPr="00D5537E">
        <w:rPr>
          <w:rFonts w:ascii="Times New Roman" w:hAnsi="Times New Roman"/>
          <w:color w:val="000000"/>
          <w:sz w:val="20"/>
          <w:szCs w:val="20"/>
          <w:lang w:val="ru-RU" w:eastAsia="en-GB"/>
        </w:rPr>
        <w:t>: з</w:t>
      </w:r>
      <w:r w:rsidRPr="00D5537E">
        <w:rPr>
          <w:rFonts w:ascii="Times New Roman" w:hAnsi="Times New Roman"/>
          <w:color w:val="000000"/>
          <w:sz w:val="20"/>
          <w:szCs w:val="20"/>
          <w:lang w:val="ru-RU"/>
        </w:rPr>
        <w:t xml:space="preserve">авршна свечаност и додела награда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Теме конкурса:</w:t>
      </w:r>
    </w:p>
    <w:p w:rsidR="006D0C2D" w:rsidRPr="00D5537E" w:rsidRDefault="006D0C2D" w:rsidP="000C0240">
      <w:pPr>
        <w:spacing w:after="0"/>
        <w:rPr>
          <w:rFonts w:ascii="Times New Roman" w:hAnsi="Times New Roman"/>
          <w:i/>
          <w:iCs/>
          <w:color w:val="000000"/>
          <w:sz w:val="20"/>
          <w:szCs w:val="20"/>
          <w:lang w:val="ru-RU"/>
        </w:rPr>
      </w:pPr>
      <w:r w:rsidRPr="00D00495">
        <w:rPr>
          <w:rFonts w:ascii="Times New Roman" w:hAnsi="Times New Roman"/>
          <w:color w:val="000000"/>
          <w:sz w:val="20"/>
          <w:szCs w:val="20"/>
        </w:rPr>
        <w:t>I</w:t>
      </w:r>
      <w:r w:rsidRPr="00D5537E">
        <w:rPr>
          <w:rFonts w:ascii="Times New Roman" w:hAnsi="Times New Roman"/>
          <w:color w:val="000000"/>
          <w:sz w:val="20"/>
          <w:szCs w:val="20"/>
          <w:lang w:val="ru-RU"/>
        </w:rPr>
        <w:t xml:space="preserve"> категорија: </w:t>
      </w:r>
      <w:r w:rsidRPr="00D5537E">
        <w:rPr>
          <w:rFonts w:ascii="Times New Roman" w:hAnsi="Times New Roman"/>
          <w:i/>
          <w:iCs/>
          <w:color w:val="000000"/>
          <w:sz w:val="20"/>
          <w:szCs w:val="20"/>
          <w:lang w:val="ru-RU"/>
        </w:rPr>
        <w:t>Свети Сава беше син краљевске крви, Велики учитељ, просветитељ први.</w:t>
      </w:r>
    </w:p>
    <w:p w:rsidR="006D0C2D" w:rsidRPr="00D5537E" w:rsidRDefault="006D0C2D" w:rsidP="000C0240">
      <w:pPr>
        <w:spacing w:after="0"/>
        <w:rPr>
          <w:rFonts w:ascii="Times New Roman" w:hAnsi="Times New Roman"/>
          <w:color w:val="000000"/>
          <w:sz w:val="20"/>
          <w:szCs w:val="20"/>
          <w:lang w:val="ru-RU"/>
        </w:rPr>
      </w:pPr>
      <w:r w:rsidRPr="00D00495">
        <w:rPr>
          <w:rFonts w:ascii="Times New Roman" w:hAnsi="Times New Roman"/>
          <w:color w:val="000000"/>
          <w:sz w:val="20"/>
          <w:szCs w:val="20"/>
        </w:rPr>
        <w:t>II</w:t>
      </w:r>
      <w:r w:rsidRPr="00D5537E">
        <w:rPr>
          <w:rFonts w:ascii="Times New Roman" w:hAnsi="Times New Roman"/>
          <w:color w:val="000000"/>
          <w:sz w:val="20"/>
          <w:szCs w:val="20"/>
          <w:lang w:val="ru-RU"/>
        </w:rPr>
        <w:t xml:space="preserve"> категорија: </w:t>
      </w:r>
      <w:r w:rsidRPr="00D5537E">
        <w:rPr>
          <w:rFonts w:ascii="Times New Roman" w:hAnsi="Times New Roman"/>
          <w:i/>
          <w:iCs/>
          <w:color w:val="000000"/>
          <w:sz w:val="20"/>
          <w:szCs w:val="20"/>
          <w:lang w:val="ru-RU"/>
        </w:rPr>
        <w:t>Писмо Светоме Сави</w:t>
      </w:r>
    </w:p>
    <w:p w:rsidR="006D0C2D" w:rsidRPr="00D5537E" w:rsidRDefault="006D0C2D" w:rsidP="000C0240">
      <w:pPr>
        <w:spacing w:after="0"/>
        <w:rPr>
          <w:rFonts w:ascii="Times New Roman" w:hAnsi="Times New Roman"/>
          <w:color w:val="000000"/>
          <w:sz w:val="20"/>
          <w:szCs w:val="20"/>
          <w:lang w:val="ru-RU"/>
        </w:rPr>
      </w:pPr>
      <w:r w:rsidRPr="00D00495">
        <w:rPr>
          <w:rFonts w:ascii="Times New Roman" w:hAnsi="Times New Roman"/>
          <w:color w:val="000000"/>
          <w:sz w:val="20"/>
          <w:szCs w:val="20"/>
        </w:rPr>
        <w:t>III</w:t>
      </w:r>
      <w:r w:rsidRPr="00D5537E">
        <w:rPr>
          <w:rFonts w:ascii="Times New Roman" w:hAnsi="Times New Roman"/>
          <w:color w:val="000000"/>
          <w:sz w:val="20"/>
          <w:szCs w:val="20"/>
          <w:lang w:val="ru-RU"/>
        </w:rPr>
        <w:t xml:space="preserve"> категорија: </w:t>
      </w:r>
      <w:r w:rsidRPr="00D5537E">
        <w:rPr>
          <w:rFonts w:ascii="Times New Roman" w:hAnsi="Times New Roman"/>
          <w:i/>
          <w:iCs/>
          <w:color w:val="000000"/>
          <w:sz w:val="20"/>
          <w:szCs w:val="20"/>
          <w:lang w:val="ru-RU"/>
        </w:rPr>
        <w:t>Путује без пута и пут се за њим рађа</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Чланови жирија: Јелена Булајић, Ана Хранисављевић и Милица Марковић</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На Конкурс је пристигло 89 радова, од којих је 18 награђено.</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Програм је водила Вишња Рајковић Мрдаковић.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29. 1. 2022.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Библиотечки огранак у Врбовцу</w:t>
      </w: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Свети Сава – пут части, вере и знања</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Видео прилог у оквиру Светосавских свечаности на званичној Фејсбук страници Библиотеке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Биљана Алексић</w:t>
      </w:r>
    </w:p>
    <w:p w:rsidR="006D0C2D" w:rsidRPr="00D5537E" w:rsidRDefault="006D0C2D" w:rsidP="000C0240">
      <w:pPr>
        <w:spacing w:after="0"/>
        <w:rPr>
          <w:rFonts w:ascii="Times New Roman" w:hAnsi="Times New Roman"/>
          <w:b/>
          <w:bCs/>
          <w:color w:val="000000"/>
          <w:sz w:val="20"/>
          <w:szCs w:val="20"/>
          <w:u w:val="single"/>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31. 1. 2022.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Одељење стране књиге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Изложба књига </w:t>
      </w:r>
      <w:r w:rsidRPr="00D00495">
        <w:rPr>
          <w:rFonts w:ascii="Times New Roman" w:hAnsi="Times New Roman"/>
          <w:i/>
          <w:iCs/>
          <w:color w:val="000000"/>
          <w:sz w:val="20"/>
          <w:szCs w:val="20"/>
        </w:rPr>
        <w:t>ULYSSES</w:t>
      </w:r>
      <w:r w:rsidRPr="00D5537E">
        <w:rPr>
          <w:rFonts w:ascii="Times New Roman" w:hAnsi="Times New Roman"/>
          <w:i/>
          <w:iCs/>
          <w:color w:val="000000"/>
          <w:sz w:val="20"/>
          <w:szCs w:val="20"/>
          <w:lang w:val="ru-RU"/>
        </w:rPr>
        <w:t xml:space="preserve">: </w:t>
      </w:r>
      <w:r w:rsidRPr="00D00495">
        <w:rPr>
          <w:rFonts w:ascii="Times New Roman" w:hAnsi="Times New Roman"/>
          <w:i/>
          <w:iCs/>
          <w:color w:val="000000"/>
          <w:sz w:val="20"/>
          <w:szCs w:val="20"/>
        </w:rPr>
        <w:t>June</w:t>
      </w:r>
      <w:r w:rsidRPr="00D5537E">
        <w:rPr>
          <w:rFonts w:ascii="Times New Roman" w:hAnsi="Times New Roman"/>
          <w:i/>
          <w:iCs/>
          <w:color w:val="000000"/>
          <w:sz w:val="20"/>
          <w:szCs w:val="20"/>
          <w:lang w:val="ru-RU"/>
        </w:rPr>
        <w:t xml:space="preserve"> 16, </w:t>
      </w:r>
      <w:r w:rsidRPr="00D00495">
        <w:rPr>
          <w:rFonts w:ascii="Times New Roman" w:hAnsi="Times New Roman"/>
          <w:i/>
          <w:iCs/>
          <w:color w:val="000000"/>
          <w:sz w:val="20"/>
          <w:szCs w:val="20"/>
        </w:rPr>
        <w:t>Dublin</w:t>
      </w:r>
      <w:r w:rsidRPr="00D5537E">
        <w:rPr>
          <w:rFonts w:ascii="Times New Roman" w:hAnsi="Times New Roman"/>
          <w:color w:val="000000"/>
          <w:sz w:val="20"/>
          <w:szCs w:val="20"/>
          <w:lang w:val="ru-RU"/>
        </w:rPr>
        <w:t>, поводом 100 година од објављивања романа Уликс знаменитог ирског писца Џејмса Џојса</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Ауторка: Биљана Живановић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b/>
          <w:bCs/>
          <w:i/>
          <w:iCs/>
          <w:color w:val="000000"/>
          <w:sz w:val="20"/>
          <w:szCs w:val="20"/>
          <w:lang w:val="ru-RU"/>
        </w:rPr>
      </w:pPr>
      <w:r w:rsidRPr="00D5537E">
        <w:rPr>
          <w:rFonts w:ascii="Times New Roman" w:hAnsi="Times New Roman"/>
          <w:b/>
          <w:bCs/>
          <w:i/>
          <w:iCs/>
          <w:color w:val="000000"/>
          <w:sz w:val="20"/>
          <w:szCs w:val="20"/>
          <w:lang w:val="ru-RU"/>
        </w:rPr>
        <w:t>ФЕБРУАР</w:t>
      </w:r>
    </w:p>
    <w:p w:rsidR="006D0C2D" w:rsidRPr="00D5537E" w:rsidRDefault="006D0C2D" w:rsidP="000C0240">
      <w:pPr>
        <w:spacing w:after="0"/>
        <w:rPr>
          <w:rFonts w:ascii="Times New Roman" w:hAnsi="Times New Roman"/>
          <w:b/>
          <w:bCs/>
          <w:i/>
          <w:iCs/>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11. 2. 2022.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Огранак у Липама</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Посета ученика 2. разреда ОШ „Вук Караџић“, читање књиге и школски час у библиотеци</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Евица Савић</w:t>
      </w:r>
    </w:p>
    <w:p w:rsidR="006D0C2D" w:rsidRPr="00D5537E" w:rsidRDefault="006D0C2D" w:rsidP="000C0240">
      <w:pPr>
        <w:spacing w:after="0"/>
        <w:rPr>
          <w:rFonts w:ascii="Times New Roman" w:hAnsi="Times New Roman"/>
          <w:b/>
          <w:bCs/>
          <w:i/>
          <w:iCs/>
          <w:color w:val="000000"/>
          <w:sz w:val="20"/>
          <w:szCs w:val="20"/>
          <w:lang w:val="ru-RU"/>
        </w:rPr>
      </w:pPr>
    </w:p>
    <w:p w:rsidR="006D0C2D" w:rsidRPr="00D5537E" w:rsidRDefault="006D0C2D" w:rsidP="000C0240">
      <w:pPr>
        <w:spacing w:after="0"/>
        <w:rPr>
          <w:rFonts w:ascii="Times New Roman" w:hAnsi="Times New Roman"/>
          <w:b/>
          <w:bCs/>
          <w:i/>
          <w:iCs/>
          <w:color w:val="000000"/>
          <w:sz w:val="20"/>
          <w:szCs w:val="20"/>
          <w:lang w:val="ru-RU"/>
        </w:rPr>
      </w:pPr>
    </w:p>
    <w:p w:rsidR="006D0C2D" w:rsidRPr="00D5537E" w:rsidRDefault="006D0C2D" w:rsidP="000C0240">
      <w:pPr>
        <w:spacing w:after="0"/>
        <w:rPr>
          <w:rFonts w:ascii="Times New Roman" w:hAnsi="Times New Roman"/>
          <w:b/>
          <w:bCs/>
          <w:i/>
          <w:iCs/>
          <w:color w:val="000000"/>
          <w:sz w:val="20"/>
          <w:szCs w:val="20"/>
          <w:lang w:val="ru-RU"/>
        </w:rPr>
      </w:pPr>
    </w:p>
    <w:p w:rsidR="006D0C2D" w:rsidRPr="00D5537E" w:rsidRDefault="006D0C2D" w:rsidP="000C0240">
      <w:pPr>
        <w:spacing w:after="0"/>
        <w:rPr>
          <w:rFonts w:ascii="Times New Roman" w:hAnsi="Times New Roman"/>
          <w:b/>
          <w:bCs/>
          <w:i/>
          <w:iCs/>
          <w:color w:val="000000"/>
          <w:sz w:val="20"/>
          <w:szCs w:val="20"/>
          <w:lang w:val="ru-RU"/>
        </w:rPr>
      </w:pPr>
      <w:r w:rsidRPr="00D5537E">
        <w:rPr>
          <w:rFonts w:ascii="Times New Roman" w:hAnsi="Times New Roman"/>
          <w:b/>
          <w:bCs/>
          <w:i/>
          <w:iCs/>
          <w:color w:val="000000"/>
          <w:sz w:val="20"/>
          <w:szCs w:val="20"/>
          <w:lang w:val="ru-RU"/>
        </w:rPr>
        <w:t>МАРТ</w:t>
      </w:r>
    </w:p>
    <w:p w:rsidR="006D0C2D" w:rsidRPr="00D5537E" w:rsidRDefault="006D0C2D" w:rsidP="000C0240">
      <w:pPr>
        <w:spacing w:after="0"/>
        <w:rPr>
          <w:rFonts w:ascii="Times New Roman" w:hAnsi="Times New Roman"/>
          <w:b/>
          <w:bCs/>
          <w:i/>
          <w:iCs/>
          <w:color w:val="000000"/>
          <w:sz w:val="20"/>
          <w:szCs w:val="20"/>
          <w:lang w:val="ru-RU"/>
        </w:rPr>
      </w:pPr>
    </w:p>
    <w:p w:rsidR="006D0C2D" w:rsidRPr="00D5537E" w:rsidRDefault="006D0C2D" w:rsidP="000C0240">
      <w:pPr>
        <w:spacing w:after="0"/>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7–11. 3. 2022.</w:t>
      </w:r>
    </w:p>
    <w:p w:rsidR="006D0C2D" w:rsidRPr="00D00495" w:rsidRDefault="006D0C2D" w:rsidP="000C0240">
      <w:pPr>
        <w:tabs>
          <w:tab w:val="left" w:pos="1365"/>
        </w:tabs>
        <w:spacing w:after="0" w:line="240" w:lineRule="auto"/>
        <w:rPr>
          <w:rFonts w:ascii="Times New Roman" w:eastAsia="Batang" w:hAnsi="Times New Roman"/>
          <w:i/>
          <w:iCs/>
          <w:color w:val="000000"/>
          <w:sz w:val="20"/>
          <w:szCs w:val="20"/>
          <w:lang w:val="sr-Cyrl-CS"/>
        </w:rPr>
      </w:pPr>
      <w:r w:rsidRPr="00D00495">
        <w:rPr>
          <w:rFonts w:ascii="Times New Roman" w:eastAsia="Batang" w:hAnsi="Times New Roman"/>
          <w:i/>
          <w:iCs/>
          <w:color w:val="000000"/>
          <w:sz w:val="20"/>
          <w:szCs w:val="20"/>
          <w:lang w:val="sr-Cyrl-CS"/>
        </w:rPr>
        <w:t>Осмомартовска недеља</w:t>
      </w:r>
    </w:p>
    <w:p w:rsidR="006D0C2D" w:rsidRPr="00D00495" w:rsidRDefault="006D0C2D" w:rsidP="000C0240">
      <w:pPr>
        <w:tabs>
          <w:tab w:val="left" w:pos="1365"/>
        </w:tabs>
        <w:spacing w:after="0" w:line="240" w:lineRule="auto"/>
        <w:rPr>
          <w:rFonts w:ascii="Times New Roman" w:eastAsia="Batang" w:hAnsi="Times New Roman"/>
          <w:color w:val="000000"/>
          <w:sz w:val="20"/>
          <w:szCs w:val="20"/>
          <w:lang w:val="sr-Cyrl-CS"/>
        </w:rPr>
      </w:pPr>
      <w:r w:rsidRPr="00D00495">
        <w:rPr>
          <w:rFonts w:ascii="Times New Roman" w:eastAsia="Batang" w:hAnsi="Times New Roman"/>
          <w:color w:val="000000"/>
          <w:sz w:val="20"/>
          <w:szCs w:val="20"/>
          <w:lang w:val="sr-Cyrl-CS"/>
        </w:rPr>
        <w:t xml:space="preserve">Поводом </w:t>
      </w:r>
      <w:r w:rsidRPr="00D5537E">
        <w:rPr>
          <w:rFonts w:ascii="Times New Roman" w:hAnsi="Times New Roman"/>
          <w:color w:val="000000"/>
          <w:sz w:val="20"/>
          <w:szCs w:val="20"/>
          <w:lang w:val="ru-RU"/>
        </w:rPr>
        <w:t>Међународног</w:t>
      </w:r>
      <w:r w:rsidRPr="00D00495">
        <w:rPr>
          <w:rFonts w:ascii="Times New Roman" w:eastAsia="Batang" w:hAnsi="Times New Roman"/>
          <w:color w:val="000000"/>
          <w:sz w:val="20"/>
          <w:szCs w:val="20"/>
          <w:lang w:val="sr-Cyrl-CS"/>
        </w:rPr>
        <w:t xml:space="preserve"> дана жена Народна библиотека Смедерево у осмомартовској недељи дарује све суграђанк</w:t>
      </w:r>
      <w:r w:rsidRPr="00D00495">
        <w:rPr>
          <w:rFonts w:ascii="Times New Roman" w:eastAsia="Batang" w:hAnsi="Times New Roman"/>
          <w:color w:val="000000"/>
          <w:sz w:val="20"/>
          <w:szCs w:val="20"/>
          <w:lang w:val="en-US"/>
        </w:rPr>
        <w:t>e</w:t>
      </w:r>
      <w:r w:rsidRPr="00D00495">
        <w:rPr>
          <w:rFonts w:ascii="Times New Roman" w:eastAsia="Batang" w:hAnsi="Times New Roman"/>
          <w:color w:val="000000"/>
          <w:sz w:val="20"/>
          <w:szCs w:val="20"/>
          <w:lang w:val="sr-Cyrl-CS"/>
        </w:rPr>
        <w:t xml:space="preserve"> попустом за упис у Библиотеку и библиотечке огранке.</w:t>
      </w:r>
    </w:p>
    <w:p w:rsidR="006D0C2D" w:rsidRPr="00D5537E" w:rsidRDefault="006D0C2D" w:rsidP="000C0240">
      <w:pPr>
        <w:spacing w:line="240" w:lineRule="auto"/>
        <w:contextualSpacing/>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Дечје одељење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Изложба књига поводом Међународног дана жена </w:t>
      </w:r>
      <w:r w:rsidRPr="00D5537E">
        <w:rPr>
          <w:rFonts w:ascii="Times New Roman" w:hAnsi="Times New Roman"/>
          <w:i/>
          <w:iCs/>
          <w:color w:val="000000"/>
          <w:sz w:val="20"/>
          <w:szCs w:val="20"/>
          <w:lang w:val="ru-RU"/>
        </w:rPr>
        <w:t xml:space="preserve">Наклон женама      </w:t>
      </w:r>
      <w:r w:rsidRPr="00D5537E">
        <w:rPr>
          <w:rFonts w:ascii="Times New Roman" w:hAnsi="Times New Roman"/>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Ауторке: Вишња Рајковић Мрдаковић и Оливера Стајић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Библиотечки огранци (10)</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Изложба књига поводом Међународног дана жена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   </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8. 3. 2022.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Вранову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1. разреда и читање песама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Евица Савић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b/>
          <w:bCs/>
          <w:color w:val="000000"/>
          <w:sz w:val="20"/>
          <w:szCs w:val="20"/>
          <w:u w:val="single"/>
          <w:lang w:val="ru-RU"/>
        </w:rPr>
        <w:t>18. 3. 2022.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Завичајно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rPr>
        <w:t xml:space="preserve">Изложба </w:t>
      </w:r>
      <w:r w:rsidRPr="00D5537E">
        <w:rPr>
          <w:rFonts w:ascii="Times New Roman" w:hAnsi="Times New Roman"/>
          <w:i/>
          <w:iCs/>
          <w:color w:val="000000"/>
          <w:sz w:val="20"/>
          <w:szCs w:val="20"/>
          <w:lang w:val="ru-RU" w:eastAsia="en-GB"/>
        </w:rPr>
        <w:t xml:space="preserve">Милосав Славко Пешић (1943–2022) </w:t>
      </w:r>
      <w:r w:rsidRPr="00D00495">
        <w:rPr>
          <w:rFonts w:ascii="Times New Roman" w:hAnsi="Times New Roman"/>
          <w:i/>
          <w:iCs/>
          <w:color w:val="000000"/>
          <w:sz w:val="20"/>
          <w:szCs w:val="20"/>
          <w:lang w:eastAsia="en-GB"/>
        </w:rPr>
        <w:t>In</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memoriam</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 Драгана Лазић</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22. и 24. 3.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Библиотечки огранак у Врбовцу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Посета деце из вртића у Врбовцу и разговор о прочитаној књизи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Алексић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23. 3. 2022.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У организацији </w:t>
      </w:r>
      <w:r w:rsidRPr="00ED0EEF">
        <w:rPr>
          <w:rFonts w:ascii="Times New Roman" w:hAnsi="Times New Roman"/>
          <w:color w:val="000000"/>
          <w:sz w:val="20"/>
          <w:szCs w:val="20"/>
          <w:lang w:val="ru-RU" w:eastAsia="en-GB"/>
        </w:rPr>
        <w:t>Народн</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библиотека Смедерево и Друштв</w:t>
      </w:r>
      <w:r w:rsidRPr="00D5537E">
        <w:rPr>
          <w:rFonts w:ascii="Times New Roman" w:hAnsi="Times New Roman"/>
          <w:color w:val="000000"/>
          <w:sz w:val="20"/>
          <w:szCs w:val="20"/>
          <w:lang w:val="ru-RU" w:eastAsia="en-GB"/>
        </w:rPr>
        <w:t>а</w:t>
      </w:r>
      <w:r w:rsidRPr="00ED0EEF">
        <w:rPr>
          <w:rFonts w:ascii="Times New Roman" w:hAnsi="Times New Roman"/>
          <w:color w:val="000000"/>
          <w:sz w:val="20"/>
          <w:szCs w:val="20"/>
          <w:lang w:val="ru-RU" w:eastAsia="en-GB"/>
        </w:rPr>
        <w:t xml:space="preserve"> за српски језик и књижевност за Подунавски округ</w:t>
      </w:r>
      <w:r w:rsidRPr="00D5537E">
        <w:rPr>
          <w:rFonts w:ascii="Times New Roman" w:hAnsi="Times New Roman"/>
          <w:color w:val="000000"/>
          <w:sz w:val="20"/>
          <w:szCs w:val="20"/>
          <w:lang w:val="ru-RU" w:eastAsia="en-GB"/>
        </w:rPr>
        <w:t xml:space="preserve"> представљање књиге </w:t>
      </w:r>
      <w:r w:rsidRPr="00D5537E">
        <w:rPr>
          <w:rFonts w:ascii="Times New Roman" w:hAnsi="Times New Roman"/>
          <w:i/>
          <w:iCs/>
          <w:color w:val="000000"/>
          <w:sz w:val="20"/>
          <w:szCs w:val="20"/>
          <w:lang w:val="ru-RU" w:eastAsia="en-GB"/>
        </w:rPr>
        <w:t>Велелепота секунде</w:t>
      </w:r>
      <w:r w:rsidRPr="00D5537E">
        <w:rPr>
          <w:rFonts w:ascii="Times New Roman" w:hAnsi="Times New Roman"/>
          <w:color w:val="000000"/>
          <w:sz w:val="20"/>
          <w:szCs w:val="20"/>
          <w:lang w:val="ru-RU" w:eastAsia="en-GB"/>
        </w:rPr>
        <w:t xml:space="preserve"> Ненада Гугла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 водила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25. 3. 2022.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Галерија „Ђура Јакшић“, Бања Лука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Изложба и предавање</w:t>
      </w:r>
      <w:r w:rsidRPr="00D5537E">
        <w:rPr>
          <w:rFonts w:ascii="Times New Roman" w:hAnsi="Times New Roman"/>
          <w:i/>
          <w:iCs/>
          <w:color w:val="000000"/>
          <w:sz w:val="20"/>
          <w:szCs w:val="20"/>
          <w:lang w:val="ru-RU" w:eastAsia="en-GB"/>
        </w:rPr>
        <w:t xml:space="preserve"> Рукописна средњовековна баштина Бранковића</w:t>
      </w:r>
      <w:r w:rsidRPr="00D5537E">
        <w:rPr>
          <w:rFonts w:ascii="Times New Roman" w:hAnsi="Times New Roman"/>
          <w:color w:val="000000"/>
          <w:sz w:val="20"/>
          <w:szCs w:val="20"/>
          <w:lang w:val="ru-RU" w:eastAsia="en-GB"/>
        </w:rPr>
        <w:t>, у  сарадњи Народне библиотеке Смедерево, Филолошког факултета у Бања Луци и Музеја у Смедереву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Предавање о дворској библиотеци деспота Ђурђа Бранковића одржала је Марина Лазовић.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30. 3. 2022.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Свечана сала Гимназије у Смедереву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bookmarkStart w:id="10" w:name="_Hlk118712661"/>
      <w:r w:rsidRPr="00D5537E">
        <w:rPr>
          <w:rFonts w:ascii="Times New Roman" w:hAnsi="Times New Roman"/>
          <w:color w:val="000000"/>
          <w:sz w:val="20"/>
          <w:szCs w:val="20"/>
          <w:lang w:val="ru-RU" w:eastAsia="en-GB"/>
        </w:rPr>
        <w:t xml:space="preserve">У организацији </w:t>
      </w:r>
      <w:r w:rsidRPr="00ED0EEF">
        <w:rPr>
          <w:rFonts w:ascii="Times New Roman" w:hAnsi="Times New Roman"/>
          <w:color w:val="000000"/>
          <w:sz w:val="20"/>
          <w:szCs w:val="20"/>
          <w:lang w:val="ru-RU" w:eastAsia="en-GB"/>
        </w:rPr>
        <w:t>Народн</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библиотек</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Смедерево и Друштв</w:t>
      </w:r>
      <w:r w:rsidRPr="00D5537E">
        <w:rPr>
          <w:rFonts w:ascii="Times New Roman" w:hAnsi="Times New Roman"/>
          <w:color w:val="000000"/>
          <w:sz w:val="20"/>
          <w:szCs w:val="20"/>
          <w:lang w:val="ru-RU" w:eastAsia="en-GB"/>
        </w:rPr>
        <w:t>а</w:t>
      </w:r>
      <w:r w:rsidRPr="00ED0EEF">
        <w:rPr>
          <w:rFonts w:ascii="Times New Roman" w:hAnsi="Times New Roman"/>
          <w:color w:val="000000"/>
          <w:sz w:val="20"/>
          <w:szCs w:val="20"/>
          <w:lang w:val="ru-RU" w:eastAsia="en-GB"/>
        </w:rPr>
        <w:t xml:space="preserve"> за српски језик и књижевност за Подунавски округ</w:t>
      </w:r>
      <w:r w:rsidRPr="00D5537E">
        <w:rPr>
          <w:rFonts w:ascii="Times New Roman" w:hAnsi="Times New Roman"/>
          <w:color w:val="000000"/>
          <w:sz w:val="20"/>
          <w:szCs w:val="20"/>
          <w:lang w:val="ru-RU" w:eastAsia="en-GB"/>
        </w:rPr>
        <w:t xml:space="preserve"> </w:t>
      </w:r>
      <w:bookmarkEnd w:id="10"/>
      <w:r w:rsidRPr="00D5537E">
        <w:rPr>
          <w:rFonts w:ascii="Times New Roman" w:hAnsi="Times New Roman"/>
          <w:color w:val="000000"/>
          <w:sz w:val="20"/>
          <w:szCs w:val="20"/>
          <w:lang w:val="ru-RU" w:eastAsia="en-GB"/>
        </w:rPr>
        <w:t xml:space="preserve">поводом 200 година од рођења писца, одржано је предавање проф. др Мила Ломпара </w:t>
      </w:r>
      <w:r w:rsidRPr="00D5537E">
        <w:rPr>
          <w:rFonts w:ascii="Times New Roman" w:hAnsi="Times New Roman"/>
          <w:i/>
          <w:iCs/>
          <w:color w:val="000000"/>
          <w:sz w:val="20"/>
          <w:szCs w:val="20"/>
          <w:lang w:val="ru-RU" w:eastAsia="en-GB"/>
        </w:rPr>
        <w:t>Фјодор Михајлович Достојевски – Питање Бога</w:t>
      </w:r>
      <w:r w:rsidRPr="00D5537E">
        <w:rPr>
          <w:rFonts w:ascii="Times New Roman" w:hAnsi="Times New Roman"/>
          <w:color w:val="000000"/>
          <w:sz w:val="20"/>
          <w:szCs w:val="20"/>
          <w:lang w:val="ru-RU" w:eastAsia="en-GB"/>
        </w:rPr>
        <w:t>.</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 водила Марина Лазовић.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30. 3. 2022.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Дечје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Онлајн </w:t>
      </w:r>
      <w:r w:rsidRPr="00D5537E">
        <w:rPr>
          <w:rFonts w:ascii="Times New Roman" w:hAnsi="Times New Roman"/>
          <w:i/>
          <w:iCs/>
          <w:color w:val="000000"/>
          <w:sz w:val="20"/>
          <w:szCs w:val="20"/>
          <w:lang w:val="ru-RU" w:eastAsia="en-GB"/>
        </w:rPr>
        <w:t xml:space="preserve">Окружни ниво такмичења рецитатора „Песниче народа мог“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У саставу жирија били су Вишња Рајковић Мрдаковић, Милица Марковић, Ивана Стевовић и Марко Цветковић.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АПРИЛ</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Липама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3. и 4. разреда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Евица Савић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4. 4. 2022.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Коларима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3. и 4. разреда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Веселинка Димитријевић</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5. 4. 2022.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Коларима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предшколаца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Веселинка Димитријевић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7. 4. 2022.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Дечје одељење                                                                                                                                           </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Свечана додела диплома ученицима пласираним на окружни ниво такмичења у рецитовању </w:t>
      </w:r>
      <w:r w:rsidRPr="00D5537E">
        <w:rPr>
          <w:rFonts w:ascii="Times New Roman" w:hAnsi="Times New Roman"/>
          <w:i/>
          <w:iCs/>
          <w:color w:val="000000"/>
          <w:sz w:val="20"/>
          <w:szCs w:val="20"/>
          <w:lang w:val="ru-RU" w:eastAsia="en-GB"/>
        </w:rPr>
        <w:t>Песниче народа мог</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7. 4 – 15.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Одељење стране књиге </w:t>
      </w:r>
    </w:p>
    <w:p w:rsidR="006D0C2D" w:rsidRPr="00F037AD" w:rsidRDefault="006D0C2D" w:rsidP="000C0240">
      <w:pPr>
        <w:shd w:val="clear" w:color="auto" w:fill="FFFFFF"/>
        <w:spacing w:after="0"/>
        <w:rPr>
          <w:rFonts w:ascii="Times New Roman" w:hAnsi="Times New Roman"/>
          <w:sz w:val="20"/>
          <w:szCs w:val="20"/>
          <w:lang w:val="ru-RU" w:eastAsia="en-GB"/>
        </w:rPr>
      </w:pPr>
      <w:r w:rsidRPr="00D5537E">
        <w:rPr>
          <w:rFonts w:ascii="Times New Roman" w:hAnsi="Times New Roman"/>
          <w:color w:val="000000"/>
          <w:sz w:val="20"/>
          <w:szCs w:val="20"/>
          <w:lang w:val="ru-RU" w:eastAsia="en-GB"/>
        </w:rPr>
        <w:t xml:space="preserve">У сарадњи са </w:t>
      </w:r>
      <w:r w:rsidRPr="00ED0EEF">
        <w:rPr>
          <w:rFonts w:ascii="Times New Roman" w:hAnsi="Times New Roman"/>
          <w:color w:val="000000"/>
          <w:sz w:val="20"/>
          <w:szCs w:val="20"/>
          <w:lang w:val="ru-RU" w:eastAsia="en-GB"/>
        </w:rPr>
        <w:t>наставниц</w:t>
      </w:r>
      <w:r w:rsidRPr="00D5537E">
        <w:rPr>
          <w:rFonts w:ascii="Times New Roman" w:hAnsi="Times New Roman"/>
          <w:color w:val="000000"/>
          <w:sz w:val="20"/>
          <w:szCs w:val="20"/>
          <w:lang w:val="ru-RU" w:eastAsia="en-GB"/>
        </w:rPr>
        <w:t>ом</w:t>
      </w:r>
      <w:r w:rsidRPr="00ED0EEF">
        <w:rPr>
          <w:rFonts w:ascii="Times New Roman" w:hAnsi="Times New Roman"/>
          <w:color w:val="000000"/>
          <w:sz w:val="20"/>
          <w:szCs w:val="20"/>
          <w:lang w:val="ru-RU" w:eastAsia="en-GB"/>
        </w:rPr>
        <w:t xml:space="preserve"> енглеског језика Снежан</w:t>
      </w:r>
      <w:r w:rsidRPr="00D5537E">
        <w:rPr>
          <w:rFonts w:ascii="Times New Roman" w:hAnsi="Times New Roman"/>
          <w:color w:val="000000"/>
          <w:sz w:val="20"/>
          <w:szCs w:val="20"/>
          <w:lang w:val="ru-RU" w:eastAsia="en-GB"/>
        </w:rPr>
        <w:t>ом</w:t>
      </w:r>
      <w:r w:rsidRPr="00ED0EEF">
        <w:rPr>
          <w:rFonts w:ascii="Times New Roman" w:hAnsi="Times New Roman"/>
          <w:color w:val="000000"/>
          <w:sz w:val="20"/>
          <w:szCs w:val="20"/>
          <w:lang w:val="ru-RU" w:eastAsia="en-GB"/>
        </w:rPr>
        <w:t xml:space="preserve"> Јовић </w:t>
      </w:r>
      <w:r w:rsidRPr="00D5537E">
        <w:rPr>
          <w:rFonts w:ascii="Times New Roman" w:hAnsi="Times New Roman"/>
          <w:color w:val="000000"/>
          <w:sz w:val="20"/>
          <w:szCs w:val="20"/>
          <w:lang w:val="ru-RU" w:eastAsia="en-GB"/>
        </w:rPr>
        <w:t>одржан је</w:t>
      </w:r>
      <w:r w:rsidRPr="00ED0EEF">
        <w:rPr>
          <w:rFonts w:ascii="Times New Roman" w:hAnsi="Times New Roman"/>
          <w:color w:val="000000"/>
          <w:sz w:val="20"/>
          <w:szCs w:val="20"/>
          <w:lang w:val="ru-RU" w:eastAsia="en-GB"/>
        </w:rPr>
        <w:t xml:space="preserve"> циклус активности </w:t>
      </w:r>
      <w:r w:rsidRPr="00D5537E">
        <w:rPr>
          <w:rFonts w:ascii="Times New Roman" w:hAnsi="Times New Roman"/>
          <w:i/>
          <w:iCs/>
          <w:color w:val="000000"/>
          <w:sz w:val="20"/>
          <w:szCs w:val="20"/>
          <w:lang w:val="ru-RU" w:eastAsia="en-GB"/>
        </w:rPr>
        <w:t>Страна књига и Дечје одељење</w:t>
      </w:r>
      <w:r w:rsidRPr="00D5537E">
        <w:rPr>
          <w:rFonts w:ascii="Times New Roman" w:hAnsi="Times New Roman"/>
          <w:color w:val="000000"/>
          <w:sz w:val="20"/>
          <w:szCs w:val="20"/>
          <w:lang w:val="ru-RU" w:eastAsia="en-GB"/>
        </w:rPr>
        <w:t>, током</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кога су</w:t>
      </w:r>
      <w:r w:rsidRPr="00ED0EEF">
        <w:rPr>
          <w:rFonts w:ascii="Times New Roman" w:hAnsi="Times New Roman"/>
          <w:color w:val="000000"/>
          <w:sz w:val="20"/>
          <w:szCs w:val="20"/>
          <w:lang w:val="ru-RU" w:eastAsia="en-GB"/>
        </w:rPr>
        <w:t xml:space="preserve"> реализ</w:t>
      </w:r>
      <w:r w:rsidRPr="00D5537E">
        <w:rPr>
          <w:rFonts w:ascii="Times New Roman" w:hAnsi="Times New Roman"/>
          <w:color w:val="000000"/>
          <w:sz w:val="20"/>
          <w:szCs w:val="20"/>
          <w:lang w:val="ru-RU" w:eastAsia="en-GB"/>
        </w:rPr>
        <w:t>оване</w:t>
      </w:r>
      <w:r w:rsidRPr="00ED0EEF">
        <w:rPr>
          <w:rFonts w:ascii="Times New Roman" w:hAnsi="Times New Roman"/>
          <w:color w:val="000000"/>
          <w:sz w:val="20"/>
          <w:szCs w:val="20"/>
          <w:lang w:val="ru-RU" w:eastAsia="en-GB"/>
        </w:rPr>
        <w:t xml:space="preserve"> разноврсне активности на енглеском језику</w:t>
      </w:r>
      <w:r w:rsidRPr="00D5537E">
        <w:rPr>
          <w:rFonts w:ascii="Times New Roman" w:hAnsi="Times New Roman"/>
          <w:color w:val="000000"/>
          <w:sz w:val="20"/>
          <w:szCs w:val="20"/>
          <w:lang w:val="ru-RU" w:eastAsia="en-GB"/>
        </w:rPr>
        <w:t xml:space="preserve"> за ученике 7. и 8. разреда ОШ „Димитрије Давидовић</w:t>
      </w:r>
      <w:r w:rsidRPr="00D5537E">
        <w:rPr>
          <w:rFonts w:ascii="Times New Roman" w:hAnsi="Times New Roman"/>
          <w:sz w:val="20"/>
          <w:szCs w:val="20"/>
          <w:lang w:val="ru-RU" w:eastAsia="en-GB"/>
        </w:rPr>
        <w:t>“.</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Живановић и Оливера Стајић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 xml:space="preserve">8. 4. 2022.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аташеа за културу Амбасаде Аустрије Адријана Фајкса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Домаћин: Марина Лазовић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8. 4. 2022.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bookmarkStart w:id="11" w:name="_Hlk114246923"/>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Представљање књиге Ђорђа Рандеља </w:t>
      </w:r>
      <w:r w:rsidRPr="00D5537E">
        <w:rPr>
          <w:rFonts w:ascii="Times New Roman" w:hAnsi="Times New Roman"/>
          <w:i/>
          <w:iCs/>
          <w:color w:val="000000"/>
          <w:sz w:val="20"/>
          <w:szCs w:val="20"/>
          <w:lang w:val="ru-RU" w:eastAsia="en-GB"/>
        </w:rPr>
        <w:t>Патријарх Павле: светац којег смо познавали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 водио Зоран Јовшић.</w:t>
      </w:r>
      <w:bookmarkEnd w:id="11"/>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12. 4. 2022.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Представљање књиге Милана Мађарева </w:t>
      </w:r>
      <w:r w:rsidRPr="00D5537E">
        <w:rPr>
          <w:rFonts w:ascii="Times New Roman" w:hAnsi="Times New Roman"/>
          <w:i/>
          <w:iCs/>
          <w:color w:val="000000"/>
          <w:sz w:val="20"/>
          <w:szCs w:val="20"/>
          <w:lang w:val="ru-RU" w:eastAsia="en-GB"/>
        </w:rPr>
        <w:t>Нове приче</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 водила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13. 4. 2022.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Липама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7. разреда и школски час у библиотеци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Евица Савић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15. 4. 2022.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Липама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6. разреда и школски час у библиотеци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Евица Савић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15. 4. 2022.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Михајловцу</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Изложба за Ускрс</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 Гордана Живанић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16. 4. 2022.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Дом омладине у Великој Плани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Регионални ниво такмичења рецитатора „Песниче народа мог“</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Члан жирија била је Вишња Рајковић Мрдаковић.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19. 4. 2022.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Руски дом у Београду</w:t>
      </w:r>
    </w:p>
    <w:p w:rsidR="006D0C2D" w:rsidRPr="00D5537E" w:rsidRDefault="006D0C2D" w:rsidP="000C0240">
      <w:pPr>
        <w:shd w:val="clear" w:color="auto" w:fill="FFFFFF"/>
        <w:spacing w:after="0"/>
        <w:rPr>
          <w:rFonts w:ascii="Times New Roman" w:hAnsi="Times New Roman"/>
          <w:sz w:val="20"/>
          <w:szCs w:val="20"/>
          <w:lang w:val="ru-RU" w:eastAsia="en-GB"/>
        </w:rPr>
      </w:pPr>
      <w:r w:rsidRPr="00D5537E">
        <w:rPr>
          <w:rFonts w:ascii="Times New Roman" w:hAnsi="Times New Roman"/>
          <w:color w:val="000000"/>
          <w:sz w:val="20"/>
          <w:szCs w:val="20"/>
          <w:lang w:val="ru-RU" w:eastAsia="en-GB"/>
        </w:rPr>
        <w:t>Посета представника Библиотеке на позив директора Руског дома</w:t>
      </w:r>
      <w:r w:rsidRPr="00D5537E">
        <w:rPr>
          <w:rFonts w:ascii="Times New Roman" w:hAnsi="Times New Roman"/>
          <w:color w:val="FF0000"/>
          <w:sz w:val="20"/>
          <w:szCs w:val="20"/>
          <w:lang w:val="ru-RU" w:eastAsia="en-GB"/>
        </w:rPr>
        <w:t xml:space="preserve"> </w:t>
      </w:r>
      <w:r w:rsidRPr="00D5537E">
        <w:rPr>
          <w:rFonts w:ascii="Times New Roman" w:hAnsi="Times New Roman"/>
          <w:sz w:val="20"/>
          <w:szCs w:val="20"/>
          <w:lang w:val="ru-RU" w:eastAsia="en-GB"/>
        </w:rPr>
        <w:t>и поклон у књигама Народној библиотеци Смедерево</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Присуствовале су Марина Лазовић и Биљана Живановић.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19. 4. 2022.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Библиотечки огранак у Липама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Посете ученика у оквиру часова српског и енглеског језика, и деце из вртића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Евица Савић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176 ГОДИНА ПОСТОЈАЊА И РАДА НАРОДНЕ БИБЛИОТЕКЕ СМЕДЕРЕВО</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                           (20–28. април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20. 4. 2022.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Дечје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Представљање књиге Дејана Алексића </w:t>
      </w:r>
      <w:r w:rsidRPr="00D5537E">
        <w:rPr>
          <w:rFonts w:ascii="Times New Roman" w:hAnsi="Times New Roman"/>
          <w:i/>
          <w:iCs/>
          <w:color w:val="000000"/>
          <w:sz w:val="20"/>
          <w:szCs w:val="20"/>
          <w:lang w:val="ru-RU" w:eastAsia="en-GB"/>
        </w:rPr>
        <w:t>Мало-мало па слон</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 водила Вишња Рајковић Мрдаковић.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26. 4. 2022.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Дечје одељење                                                                                                                                            </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Посета чланова Удружења Мнро Смедерево, бесплатан упис у библиотеку и радионица </w:t>
      </w:r>
      <w:r w:rsidRPr="00D5537E">
        <w:rPr>
          <w:rFonts w:ascii="Times New Roman" w:hAnsi="Times New Roman"/>
          <w:i/>
          <w:iCs/>
          <w:color w:val="000000"/>
          <w:sz w:val="20"/>
          <w:szCs w:val="20"/>
          <w:lang w:val="ru-RU" w:eastAsia="en-GB"/>
        </w:rPr>
        <w:t>Планета Земља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Припрема и вођење програма: Вишња Рајковић Мрдаковић и Оливера Стајић</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27. 4. 2022.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стручне књиге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Стручно предавање у организацији Матичног одељења </w:t>
      </w:r>
      <w:r w:rsidRPr="00D5537E">
        <w:rPr>
          <w:rFonts w:ascii="Times New Roman" w:hAnsi="Times New Roman"/>
          <w:i/>
          <w:iCs/>
          <w:color w:val="000000"/>
          <w:sz w:val="20"/>
          <w:szCs w:val="20"/>
          <w:lang w:val="ru-RU" w:eastAsia="en-GB"/>
        </w:rPr>
        <w:t>Ревизија и отпис библиотечке грађе</w:t>
      </w:r>
      <w:r w:rsidRPr="00D5537E">
        <w:rPr>
          <w:rFonts w:ascii="Times New Roman" w:hAnsi="Times New Roman"/>
          <w:color w:val="000000"/>
          <w:sz w:val="20"/>
          <w:szCs w:val="20"/>
          <w:lang w:val="ru-RU" w:eastAsia="en-GB"/>
        </w:rPr>
        <w:t xml:space="preserve"> Бојане Вукотић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Присуствовало је 24</w:t>
      </w:r>
      <w:r w:rsidRPr="00D5537E">
        <w:rPr>
          <w:rFonts w:ascii="Times New Roman" w:hAnsi="Times New Roman"/>
          <w:color w:val="FF0000"/>
          <w:sz w:val="20"/>
          <w:szCs w:val="20"/>
          <w:lang w:val="ru-RU" w:eastAsia="en-GB"/>
        </w:rPr>
        <w:t xml:space="preserve"> </w:t>
      </w:r>
      <w:r w:rsidRPr="00D5537E">
        <w:rPr>
          <w:rFonts w:ascii="Times New Roman" w:hAnsi="Times New Roman"/>
          <w:sz w:val="20"/>
          <w:szCs w:val="20"/>
          <w:lang w:val="ru-RU" w:eastAsia="en-GB"/>
        </w:rPr>
        <w:t xml:space="preserve">библиотечка радника </w:t>
      </w:r>
      <w:r w:rsidRPr="00D5537E">
        <w:rPr>
          <w:rFonts w:ascii="Times New Roman" w:hAnsi="Times New Roman"/>
          <w:color w:val="000000"/>
          <w:sz w:val="20"/>
          <w:szCs w:val="20"/>
          <w:lang w:val="ru-RU" w:eastAsia="en-GB"/>
        </w:rPr>
        <w:t>Подунавског округа.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Припрема и реализација: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27. 4. 2022.</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Изложбе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r w:rsidRPr="00D5537E">
        <w:rPr>
          <w:rFonts w:ascii="Times New Roman" w:hAnsi="Times New Roman"/>
          <w:i/>
          <w:iCs/>
          <w:color w:val="000000"/>
          <w:sz w:val="20"/>
          <w:szCs w:val="20"/>
          <w:lang w:val="ru-RU" w:eastAsia="en-GB"/>
        </w:rPr>
        <w:t>Издавачка делатност Народне библиотеке Смедерево</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Завичајно одељење: </w:t>
      </w:r>
      <w:r w:rsidRPr="00D5537E">
        <w:rPr>
          <w:rFonts w:ascii="Times New Roman" w:hAnsi="Times New Roman"/>
          <w:i/>
          <w:iCs/>
          <w:color w:val="000000"/>
          <w:sz w:val="20"/>
          <w:szCs w:val="20"/>
          <w:lang w:val="ru-RU" w:eastAsia="en-GB"/>
        </w:rPr>
        <w:t>Смедеревско штампарство и издаваштво: 1868–1947</w:t>
      </w:r>
      <w:r w:rsidRPr="00D5537E">
        <w:rPr>
          <w:rFonts w:ascii="Times New Roman" w:hAnsi="Times New Roman"/>
          <w:color w:val="000000"/>
          <w:sz w:val="20"/>
          <w:szCs w:val="20"/>
          <w:lang w:val="ru-RU" w:eastAsia="en-GB"/>
        </w:rPr>
        <w:t>.</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Ауторка: Драгана Лазић                                     </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Дечје одељење: </w:t>
      </w:r>
      <w:r w:rsidRPr="00D5537E">
        <w:rPr>
          <w:rFonts w:ascii="Times New Roman" w:hAnsi="Times New Roman"/>
          <w:i/>
          <w:iCs/>
          <w:color w:val="000000"/>
          <w:sz w:val="20"/>
          <w:szCs w:val="20"/>
          <w:lang w:val="ru-RU" w:eastAsia="en-GB"/>
        </w:rPr>
        <w:t>Дејан Алексић</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Свечана академија</w:t>
      </w:r>
      <w:r w:rsidRPr="00D5537E">
        <w:rPr>
          <w:rFonts w:ascii="Times New Roman" w:hAnsi="Times New Roman"/>
          <w:color w:val="000000"/>
          <w:sz w:val="20"/>
          <w:szCs w:val="20"/>
          <w:lang w:val="ru-RU" w:eastAsia="en-GB"/>
        </w:rPr>
        <w:t xml:space="preserve"> и </w:t>
      </w:r>
      <w:r w:rsidRPr="00ED0EEF">
        <w:rPr>
          <w:rFonts w:ascii="Times New Roman" w:hAnsi="Times New Roman"/>
          <w:color w:val="000000"/>
          <w:sz w:val="20"/>
          <w:szCs w:val="20"/>
          <w:lang w:val="ru-RU" w:eastAsia="en-GB"/>
        </w:rPr>
        <w:t>уруч</w:t>
      </w:r>
      <w:r w:rsidRPr="00D5537E">
        <w:rPr>
          <w:rFonts w:ascii="Times New Roman" w:hAnsi="Times New Roman"/>
          <w:color w:val="000000"/>
          <w:sz w:val="20"/>
          <w:szCs w:val="20"/>
          <w:lang w:val="ru-RU" w:eastAsia="en-GB"/>
        </w:rPr>
        <w:t>ивање</w:t>
      </w:r>
      <w:r w:rsidRPr="00ED0EEF">
        <w:rPr>
          <w:rFonts w:ascii="Times New Roman" w:hAnsi="Times New Roman"/>
          <w:color w:val="000000"/>
          <w:sz w:val="20"/>
          <w:szCs w:val="20"/>
          <w:lang w:val="ru-RU" w:eastAsia="en-GB"/>
        </w:rPr>
        <w:t xml:space="preserve"> плакет</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 xml:space="preserve">Народној библиотеци Смедерево – </w:t>
      </w:r>
      <w:r w:rsidRPr="00D00495">
        <w:rPr>
          <w:rFonts w:ascii="Times New Roman" w:hAnsi="Times New Roman"/>
          <w:color w:val="000000"/>
          <w:sz w:val="20"/>
          <w:szCs w:val="20"/>
          <w:lang w:eastAsia="en-GB"/>
        </w:rPr>
        <w:t>WEB</w:t>
      </w:r>
      <w:r w:rsidRPr="00ED0EEF">
        <w:rPr>
          <w:rFonts w:ascii="Times New Roman" w:hAnsi="Times New Roman"/>
          <w:color w:val="000000"/>
          <w:sz w:val="20"/>
          <w:szCs w:val="20"/>
          <w:lang w:val="ru-RU" w:eastAsia="en-GB"/>
        </w:rPr>
        <w:t xml:space="preserve"> БИБЛИОТЕКА 2022</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29. 4. 2022.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Представљање књиге Бошка Сувајџића </w:t>
      </w:r>
      <w:r w:rsidRPr="00D5537E">
        <w:rPr>
          <w:rFonts w:ascii="Times New Roman" w:hAnsi="Times New Roman"/>
          <w:i/>
          <w:iCs/>
          <w:color w:val="000000"/>
          <w:sz w:val="20"/>
          <w:szCs w:val="20"/>
          <w:lang w:val="ru-RU" w:eastAsia="en-GB"/>
        </w:rPr>
        <w:t>Кључ од Косова</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 водила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МАЈ</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4–10.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Акција бесплатног учлањења поводом Дана Библиотеке и првомајских празника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5. 5. 2022.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Библиотечки огранак у Сараорцима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Посета </w:t>
      </w:r>
      <w:r w:rsidRPr="00ED0EEF">
        <w:rPr>
          <w:rFonts w:ascii="Times New Roman" w:hAnsi="Times New Roman"/>
          <w:color w:val="000000"/>
          <w:sz w:val="20"/>
          <w:szCs w:val="20"/>
          <w:lang w:val="ru-RU" w:eastAsia="en-GB"/>
        </w:rPr>
        <w:t>учени</w:t>
      </w:r>
      <w:r w:rsidRPr="00D5537E">
        <w:rPr>
          <w:rFonts w:ascii="Times New Roman" w:hAnsi="Times New Roman"/>
          <w:color w:val="000000"/>
          <w:sz w:val="20"/>
          <w:szCs w:val="20"/>
          <w:lang w:val="ru-RU" w:eastAsia="en-GB"/>
        </w:rPr>
        <w:t>ка</w:t>
      </w:r>
      <w:r w:rsidRPr="00ED0EEF">
        <w:rPr>
          <w:rFonts w:ascii="Times New Roman" w:hAnsi="Times New Roman"/>
          <w:color w:val="000000"/>
          <w:sz w:val="20"/>
          <w:szCs w:val="20"/>
          <w:lang w:val="ru-RU" w:eastAsia="en-GB"/>
        </w:rPr>
        <w:t xml:space="preserve"> 4. разреда ОШ „Херој Света</w:t>
      </w:r>
      <w:r w:rsidRPr="00D5537E">
        <w:rPr>
          <w:rFonts w:ascii="Times New Roman" w:hAnsi="Times New Roman"/>
          <w:color w:val="000000"/>
          <w:sz w:val="20"/>
          <w:szCs w:val="20"/>
          <w:lang w:val="ru-RU" w:eastAsia="en-GB"/>
        </w:rPr>
        <w:t xml:space="preserve">  </w:t>
      </w:r>
      <w:r w:rsidRPr="00ED0EEF">
        <w:rPr>
          <w:rFonts w:ascii="Times New Roman" w:hAnsi="Times New Roman"/>
          <w:color w:val="000000"/>
          <w:sz w:val="20"/>
          <w:szCs w:val="20"/>
          <w:lang w:val="ru-RU" w:eastAsia="en-GB"/>
        </w:rPr>
        <w:t>Младеновић“</w:t>
      </w:r>
      <w:r w:rsidRPr="00D5537E">
        <w:rPr>
          <w:rFonts w:ascii="Times New Roman" w:hAnsi="Times New Roman"/>
          <w:color w:val="000000"/>
          <w:sz w:val="20"/>
          <w:szCs w:val="20"/>
          <w:lang w:val="ru-RU" w:eastAsia="en-GB"/>
        </w:rPr>
        <w:t xml:space="preserve"> и школски час у библиотеци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Соња Петровић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9. 5. 2022.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Библиотечки огранак у Раљи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Посета деце из мешовитих група „Пуж“ и „Патуљци“ сеоског вртића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Алексић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10. 5. 2022.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Манастир Велика Ремета</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Стручни скуп </w:t>
      </w:r>
      <w:r w:rsidRPr="00D5537E">
        <w:rPr>
          <w:rFonts w:ascii="Times New Roman" w:hAnsi="Times New Roman"/>
          <w:i/>
          <w:iCs/>
          <w:color w:val="000000"/>
          <w:sz w:val="20"/>
          <w:szCs w:val="20"/>
          <w:lang w:val="ru-RU" w:eastAsia="en-GB"/>
        </w:rPr>
        <w:t>Манастири и библиотеке чувари културне баштине</w:t>
      </w:r>
      <w:r w:rsidRPr="00D5537E">
        <w:rPr>
          <w:rFonts w:ascii="Times New Roman" w:hAnsi="Times New Roman"/>
          <w:color w:val="000000"/>
          <w:sz w:val="20"/>
          <w:szCs w:val="20"/>
          <w:lang w:val="ru-RU" w:eastAsia="en-GB"/>
        </w:rPr>
        <w:t xml:space="preserve">                                                     </w:t>
      </w:r>
      <w:r w:rsidRPr="00D5537E">
        <w:rPr>
          <w:rFonts w:ascii="Times New Roman" w:hAnsi="Times New Roman"/>
          <w:i/>
          <w:iCs/>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Присуствовале су Марина Лазовић и Мирјана Радовановић.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13. 5. 2022.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Дечје одељење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Радионица Мирка С. Марковића </w:t>
      </w:r>
      <w:r w:rsidRPr="00D5537E">
        <w:rPr>
          <w:rFonts w:ascii="Times New Roman" w:hAnsi="Times New Roman"/>
          <w:i/>
          <w:iCs/>
          <w:color w:val="000000"/>
          <w:sz w:val="20"/>
          <w:szCs w:val="20"/>
          <w:lang w:val="ru-RU" w:eastAsia="en-GB"/>
        </w:rPr>
        <w:t>Тајне читања</w:t>
      </w:r>
      <w:r w:rsidRPr="00D5537E">
        <w:rPr>
          <w:rFonts w:ascii="Times New Roman" w:hAnsi="Times New Roman"/>
          <w:color w:val="000000"/>
          <w:sz w:val="20"/>
          <w:szCs w:val="20"/>
          <w:lang w:val="ru-RU" w:eastAsia="en-GB"/>
        </w:rPr>
        <w:t xml:space="preserve"> са </w:t>
      </w:r>
      <w:r w:rsidRPr="00ED0EEF">
        <w:rPr>
          <w:rFonts w:ascii="Times New Roman" w:hAnsi="Times New Roman"/>
          <w:color w:val="000000"/>
          <w:sz w:val="20"/>
          <w:szCs w:val="20"/>
          <w:lang w:val="ru-RU" w:eastAsia="en-GB"/>
        </w:rPr>
        <w:t>ученици</w:t>
      </w:r>
      <w:r w:rsidRPr="00D5537E">
        <w:rPr>
          <w:rFonts w:ascii="Times New Roman" w:hAnsi="Times New Roman"/>
          <w:color w:val="000000"/>
          <w:sz w:val="20"/>
          <w:szCs w:val="20"/>
          <w:lang w:val="ru-RU" w:eastAsia="en-GB"/>
        </w:rPr>
        <w:t>ма</w:t>
      </w:r>
      <w:r w:rsidRPr="00ED0EEF">
        <w:rPr>
          <w:rFonts w:ascii="Times New Roman" w:hAnsi="Times New Roman"/>
          <w:color w:val="000000"/>
          <w:sz w:val="20"/>
          <w:szCs w:val="20"/>
          <w:lang w:val="ru-RU" w:eastAsia="en-GB"/>
        </w:rPr>
        <w:t xml:space="preserve"> 3. и 4. разреда</w:t>
      </w:r>
      <w:r w:rsidRPr="00D5537E">
        <w:rPr>
          <w:rFonts w:ascii="Times New Roman" w:hAnsi="Times New Roman"/>
          <w:color w:val="000000"/>
          <w:sz w:val="20"/>
          <w:szCs w:val="20"/>
          <w:lang w:val="ru-RU" w:eastAsia="en-GB"/>
        </w:rPr>
        <w:t xml:space="preserve"> ОШ</w:t>
      </w:r>
      <w:r w:rsidRPr="00ED0EEF">
        <w:rPr>
          <w:rFonts w:ascii="Times New Roman" w:hAnsi="Times New Roman"/>
          <w:color w:val="000000"/>
          <w:sz w:val="20"/>
          <w:szCs w:val="20"/>
          <w:lang w:val="ru-RU" w:eastAsia="en-GB"/>
        </w:rPr>
        <w:t xml:space="preserve"> „Димитрије Давидовић“</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Програм је водила Вишња Рајковић Мрдаковић.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bookmarkStart w:id="12" w:name="_Hlk114667680"/>
      <w:r w:rsidRPr="00D5537E">
        <w:rPr>
          <w:rFonts w:ascii="Times New Roman" w:hAnsi="Times New Roman"/>
          <w:color w:val="000000"/>
          <w:sz w:val="20"/>
          <w:szCs w:val="20"/>
          <w:lang w:val="ru-RU" w:eastAsia="en-GB"/>
        </w:rPr>
        <w:t xml:space="preserve">Позајмно одељење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редстављ</w:t>
      </w:r>
      <w:r w:rsidRPr="00D5537E">
        <w:rPr>
          <w:rFonts w:ascii="Times New Roman" w:hAnsi="Times New Roman"/>
          <w:color w:val="000000"/>
          <w:sz w:val="20"/>
          <w:szCs w:val="20"/>
          <w:lang w:val="ru-RU" w:eastAsia="en-GB"/>
        </w:rPr>
        <w:t>ање</w:t>
      </w:r>
      <w:r w:rsidRPr="00ED0EEF">
        <w:rPr>
          <w:rFonts w:ascii="Times New Roman" w:hAnsi="Times New Roman"/>
          <w:color w:val="000000"/>
          <w:sz w:val="20"/>
          <w:szCs w:val="20"/>
          <w:lang w:val="ru-RU" w:eastAsia="en-GB"/>
        </w:rPr>
        <w:t xml:space="preserve"> књиг</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w:t>
      </w:r>
      <w:r w:rsidRPr="00ED0EEF">
        <w:rPr>
          <w:rFonts w:ascii="Times New Roman" w:hAnsi="Times New Roman"/>
          <w:i/>
          <w:iCs/>
          <w:color w:val="000000"/>
          <w:sz w:val="20"/>
          <w:szCs w:val="20"/>
          <w:lang w:val="ru-RU" w:eastAsia="en-GB"/>
        </w:rPr>
        <w:t xml:space="preserve">Олтар светог Георгија при реци Љигу. 1, Историја манастира Боговађе од краја </w:t>
      </w:r>
      <w:r w:rsidRPr="00D00495">
        <w:rPr>
          <w:rFonts w:ascii="Times New Roman" w:hAnsi="Times New Roman"/>
          <w:i/>
          <w:iCs/>
          <w:color w:val="000000"/>
          <w:sz w:val="20"/>
          <w:szCs w:val="20"/>
          <w:lang w:eastAsia="en-GB"/>
        </w:rPr>
        <w:t>XIV</w:t>
      </w:r>
      <w:r w:rsidRPr="00ED0EEF">
        <w:rPr>
          <w:rFonts w:ascii="Times New Roman" w:hAnsi="Times New Roman"/>
          <w:i/>
          <w:iCs/>
          <w:color w:val="000000"/>
          <w:sz w:val="20"/>
          <w:szCs w:val="20"/>
          <w:lang w:val="ru-RU" w:eastAsia="en-GB"/>
        </w:rPr>
        <w:t xml:space="preserve"> века до 1791. </w:t>
      </w:r>
      <w:r w:rsidRPr="00D5537E">
        <w:rPr>
          <w:rFonts w:ascii="Times New Roman" w:hAnsi="Times New Roman"/>
          <w:i/>
          <w:iCs/>
          <w:color w:val="000000"/>
          <w:sz w:val="20"/>
          <w:szCs w:val="20"/>
          <w:lang w:val="ru-RU" w:eastAsia="en-GB"/>
        </w:rPr>
        <w:t>г</w:t>
      </w:r>
      <w:r w:rsidRPr="00ED0EEF">
        <w:rPr>
          <w:rFonts w:ascii="Times New Roman" w:hAnsi="Times New Roman"/>
          <w:i/>
          <w:iCs/>
          <w:color w:val="000000"/>
          <w:sz w:val="20"/>
          <w:szCs w:val="20"/>
          <w:lang w:val="ru-RU" w:eastAsia="en-GB"/>
        </w:rPr>
        <w:t>одине</w:t>
      </w:r>
      <w:r w:rsidRPr="00D5537E">
        <w:rPr>
          <w:rFonts w:ascii="Times New Roman" w:hAnsi="Times New Roman"/>
          <w:color w:val="000000"/>
          <w:sz w:val="20"/>
          <w:szCs w:val="20"/>
          <w:lang w:val="ru-RU" w:eastAsia="en-GB"/>
        </w:rPr>
        <w:t xml:space="preserve"> </w:t>
      </w:r>
      <w:r w:rsidRPr="00ED0EEF">
        <w:rPr>
          <w:rFonts w:ascii="Times New Roman" w:hAnsi="Times New Roman"/>
          <w:color w:val="000000"/>
          <w:sz w:val="20"/>
          <w:szCs w:val="20"/>
          <w:lang w:val="ru-RU" w:eastAsia="en-GB"/>
        </w:rPr>
        <w:t>Владе Гошњића</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 је</w:t>
      </w:r>
      <w:r w:rsidRPr="00ED0EEF">
        <w:rPr>
          <w:rFonts w:ascii="Times New Roman" w:hAnsi="Times New Roman"/>
          <w:color w:val="000000"/>
          <w:sz w:val="20"/>
          <w:szCs w:val="20"/>
          <w:lang w:val="ru-RU" w:eastAsia="en-GB"/>
        </w:rPr>
        <w:t xml:space="preserve"> водила Драгана Лазић.</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16. и 17.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Секција за дигиталну трансформацију библиотека (БДС)</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Друга онлајн конференција о дигиталној трансформацији у култури и образовању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 Милица Марковић.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24. 5. 2022.</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Састанак </w:t>
      </w:r>
      <w:r w:rsidRPr="00D5537E">
        <w:rPr>
          <w:rFonts w:ascii="Times New Roman" w:hAnsi="Times New Roman"/>
          <w:i/>
          <w:iCs/>
          <w:color w:val="000000"/>
          <w:sz w:val="20"/>
          <w:szCs w:val="20"/>
          <w:lang w:val="ru-RU" w:eastAsia="en-GB"/>
        </w:rPr>
        <w:t>Секције за завичајне фондове Библиотекарског друштва Србије</w:t>
      </w:r>
      <w:r w:rsidRPr="00D5537E">
        <w:rPr>
          <w:rFonts w:ascii="Times New Roman" w:hAnsi="Times New Roman"/>
          <w:color w:val="000000"/>
          <w:sz w:val="20"/>
          <w:szCs w:val="20"/>
          <w:lang w:val="ru-RU" w:eastAsia="en-GB"/>
        </w:rPr>
        <w:t xml:space="preserve"> (онлајн)</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 Драгана Лазић.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bookmarkEnd w:id="12"/>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23–27.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Десет библиотечких огранака</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 xml:space="preserve">Књижевни матине „Мењам трешње за осмехе“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w:t>
      </w:r>
      <w:r w:rsidRPr="00ED0EEF">
        <w:rPr>
          <w:rFonts w:ascii="Times New Roman" w:hAnsi="Times New Roman"/>
          <w:color w:val="000000"/>
          <w:sz w:val="20"/>
          <w:szCs w:val="20"/>
          <w:lang w:val="ru-RU" w:eastAsia="en-GB"/>
        </w:rPr>
        <w:t>усрет књижевника Јовице Тишме са децом-писцима из сеоских основних школа</w:t>
      </w:r>
      <w:r w:rsidRPr="00D5537E">
        <w:rPr>
          <w:rFonts w:ascii="Times New Roman" w:hAnsi="Times New Roman"/>
          <w:color w:val="000000"/>
          <w:sz w:val="20"/>
          <w:szCs w:val="20"/>
          <w:lang w:val="ru-RU" w:eastAsia="en-GB"/>
        </w:rPr>
        <w:t xml:space="preserve"> у организацији Библиотеке и Смедеревске песничке јесени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Контакти са школама и огранцима: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23. 5. Сараорци, Лугавчина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Соња Петровић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Марина Лазовић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24. 5. Михајловац, Скобаљ</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Соња Петровић и Гордана Живанић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25. 5. Колари, Радинац</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Веселинка Димитријевић и Милана Исаковић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Марина Лазовић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26. 5. Врбовац, Раља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Алексић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27. 5. Липе, Враново</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Евица Савић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26. 5. 2022.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bookmarkStart w:id="13" w:name="_Hlk114670478"/>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bookmarkStart w:id="14" w:name="_Hlk114669060"/>
      <w:r w:rsidRPr="00D5537E">
        <w:rPr>
          <w:rFonts w:ascii="Times New Roman" w:hAnsi="Times New Roman"/>
          <w:color w:val="000000"/>
          <w:sz w:val="20"/>
          <w:szCs w:val="20"/>
          <w:lang w:val="ru-RU" w:eastAsia="en-GB"/>
        </w:rPr>
        <w:t xml:space="preserve">Представљање збирке песама </w:t>
      </w:r>
      <w:r w:rsidRPr="00D5537E">
        <w:rPr>
          <w:rFonts w:ascii="Times New Roman" w:hAnsi="Times New Roman"/>
          <w:i/>
          <w:iCs/>
          <w:color w:val="000000"/>
          <w:sz w:val="20"/>
          <w:szCs w:val="20"/>
          <w:lang w:val="ru-RU" w:eastAsia="en-GB"/>
        </w:rPr>
        <w:t xml:space="preserve">Ерупција бескрупулозе елоквенције </w:t>
      </w:r>
      <w:r w:rsidRPr="00D5537E">
        <w:rPr>
          <w:rFonts w:ascii="Times New Roman" w:hAnsi="Times New Roman"/>
          <w:color w:val="000000"/>
          <w:sz w:val="20"/>
          <w:szCs w:val="20"/>
          <w:lang w:val="ru-RU" w:eastAsia="en-GB"/>
        </w:rPr>
        <w:t>завичајног аутора</w:t>
      </w:r>
      <w:r w:rsidRPr="00D5537E">
        <w:rPr>
          <w:rFonts w:ascii="Times New Roman" w:hAnsi="Times New Roman"/>
          <w:i/>
          <w:iCs/>
          <w:color w:val="000000"/>
          <w:sz w:val="20"/>
          <w:szCs w:val="20"/>
          <w:lang w:val="ru-RU" w:eastAsia="en-GB"/>
        </w:rPr>
        <w:t xml:space="preserve"> </w:t>
      </w:r>
      <w:r w:rsidRPr="00D5537E">
        <w:rPr>
          <w:rFonts w:ascii="Times New Roman" w:hAnsi="Times New Roman"/>
          <w:color w:val="000000"/>
          <w:sz w:val="20"/>
          <w:szCs w:val="20"/>
          <w:lang w:val="ru-RU" w:eastAsia="en-GB"/>
        </w:rPr>
        <w:t>Јована Терзића</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Милица Марковић.</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26. и 27.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Одељење стране књиге </w:t>
      </w:r>
    </w:p>
    <w:p w:rsidR="006D0C2D" w:rsidRPr="00F037AD" w:rsidRDefault="006D0C2D" w:rsidP="000C0240">
      <w:pPr>
        <w:shd w:val="clear" w:color="auto" w:fill="FFFFFF"/>
        <w:spacing w:after="0"/>
        <w:rPr>
          <w:rFonts w:ascii="Times New Roman" w:hAnsi="Times New Roman"/>
          <w:sz w:val="20"/>
          <w:szCs w:val="20"/>
          <w:lang w:val="ru-RU" w:eastAsia="en-GB"/>
        </w:rPr>
      </w:pPr>
      <w:r w:rsidRPr="00D5537E">
        <w:rPr>
          <w:rFonts w:ascii="Times New Roman" w:hAnsi="Times New Roman"/>
          <w:color w:val="000000"/>
          <w:sz w:val="20"/>
          <w:szCs w:val="20"/>
          <w:lang w:val="ru-RU" w:eastAsia="en-GB"/>
        </w:rPr>
        <w:t xml:space="preserve">У сарадњи са </w:t>
      </w:r>
      <w:r w:rsidRPr="00ED0EEF">
        <w:rPr>
          <w:rFonts w:ascii="Times New Roman" w:hAnsi="Times New Roman"/>
          <w:color w:val="000000"/>
          <w:sz w:val="20"/>
          <w:szCs w:val="20"/>
          <w:lang w:val="ru-RU" w:eastAsia="en-GB"/>
        </w:rPr>
        <w:t>наставниц</w:t>
      </w:r>
      <w:r w:rsidRPr="00D5537E">
        <w:rPr>
          <w:rFonts w:ascii="Times New Roman" w:hAnsi="Times New Roman"/>
          <w:color w:val="000000"/>
          <w:sz w:val="20"/>
          <w:szCs w:val="20"/>
          <w:lang w:val="ru-RU" w:eastAsia="en-GB"/>
        </w:rPr>
        <w:t>ом</w:t>
      </w:r>
      <w:r w:rsidRPr="00ED0EEF">
        <w:rPr>
          <w:rFonts w:ascii="Times New Roman" w:hAnsi="Times New Roman"/>
          <w:color w:val="000000"/>
          <w:sz w:val="20"/>
          <w:szCs w:val="20"/>
          <w:lang w:val="ru-RU" w:eastAsia="en-GB"/>
        </w:rPr>
        <w:t xml:space="preserve"> енглеског језика Снежан</w:t>
      </w:r>
      <w:r w:rsidRPr="00D5537E">
        <w:rPr>
          <w:rFonts w:ascii="Times New Roman" w:hAnsi="Times New Roman"/>
          <w:color w:val="000000"/>
          <w:sz w:val="20"/>
          <w:szCs w:val="20"/>
          <w:lang w:val="ru-RU" w:eastAsia="en-GB"/>
        </w:rPr>
        <w:t>ом</w:t>
      </w:r>
      <w:r w:rsidRPr="00ED0EEF">
        <w:rPr>
          <w:rFonts w:ascii="Times New Roman" w:hAnsi="Times New Roman"/>
          <w:color w:val="000000"/>
          <w:sz w:val="20"/>
          <w:szCs w:val="20"/>
          <w:lang w:val="ru-RU" w:eastAsia="en-GB"/>
        </w:rPr>
        <w:t xml:space="preserve"> Јовић </w:t>
      </w:r>
      <w:r w:rsidRPr="00D5537E">
        <w:rPr>
          <w:rFonts w:ascii="Times New Roman" w:hAnsi="Times New Roman"/>
          <w:color w:val="000000"/>
          <w:sz w:val="20"/>
          <w:szCs w:val="20"/>
          <w:lang w:val="ru-RU" w:eastAsia="en-GB"/>
        </w:rPr>
        <w:t>одржан је</w:t>
      </w:r>
      <w:r w:rsidRPr="00ED0EEF">
        <w:rPr>
          <w:rFonts w:ascii="Times New Roman" w:hAnsi="Times New Roman"/>
          <w:color w:val="000000"/>
          <w:sz w:val="20"/>
          <w:szCs w:val="20"/>
          <w:lang w:val="ru-RU" w:eastAsia="en-GB"/>
        </w:rPr>
        <w:t xml:space="preserve"> циклус активности </w:t>
      </w:r>
      <w:r w:rsidRPr="00D5537E">
        <w:rPr>
          <w:rFonts w:ascii="Times New Roman" w:hAnsi="Times New Roman"/>
          <w:i/>
          <w:iCs/>
          <w:color w:val="000000"/>
          <w:sz w:val="20"/>
          <w:szCs w:val="20"/>
          <w:lang w:val="ru-RU" w:eastAsia="en-GB"/>
        </w:rPr>
        <w:t>Страна књига и Дечје одељење</w:t>
      </w:r>
      <w:r w:rsidRPr="00D5537E">
        <w:rPr>
          <w:rFonts w:ascii="Times New Roman" w:hAnsi="Times New Roman"/>
          <w:color w:val="000000"/>
          <w:sz w:val="20"/>
          <w:szCs w:val="20"/>
          <w:lang w:val="ru-RU" w:eastAsia="en-GB"/>
        </w:rPr>
        <w:t>, током</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кога су</w:t>
      </w:r>
      <w:r w:rsidRPr="00ED0EEF">
        <w:rPr>
          <w:rFonts w:ascii="Times New Roman" w:hAnsi="Times New Roman"/>
          <w:color w:val="000000"/>
          <w:sz w:val="20"/>
          <w:szCs w:val="20"/>
          <w:lang w:val="ru-RU" w:eastAsia="en-GB"/>
        </w:rPr>
        <w:t xml:space="preserve"> реализ</w:t>
      </w:r>
      <w:r w:rsidRPr="00D5537E">
        <w:rPr>
          <w:rFonts w:ascii="Times New Roman" w:hAnsi="Times New Roman"/>
          <w:color w:val="000000"/>
          <w:sz w:val="20"/>
          <w:szCs w:val="20"/>
          <w:lang w:val="ru-RU" w:eastAsia="en-GB"/>
        </w:rPr>
        <w:t>оване</w:t>
      </w:r>
      <w:r w:rsidRPr="00ED0EEF">
        <w:rPr>
          <w:rFonts w:ascii="Times New Roman" w:hAnsi="Times New Roman"/>
          <w:color w:val="000000"/>
          <w:sz w:val="20"/>
          <w:szCs w:val="20"/>
          <w:lang w:val="ru-RU" w:eastAsia="en-GB"/>
        </w:rPr>
        <w:t xml:space="preserve"> разноврсне активности на енглеском језику</w:t>
      </w:r>
      <w:r w:rsidRPr="00D5537E">
        <w:rPr>
          <w:rFonts w:ascii="Times New Roman" w:hAnsi="Times New Roman"/>
          <w:color w:val="000000"/>
          <w:sz w:val="20"/>
          <w:szCs w:val="20"/>
          <w:lang w:val="ru-RU" w:eastAsia="en-GB"/>
        </w:rPr>
        <w:t xml:space="preserve"> за ученике 7. и 8. разреда ОШ „Димитрије Давидовић</w:t>
      </w:r>
      <w:r w:rsidRPr="00D5537E">
        <w:rPr>
          <w:rFonts w:ascii="Times New Roman" w:hAnsi="Times New Roman"/>
          <w:sz w:val="20"/>
          <w:szCs w:val="20"/>
          <w:lang w:val="ru-RU" w:eastAsia="en-GB"/>
        </w:rPr>
        <w:t>“</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Живановић и Оливера Стајић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28. 5. 2022.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Смедеревска песничка јесен</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Састанак жирија за оделу </w:t>
      </w:r>
      <w:r w:rsidRPr="00D5537E">
        <w:rPr>
          <w:rFonts w:ascii="Times New Roman" w:hAnsi="Times New Roman"/>
          <w:i/>
          <w:iCs/>
          <w:color w:val="000000"/>
          <w:sz w:val="20"/>
          <w:szCs w:val="20"/>
          <w:lang w:val="ru-RU" w:eastAsia="en-GB"/>
        </w:rPr>
        <w:t>Награде „Томислав Стевановић“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Члан жирија: Драгана Лазић</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bookmarkEnd w:id="13"/>
    <w:bookmarkEnd w:id="14"/>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31. 5. 2022.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Радничке спортске игре у Смедереву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Учешће Синдиката Библиотеке у </w:t>
      </w:r>
      <w:r w:rsidRPr="00D5537E">
        <w:rPr>
          <w:rFonts w:ascii="Times New Roman" w:hAnsi="Times New Roman"/>
          <w:i/>
          <w:iCs/>
          <w:color w:val="000000"/>
          <w:sz w:val="20"/>
          <w:szCs w:val="20"/>
          <w:lang w:val="ru-RU" w:eastAsia="en-GB"/>
        </w:rPr>
        <w:t>шаху, куглању и пикаду</w:t>
      </w:r>
      <w:r w:rsidRPr="00D5537E">
        <w:rPr>
          <w:rFonts w:ascii="Times New Roman" w:hAnsi="Times New Roman"/>
          <w:color w:val="000000"/>
          <w:sz w:val="20"/>
          <w:szCs w:val="20"/>
          <w:lang w:val="ru-RU" w:eastAsia="en-GB"/>
        </w:rPr>
        <w:t>, и треће место библиотекарки на такмичењу у пикаду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Учествовале су Сања Дробњаковић, Милица Марковић, Вишња Рајковић Мрдаковић, Оливера Стајић, Гордана Живанић и Биљана Живановић.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ЈУН</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2. 6. 2022.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редстављ</w:t>
      </w:r>
      <w:r w:rsidRPr="00D5537E">
        <w:rPr>
          <w:rFonts w:ascii="Times New Roman" w:hAnsi="Times New Roman"/>
          <w:color w:val="000000"/>
          <w:sz w:val="20"/>
          <w:szCs w:val="20"/>
          <w:lang w:val="ru-RU" w:eastAsia="en-GB"/>
        </w:rPr>
        <w:t>ање</w:t>
      </w:r>
      <w:r w:rsidRPr="00ED0EEF">
        <w:rPr>
          <w:rFonts w:ascii="Times New Roman" w:hAnsi="Times New Roman"/>
          <w:color w:val="000000"/>
          <w:sz w:val="20"/>
          <w:szCs w:val="20"/>
          <w:lang w:val="ru-RU" w:eastAsia="en-GB"/>
        </w:rPr>
        <w:t xml:space="preserve"> прозно</w:t>
      </w:r>
      <w:r w:rsidRPr="00D5537E">
        <w:rPr>
          <w:rFonts w:ascii="Times New Roman" w:hAnsi="Times New Roman"/>
          <w:color w:val="000000"/>
          <w:sz w:val="20"/>
          <w:szCs w:val="20"/>
          <w:lang w:val="ru-RU" w:eastAsia="en-GB"/>
        </w:rPr>
        <w:t>г</w:t>
      </w:r>
      <w:r w:rsidRPr="00ED0EEF">
        <w:rPr>
          <w:rFonts w:ascii="Times New Roman" w:hAnsi="Times New Roman"/>
          <w:color w:val="000000"/>
          <w:sz w:val="20"/>
          <w:szCs w:val="20"/>
          <w:lang w:val="ru-RU" w:eastAsia="en-GB"/>
        </w:rPr>
        <w:t xml:space="preserve"> и поетско</w:t>
      </w:r>
      <w:r w:rsidRPr="00D5537E">
        <w:rPr>
          <w:rFonts w:ascii="Times New Roman" w:hAnsi="Times New Roman"/>
          <w:color w:val="000000"/>
          <w:sz w:val="20"/>
          <w:szCs w:val="20"/>
          <w:lang w:val="ru-RU" w:eastAsia="en-GB"/>
        </w:rPr>
        <w:t>г</w:t>
      </w:r>
      <w:r w:rsidRPr="00ED0EEF">
        <w:rPr>
          <w:rFonts w:ascii="Times New Roman" w:hAnsi="Times New Roman"/>
          <w:color w:val="000000"/>
          <w:sz w:val="20"/>
          <w:szCs w:val="20"/>
          <w:lang w:val="ru-RU" w:eastAsia="en-GB"/>
        </w:rPr>
        <w:t xml:space="preserve"> стваралаштв</w:t>
      </w:r>
      <w:r w:rsidRPr="00D5537E">
        <w:rPr>
          <w:rFonts w:ascii="Times New Roman" w:hAnsi="Times New Roman"/>
          <w:color w:val="000000"/>
          <w:sz w:val="20"/>
          <w:szCs w:val="20"/>
          <w:lang w:val="ru-RU" w:eastAsia="en-GB"/>
        </w:rPr>
        <w:t>а</w:t>
      </w:r>
      <w:r w:rsidRPr="00ED0EEF">
        <w:rPr>
          <w:rFonts w:ascii="Times New Roman" w:hAnsi="Times New Roman"/>
          <w:color w:val="000000"/>
          <w:sz w:val="20"/>
          <w:szCs w:val="20"/>
          <w:lang w:val="ru-RU" w:eastAsia="en-GB"/>
        </w:rPr>
        <w:t xml:space="preserve"> завичајне ауторке Александре Љубисављевић</w:t>
      </w:r>
      <w:r w:rsidRPr="00D5537E">
        <w:rPr>
          <w:rFonts w:ascii="Times New Roman" w:hAnsi="Times New Roman"/>
          <w:color w:val="000000"/>
          <w:sz w:val="20"/>
          <w:szCs w:val="20"/>
          <w:lang w:val="ru-RU" w:eastAsia="en-GB"/>
        </w:rPr>
        <w:t xml:space="preserve">, </w:t>
      </w:r>
      <w:r w:rsidRPr="00ED0EEF">
        <w:rPr>
          <w:rFonts w:ascii="Times New Roman" w:hAnsi="Times New Roman"/>
          <w:color w:val="000000"/>
          <w:sz w:val="20"/>
          <w:szCs w:val="20"/>
          <w:lang w:val="ru-RU" w:eastAsia="en-GB"/>
        </w:rPr>
        <w:t>у организацији градског Савеза слепих и слабовидих</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w:t>
      </w:r>
      <w:r w:rsidRPr="00D5537E">
        <w:rPr>
          <w:rFonts w:ascii="Times New Roman" w:hAnsi="Times New Roman"/>
          <w:color w:val="000000"/>
          <w:sz w:val="20"/>
          <w:szCs w:val="20"/>
          <w:lang w:val="ru-RU" w:eastAsia="en-GB"/>
        </w:rPr>
        <w:t xml:space="preserve">Јелена Стојановић, </w:t>
      </w:r>
      <w:r w:rsidRPr="00ED0EEF">
        <w:rPr>
          <w:rFonts w:ascii="Times New Roman" w:hAnsi="Times New Roman"/>
          <w:color w:val="000000"/>
          <w:sz w:val="20"/>
          <w:szCs w:val="20"/>
          <w:lang w:val="ru-RU" w:eastAsia="en-GB"/>
        </w:rPr>
        <w:t>председник Савеза слепих у Смедереву.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3. 6. 2022.</w:t>
      </w:r>
    </w:p>
    <w:p w:rsidR="006D0C2D" w:rsidRDefault="006D0C2D" w:rsidP="000C0240">
      <w:pPr>
        <w:shd w:val="clear" w:color="auto" w:fill="FFFFFF"/>
        <w:spacing w:after="0"/>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Из штампе је изашао нови двоброј</w:t>
      </w:r>
      <w:r w:rsidRPr="00D5537E">
        <w:rPr>
          <w:rFonts w:ascii="Times New Roman" w:hAnsi="Times New Roman"/>
          <w:color w:val="000000"/>
          <w:sz w:val="20"/>
          <w:szCs w:val="20"/>
          <w:lang w:val="ru-RU" w:eastAsia="en-GB"/>
        </w:rPr>
        <w:t xml:space="preserve"> </w:t>
      </w:r>
      <w:r w:rsidRPr="00ED0EEF">
        <w:rPr>
          <w:rFonts w:ascii="Times New Roman" w:hAnsi="Times New Roman"/>
          <w:color w:val="000000"/>
          <w:sz w:val="20"/>
          <w:szCs w:val="20"/>
          <w:lang w:val="ru-RU" w:eastAsia="en-GB"/>
        </w:rPr>
        <w:t xml:space="preserve">Часописа за књижевност, уметност и друштвена питања </w:t>
      </w:r>
      <w:r w:rsidRPr="00ED0EEF">
        <w:rPr>
          <w:rFonts w:ascii="Times New Roman" w:hAnsi="Times New Roman"/>
          <w:i/>
          <w:iCs/>
          <w:color w:val="000000"/>
          <w:sz w:val="20"/>
          <w:szCs w:val="20"/>
          <w:lang w:val="ru-RU" w:eastAsia="en-GB"/>
        </w:rPr>
        <w:t>„</w:t>
      </w:r>
      <w:r w:rsidRPr="00D00495">
        <w:rPr>
          <w:rFonts w:ascii="Times New Roman" w:hAnsi="Times New Roman"/>
          <w:i/>
          <w:iCs/>
          <w:color w:val="000000"/>
          <w:sz w:val="20"/>
          <w:szCs w:val="20"/>
          <w:lang w:eastAsia="en-GB"/>
        </w:rPr>
        <w:t>Mons</w:t>
      </w:r>
      <w:r w:rsidRPr="00ED0EEF">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Aureus</w:t>
      </w:r>
      <w:r w:rsidRPr="00ED0EEF">
        <w:rPr>
          <w:rFonts w:ascii="Times New Roman" w:hAnsi="Times New Roman"/>
          <w:i/>
          <w:iCs/>
          <w:color w:val="000000"/>
          <w:sz w:val="20"/>
          <w:szCs w:val="20"/>
          <w:lang w:val="ru-RU" w:eastAsia="en-GB"/>
        </w:rPr>
        <w:t>“</w:t>
      </w:r>
      <w:r w:rsidRPr="00D5537E">
        <w:rPr>
          <w:rFonts w:ascii="Times New Roman" w:hAnsi="Times New Roman"/>
          <w:i/>
          <w:iCs/>
          <w:color w:val="000000"/>
          <w:sz w:val="20"/>
          <w:szCs w:val="20"/>
          <w:lang w:val="ru-RU" w:eastAsia="en-GB"/>
        </w:rPr>
        <w:t xml:space="preserve"> </w:t>
      </w:r>
      <w:r w:rsidRPr="00D5537E">
        <w:rPr>
          <w:rFonts w:ascii="Times New Roman" w:hAnsi="Times New Roman"/>
          <w:color w:val="000000"/>
          <w:sz w:val="20"/>
          <w:szCs w:val="20"/>
          <w:lang w:val="ru-RU" w:eastAsia="en-GB"/>
        </w:rPr>
        <w:t>67–68,</w:t>
      </w:r>
      <w:r w:rsidRPr="00ED0EEF">
        <w:rPr>
          <w:rFonts w:ascii="Times New Roman" w:hAnsi="Times New Roman"/>
          <w:color w:val="000000"/>
          <w:sz w:val="20"/>
          <w:szCs w:val="20"/>
          <w:lang w:val="ru-RU" w:eastAsia="en-GB"/>
        </w:rPr>
        <w:t xml:space="preserve"> чији је издавач Народна библиотека Смедерево.</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4. 6. 2022.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w:t>
      </w:r>
      <w:r w:rsidRPr="00ED0EEF">
        <w:rPr>
          <w:rFonts w:ascii="Times New Roman" w:hAnsi="Times New Roman"/>
          <w:color w:val="000000"/>
          <w:sz w:val="20"/>
          <w:szCs w:val="20"/>
          <w:lang w:val="ru-RU" w:eastAsia="en-GB"/>
        </w:rPr>
        <w:t>вечаност поводом обележавања четврт века од оснивања и непрекидног постојања Фонда „Бранислав Мане Шакић“</w:t>
      </w:r>
      <w:r w:rsidRPr="00D5537E">
        <w:rPr>
          <w:rFonts w:ascii="Times New Roman" w:hAnsi="Times New Roman"/>
          <w:color w:val="000000"/>
          <w:sz w:val="20"/>
          <w:szCs w:val="20"/>
          <w:lang w:val="ru-RU" w:eastAsia="en-GB"/>
        </w:rPr>
        <w:t xml:space="preserve"> и </w:t>
      </w:r>
      <w:r w:rsidRPr="00ED0EEF">
        <w:rPr>
          <w:rFonts w:ascii="Times New Roman" w:hAnsi="Times New Roman"/>
          <w:color w:val="000000"/>
          <w:sz w:val="20"/>
          <w:szCs w:val="20"/>
          <w:lang w:val="ru-RU" w:eastAsia="en-GB"/>
        </w:rPr>
        <w:t>уручи</w:t>
      </w:r>
      <w:r w:rsidRPr="00D5537E">
        <w:rPr>
          <w:rFonts w:ascii="Times New Roman" w:hAnsi="Times New Roman"/>
          <w:color w:val="000000"/>
          <w:sz w:val="20"/>
          <w:szCs w:val="20"/>
          <w:lang w:val="ru-RU" w:eastAsia="en-GB"/>
        </w:rPr>
        <w:t>вање</w:t>
      </w:r>
      <w:r w:rsidRPr="00ED0EEF">
        <w:rPr>
          <w:rFonts w:ascii="Times New Roman" w:hAnsi="Times New Roman"/>
          <w:color w:val="000000"/>
          <w:sz w:val="20"/>
          <w:szCs w:val="20"/>
          <w:lang w:val="ru-RU" w:eastAsia="en-GB"/>
        </w:rPr>
        <w:t xml:space="preserve"> признања</w:t>
      </w:r>
      <w:r w:rsidRPr="00ED0EEF">
        <w:rPr>
          <w:rFonts w:ascii="Times New Roman" w:hAnsi="Times New Roman"/>
          <w:i/>
          <w:iCs/>
          <w:color w:val="000000"/>
          <w:sz w:val="20"/>
          <w:szCs w:val="20"/>
          <w:lang w:val="ru-RU" w:eastAsia="en-GB"/>
        </w:rPr>
        <w:t xml:space="preserve"> Бранислав Мане Шакић</w:t>
      </w:r>
      <w:r w:rsidRPr="00ED0EEF">
        <w:rPr>
          <w:rFonts w:ascii="Times New Roman" w:hAnsi="Times New Roman"/>
          <w:color w:val="000000"/>
          <w:sz w:val="20"/>
          <w:szCs w:val="20"/>
          <w:lang w:val="ru-RU" w:eastAsia="en-GB"/>
        </w:rPr>
        <w:t xml:space="preserve"> добитницима за 2020, 2021. и 2022. годину</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Реализација: </w:t>
      </w:r>
      <w:r w:rsidRPr="00ED0EEF">
        <w:rPr>
          <w:rFonts w:ascii="Times New Roman" w:hAnsi="Times New Roman"/>
          <w:color w:val="000000"/>
          <w:sz w:val="20"/>
          <w:szCs w:val="20"/>
          <w:lang w:val="ru-RU" w:eastAsia="en-GB"/>
        </w:rPr>
        <w:t>Јадранка Нићин</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Домаћин: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10. 6. 2022.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осет</w:t>
      </w:r>
      <w:r w:rsidRPr="00D5537E">
        <w:rPr>
          <w:rFonts w:ascii="Times New Roman" w:hAnsi="Times New Roman"/>
          <w:color w:val="000000"/>
          <w:sz w:val="20"/>
          <w:szCs w:val="20"/>
          <w:lang w:val="ru-RU" w:eastAsia="en-GB"/>
        </w:rPr>
        <w:t xml:space="preserve">а </w:t>
      </w:r>
      <w:r w:rsidRPr="00ED0EEF">
        <w:rPr>
          <w:rFonts w:ascii="Times New Roman" w:hAnsi="Times New Roman"/>
          <w:color w:val="000000"/>
          <w:sz w:val="20"/>
          <w:szCs w:val="20"/>
          <w:lang w:val="ru-RU" w:eastAsia="en-GB"/>
        </w:rPr>
        <w:t>најбољи</w:t>
      </w:r>
      <w:r w:rsidRPr="00D5537E">
        <w:rPr>
          <w:rFonts w:ascii="Times New Roman" w:hAnsi="Times New Roman"/>
          <w:color w:val="000000"/>
          <w:sz w:val="20"/>
          <w:szCs w:val="20"/>
          <w:lang w:val="ru-RU" w:eastAsia="en-GB"/>
        </w:rPr>
        <w:t>х</w:t>
      </w:r>
      <w:r w:rsidRPr="00ED0EEF">
        <w:rPr>
          <w:rFonts w:ascii="Times New Roman" w:hAnsi="Times New Roman"/>
          <w:color w:val="000000"/>
          <w:sz w:val="20"/>
          <w:szCs w:val="20"/>
          <w:lang w:val="ru-RU" w:eastAsia="en-GB"/>
        </w:rPr>
        <w:t xml:space="preserve"> учени</w:t>
      </w:r>
      <w:r w:rsidRPr="00D5537E">
        <w:rPr>
          <w:rFonts w:ascii="Times New Roman" w:hAnsi="Times New Roman"/>
          <w:color w:val="000000"/>
          <w:sz w:val="20"/>
          <w:szCs w:val="20"/>
          <w:lang w:val="ru-RU" w:eastAsia="en-GB"/>
        </w:rPr>
        <w:t>ка</w:t>
      </w:r>
      <w:r w:rsidRPr="00ED0EEF">
        <w:rPr>
          <w:rFonts w:ascii="Times New Roman" w:hAnsi="Times New Roman"/>
          <w:color w:val="000000"/>
          <w:sz w:val="20"/>
          <w:szCs w:val="20"/>
          <w:lang w:val="ru-RU" w:eastAsia="en-GB"/>
        </w:rPr>
        <w:t xml:space="preserve"> ОШ „Бранко Радичевић“ из Лугавчине са директором Бором Милошевићем</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Домаћин: Марина Лазовић</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14, 15. и 16. 6.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Народна библиотека Србије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Стручна обука </w:t>
      </w:r>
      <w:r w:rsidRPr="00D5537E">
        <w:rPr>
          <w:rFonts w:ascii="Times New Roman" w:hAnsi="Times New Roman"/>
          <w:i/>
          <w:iCs/>
          <w:color w:val="000000"/>
          <w:sz w:val="20"/>
          <w:szCs w:val="20"/>
          <w:lang w:val="ru-RU" w:eastAsia="en-GB"/>
        </w:rPr>
        <w:t xml:space="preserve">Коришћење програмске опреме </w:t>
      </w:r>
      <w:r w:rsidRPr="00D00495">
        <w:rPr>
          <w:rFonts w:ascii="Times New Roman" w:hAnsi="Times New Roman"/>
          <w:i/>
          <w:iCs/>
          <w:color w:val="000000"/>
          <w:sz w:val="20"/>
          <w:szCs w:val="20"/>
          <w:lang w:eastAsia="en-GB"/>
        </w:rPr>
        <w:t>COBISS</w:t>
      </w:r>
      <w:r w:rsidRPr="00D5537E">
        <w:rPr>
          <w:rFonts w:ascii="Times New Roman" w:hAnsi="Times New Roman"/>
          <w:i/>
          <w:iCs/>
          <w:color w:val="000000"/>
          <w:sz w:val="20"/>
          <w:szCs w:val="20"/>
          <w:lang w:val="ru-RU" w:eastAsia="en-GB"/>
        </w:rPr>
        <w:t>3/Преузимање записа и фонд</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17. 6. 2022.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Одељење стручне књиге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Акредитовани семинар у организацији </w:t>
      </w:r>
      <w:r w:rsidRPr="00ED0EEF">
        <w:rPr>
          <w:rFonts w:ascii="Times New Roman" w:hAnsi="Times New Roman"/>
          <w:color w:val="000000"/>
          <w:sz w:val="20"/>
          <w:szCs w:val="20"/>
          <w:lang w:val="ru-RU" w:eastAsia="en-GB"/>
        </w:rPr>
        <w:t>Матично</w:t>
      </w:r>
      <w:r w:rsidRPr="00D5537E">
        <w:rPr>
          <w:rFonts w:ascii="Times New Roman" w:hAnsi="Times New Roman"/>
          <w:color w:val="000000"/>
          <w:sz w:val="20"/>
          <w:szCs w:val="20"/>
          <w:lang w:val="ru-RU" w:eastAsia="en-GB"/>
        </w:rPr>
        <w:t>г</w:t>
      </w:r>
      <w:r w:rsidRPr="00ED0EEF">
        <w:rPr>
          <w:rFonts w:ascii="Times New Roman" w:hAnsi="Times New Roman"/>
          <w:color w:val="000000"/>
          <w:sz w:val="20"/>
          <w:szCs w:val="20"/>
          <w:lang w:val="ru-RU" w:eastAsia="en-GB"/>
        </w:rPr>
        <w:t xml:space="preserve"> одељењ</w:t>
      </w:r>
      <w:r w:rsidRPr="00D5537E">
        <w:rPr>
          <w:rFonts w:ascii="Times New Roman" w:hAnsi="Times New Roman"/>
          <w:color w:val="000000"/>
          <w:sz w:val="20"/>
          <w:szCs w:val="20"/>
          <w:lang w:val="ru-RU" w:eastAsia="en-GB"/>
        </w:rPr>
        <w:t>а</w:t>
      </w:r>
      <w:r w:rsidRPr="00ED0EEF">
        <w:rPr>
          <w:rFonts w:ascii="Times New Roman" w:hAnsi="Times New Roman"/>
          <w:color w:val="000000"/>
          <w:sz w:val="20"/>
          <w:szCs w:val="20"/>
          <w:lang w:val="ru-RU" w:eastAsia="en-GB"/>
        </w:rPr>
        <w:t xml:space="preserve"> </w:t>
      </w:r>
      <w:r w:rsidRPr="00ED0EEF">
        <w:rPr>
          <w:rFonts w:ascii="Times New Roman" w:hAnsi="Times New Roman"/>
          <w:i/>
          <w:iCs/>
          <w:color w:val="000000"/>
          <w:sz w:val="20"/>
          <w:szCs w:val="20"/>
          <w:lang w:val="ru-RU" w:eastAsia="en-GB"/>
        </w:rPr>
        <w:t>Стручни библиотечко-информациони рад у школској библиотеци – вођење библиотечке</w:t>
      </w:r>
      <w:r w:rsidRPr="00D5537E">
        <w:rPr>
          <w:rFonts w:ascii="Times New Roman" w:hAnsi="Times New Roman"/>
          <w:i/>
          <w:iCs/>
          <w:color w:val="000000"/>
          <w:sz w:val="20"/>
          <w:szCs w:val="20"/>
          <w:lang w:val="ru-RU" w:eastAsia="en-GB"/>
        </w:rPr>
        <w:t xml:space="preserve"> </w:t>
      </w:r>
      <w:r w:rsidRPr="00ED0EEF">
        <w:rPr>
          <w:rFonts w:ascii="Times New Roman" w:hAnsi="Times New Roman"/>
          <w:i/>
          <w:iCs/>
          <w:color w:val="000000"/>
          <w:sz w:val="20"/>
          <w:szCs w:val="20"/>
          <w:lang w:val="ru-RU" w:eastAsia="en-GB"/>
        </w:rPr>
        <w:t xml:space="preserve">статистике у складу са националним законском регулативом и међународним </w:t>
      </w:r>
      <w:r w:rsidRPr="00D00495">
        <w:rPr>
          <w:rFonts w:ascii="Times New Roman" w:hAnsi="Times New Roman"/>
          <w:i/>
          <w:iCs/>
          <w:color w:val="000000"/>
          <w:sz w:val="20"/>
          <w:szCs w:val="20"/>
          <w:lang w:eastAsia="en-GB"/>
        </w:rPr>
        <w:t>ISO</w:t>
      </w:r>
      <w:r w:rsidRPr="00ED0EEF">
        <w:rPr>
          <w:rFonts w:ascii="Times New Roman" w:hAnsi="Times New Roman"/>
          <w:i/>
          <w:iCs/>
          <w:color w:val="000000"/>
          <w:sz w:val="20"/>
          <w:szCs w:val="20"/>
          <w:lang w:val="ru-RU" w:eastAsia="en-GB"/>
        </w:rPr>
        <w:t xml:space="preserve"> стандардима за</w:t>
      </w:r>
      <w:r w:rsidRPr="00D5537E">
        <w:rPr>
          <w:rFonts w:ascii="Times New Roman" w:hAnsi="Times New Roman"/>
          <w:i/>
          <w:iCs/>
          <w:color w:val="000000"/>
          <w:sz w:val="20"/>
          <w:szCs w:val="20"/>
          <w:lang w:val="ru-RU" w:eastAsia="en-GB"/>
        </w:rPr>
        <w:t xml:space="preserve"> </w:t>
      </w:r>
      <w:r w:rsidRPr="00ED0EEF">
        <w:rPr>
          <w:rFonts w:ascii="Times New Roman" w:hAnsi="Times New Roman"/>
          <w:i/>
          <w:iCs/>
          <w:color w:val="000000"/>
          <w:sz w:val="20"/>
          <w:szCs w:val="20"/>
          <w:lang w:val="ru-RU" w:eastAsia="en-GB"/>
        </w:rPr>
        <w:t xml:space="preserve">библиотечку статистику – техничка обука за коришћење нове </w:t>
      </w:r>
      <w:r w:rsidRPr="00D00495">
        <w:rPr>
          <w:rFonts w:ascii="Times New Roman" w:hAnsi="Times New Roman"/>
          <w:i/>
          <w:iCs/>
          <w:color w:val="000000"/>
          <w:sz w:val="20"/>
          <w:szCs w:val="20"/>
          <w:lang w:eastAsia="en-GB"/>
        </w:rPr>
        <w:t>online</w:t>
      </w:r>
      <w:r w:rsidRPr="00ED0EEF">
        <w:rPr>
          <w:rFonts w:ascii="Times New Roman" w:hAnsi="Times New Roman"/>
          <w:i/>
          <w:iCs/>
          <w:color w:val="000000"/>
          <w:sz w:val="20"/>
          <w:szCs w:val="20"/>
          <w:lang w:val="ru-RU" w:eastAsia="en-GB"/>
        </w:rPr>
        <w:t xml:space="preserve"> апликације МБС</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Наташа Антонијевић и Марина Митрић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Присуствовало је 37 библиотечких радника Подунавског округа.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Припрема и реализација: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18. 6. 2022.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bookmarkStart w:id="15" w:name="_Hlk114669328"/>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jc w:val="both"/>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 xml:space="preserve">Позајмна изложба Лагуниних издања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21–23. 6.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Народна библиотека Србије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Стручна обука </w:t>
      </w:r>
      <w:r w:rsidRPr="00D5537E">
        <w:rPr>
          <w:rFonts w:ascii="Times New Roman" w:hAnsi="Times New Roman"/>
          <w:i/>
          <w:iCs/>
          <w:color w:val="000000"/>
          <w:sz w:val="20"/>
          <w:szCs w:val="20"/>
          <w:lang w:val="ru-RU" w:eastAsia="en-GB"/>
        </w:rPr>
        <w:t xml:space="preserve">Коришћење програмске опреме </w:t>
      </w:r>
      <w:bookmarkStart w:id="16" w:name="_Hlk124425688"/>
      <w:r w:rsidRPr="00D00495">
        <w:rPr>
          <w:rFonts w:ascii="Times New Roman" w:hAnsi="Times New Roman"/>
          <w:i/>
          <w:iCs/>
          <w:color w:val="000000"/>
          <w:sz w:val="20"/>
          <w:szCs w:val="20"/>
          <w:lang w:eastAsia="en-GB"/>
        </w:rPr>
        <w:t>COBISS</w:t>
      </w:r>
      <w:r w:rsidRPr="00D5537E">
        <w:rPr>
          <w:rFonts w:ascii="Times New Roman" w:hAnsi="Times New Roman"/>
          <w:i/>
          <w:iCs/>
          <w:color w:val="000000"/>
          <w:sz w:val="20"/>
          <w:szCs w:val="20"/>
          <w:lang w:val="ru-RU" w:eastAsia="en-GB"/>
        </w:rPr>
        <w:t>3</w:t>
      </w:r>
      <w:bookmarkEnd w:id="16"/>
      <w:r w:rsidRPr="00D5537E">
        <w:rPr>
          <w:rFonts w:ascii="Times New Roman" w:hAnsi="Times New Roman"/>
          <w:i/>
          <w:iCs/>
          <w:color w:val="000000"/>
          <w:sz w:val="20"/>
          <w:szCs w:val="20"/>
          <w:lang w:val="ru-RU" w:eastAsia="en-GB"/>
        </w:rPr>
        <w:t>/Позајмица</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Присуствовале су Милица Марковић и Драгица Живановић.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27. 6 – 1. 7.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Народна библиотека Србије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Стручна обука </w:t>
      </w:r>
      <w:r w:rsidRPr="00D5537E">
        <w:rPr>
          <w:rFonts w:ascii="Times New Roman" w:hAnsi="Times New Roman"/>
          <w:i/>
          <w:iCs/>
          <w:color w:val="000000"/>
          <w:sz w:val="20"/>
          <w:szCs w:val="20"/>
          <w:lang w:val="ru-RU" w:eastAsia="en-GB"/>
        </w:rPr>
        <w:t xml:space="preserve">Употреба програмске опреме </w:t>
      </w:r>
      <w:r w:rsidRPr="00D00495">
        <w:rPr>
          <w:rFonts w:ascii="Times New Roman" w:hAnsi="Times New Roman"/>
          <w:i/>
          <w:iCs/>
          <w:color w:val="000000"/>
          <w:sz w:val="20"/>
          <w:szCs w:val="20"/>
          <w:lang w:eastAsia="en-GB"/>
        </w:rPr>
        <w:t>COBISS</w:t>
      </w:r>
      <w:r w:rsidRPr="00D5537E">
        <w:rPr>
          <w:rFonts w:ascii="Times New Roman" w:hAnsi="Times New Roman"/>
          <w:i/>
          <w:iCs/>
          <w:color w:val="000000"/>
          <w:sz w:val="20"/>
          <w:szCs w:val="20"/>
          <w:lang w:val="ru-RU" w:eastAsia="en-GB"/>
        </w:rPr>
        <w:t>3/Каталогизација, почетни курс</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Присуствовале су Татјана Стојкић и Милица Марковић.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bookmarkEnd w:id="15"/>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28. 6. 2022.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Руски дом у Београду</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 xml:space="preserve">Међународни форум </w:t>
      </w:r>
      <w:r w:rsidRPr="00ED0EEF">
        <w:rPr>
          <w:rFonts w:ascii="Times New Roman" w:hAnsi="Times New Roman"/>
          <w:i/>
          <w:iCs/>
          <w:color w:val="000000"/>
          <w:sz w:val="20"/>
          <w:szCs w:val="20"/>
          <w:lang w:val="ru-RU" w:eastAsia="en-GB"/>
        </w:rPr>
        <w:t>Златни век руског реализма</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У панел-дискусији је учествовала Марина Лазовић.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29. 6. 2022.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поводом </w:t>
      </w:r>
      <w:r w:rsidRPr="00D5537E">
        <w:rPr>
          <w:rFonts w:ascii="Times New Roman" w:hAnsi="Times New Roman"/>
          <w:i/>
          <w:iCs/>
          <w:color w:val="000000"/>
          <w:sz w:val="20"/>
          <w:szCs w:val="20"/>
          <w:lang w:val="ru-RU" w:eastAsia="en-GB"/>
        </w:rPr>
        <w:t>100 година од рођења Васка Попе</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Смедерево</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ED0EEF">
        <w:rPr>
          <w:rFonts w:ascii="Times New Roman" w:hAnsi="Times New Roman"/>
          <w:color w:val="000000"/>
          <w:sz w:val="20"/>
          <w:szCs w:val="20"/>
          <w:lang w:val="ru-RU" w:eastAsia="en-GB"/>
        </w:rPr>
        <w:t xml:space="preserve">Традиционална спортско-мировна манифестација </w:t>
      </w:r>
      <w:r w:rsidRPr="00ED0EEF">
        <w:rPr>
          <w:rFonts w:ascii="Times New Roman" w:hAnsi="Times New Roman"/>
          <w:i/>
          <w:iCs/>
          <w:color w:val="000000"/>
          <w:sz w:val="20"/>
          <w:szCs w:val="20"/>
          <w:lang w:val="ru-RU" w:eastAsia="en-GB"/>
        </w:rPr>
        <w:t>Трка мира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Програм је водила Оливера Стајић</w:t>
      </w:r>
      <w:r w:rsidRPr="00D5537E">
        <w:rPr>
          <w:rFonts w:ascii="Times New Roman" w:hAnsi="Times New Roman"/>
          <w:color w:val="000000"/>
          <w:sz w:val="20"/>
          <w:szCs w:val="20"/>
          <w:lang w:val="ru-RU" w:eastAsia="en-GB"/>
        </w:rPr>
        <w:t>.</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 xml:space="preserve">ЈУЛ </w:t>
      </w: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Традиционална акција </w:t>
      </w:r>
      <w:r w:rsidRPr="00D5537E">
        <w:rPr>
          <w:rFonts w:ascii="Times New Roman" w:hAnsi="Times New Roman"/>
          <w:i/>
          <w:iCs/>
          <w:color w:val="000000"/>
          <w:sz w:val="20"/>
          <w:szCs w:val="20"/>
          <w:lang w:val="ru-RU" w:eastAsia="en-GB"/>
        </w:rPr>
        <w:t>Лето уз књигу</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Упис у Библиотеку по сниженим ценама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Дечје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Фото конкурс </w:t>
      </w:r>
      <w:r w:rsidRPr="00D5537E">
        <w:rPr>
          <w:rFonts w:ascii="Times New Roman" w:hAnsi="Times New Roman"/>
          <w:i/>
          <w:iCs/>
          <w:color w:val="000000"/>
          <w:sz w:val="20"/>
          <w:szCs w:val="20"/>
          <w:lang w:val="ru-RU" w:eastAsia="en-GB"/>
        </w:rPr>
        <w:t>Лето уз књигу</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1. 7. 2022.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Михајловцу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w:t>
      </w:r>
      <w:r w:rsidRPr="00D5537E">
        <w:rPr>
          <w:rFonts w:ascii="Times New Roman" w:hAnsi="Times New Roman"/>
          <w:i/>
          <w:iCs/>
          <w:color w:val="000000"/>
          <w:sz w:val="20"/>
          <w:szCs w:val="20"/>
          <w:lang w:val="ru-RU" w:eastAsia="en-GB"/>
        </w:rPr>
        <w:t>Хит наслови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Ауторка: Гордана Живанић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20. 7. 2022.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РТС 1</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Интервју са директорком Библиотеке Марином Лазовић поводом акције </w:t>
      </w:r>
      <w:r w:rsidRPr="00D5537E">
        <w:rPr>
          <w:rFonts w:ascii="Times New Roman" w:hAnsi="Times New Roman"/>
          <w:i/>
          <w:iCs/>
          <w:color w:val="000000"/>
          <w:sz w:val="20"/>
          <w:szCs w:val="20"/>
          <w:lang w:val="ru-RU" w:eastAsia="en-GB"/>
        </w:rPr>
        <w:t>Лето уз књигу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АВГУСТ</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bookmarkStart w:id="17" w:name="_Hlk118707523"/>
      <w:r w:rsidRPr="00D5537E">
        <w:rPr>
          <w:rFonts w:ascii="Times New Roman" w:hAnsi="Times New Roman"/>
          <w:b/>
          <w:bCs/>
          <w:color w:val="000000"/>
          <w:sz w:val="20"/>
          <w:szCs w:val="20"/>
          <w:u w:val="single"/>
          <w:lang w:val="ru-RU" w:eastAsia="en-GB"/>
        </w:rPr>
        <w:t>2. 8. 2022.</w:t>
      </w:r>
    </w:p>
    <w:bookmarkEnd w:id="17"/>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Централни хол Библиотеке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фотографија </w:t>
      </w:r>
      <w:r w:rsidRPr="00D5537E">
        <w:rPr>
          <w:rFonts w:ascii="Times New Roman" w:hAnsi="Times New Roman"/>
          <w:i/>
          <w:iCs/>
          <w:color w:val="000000"/>
          <w:sz w:val="20"/>
          <w:szCs w:val="20"/>
          <w:lang w:val="ru-RU" w:eastAsia="en-GB"/>
        </w:rPr>
        <w:t>Књижевни сусрети 2022.</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Ауторке: Сања Дробњаковић и Милица Марковић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11. 8. 2022.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стране књиге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w:t>
      </w:r>
      <w:r w:rsidRPr="00D00495">
        <w:rPr>
          <w:rFonts w:ascii="Times New Roman" w:hAnsi="Times New Roman"/>
          <w:i/>
          <w:iCs/>
          <w:color w:val="000000"/>
          <w:sz w:val="20"/>
          <w:szCs w:val="20"/>
          <w:lang w:eastAsia="en-GB"/>
        </w:rPr>
        <w:t>YEARS</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OF</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THE</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FLOOD</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Dystopian</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Worlds</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of</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Margaret</w:t>
      </w:r>
      <w:r w:rsidRPr="00D5537E">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Atwood</w:t>
      </w:r>
      <w:r w:rsidRPr="00D5537E">
        <w:rPr>
          <w:rFonts w:ascii="Times New Roman" w:hAnsi="Times New Roman"/>
          <w:color w:val="000000"/>
          <w:sz w:val="20"/>
          <w:szCs w:val="20"/>
          <w:lang w:val="ru-RU" w:eastAsia="en-GB"/>
        </w:rPr>
        <w:t>, о животу и делу ове канадске књижевнице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 Биљана Живановић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30. 8. 2022.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Вранову</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Прва земљорадничка задруга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у холу Дома културе у оквиру </w:t>
      </w:r>
      <w:r w:rsidRPr="00D5537E">
        <w:rPr>
          <w:rFonts w:ascii="Times New Roman" w:hAnsi="Times New Roman"/>
          <w:i/>
          <w:iCs/>
          <w:color w:val="000000"/>
          <w:sz w:val="20"/>
          <w:szCs w:val="20"/>
          <w:lang w:val="ru-RU" w:eastAsia="en-GB"/>
        </w:rPr>
        <w:t>Културног лета</w:t>
      </w:r>
      <w:r w:rsidRPr="00D5537E">
        <w:rPr>
          <w:rFonts w:ascii="Times New Roman" w:hAnsi="Times New Roman"/>
          <w:color w:val="000000"/>
          <w:sz w:val="20"/>
          <w:szCs w:val="20"/>
          <w:lang w:val="ru-RU" w:eastAsia="en-GB"/>
        </w:rPr>
        <w:t xml:space="preserve"> у организацији МЗ Враново</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 Евица Савић</w:t>
      </w:r>
    </w:p>
    <w:p w:rsidR="006D0C2D" w:rsidRPr="00D5537E" w:rsidRDefault="006D0C2D" w:rsidP="000C0240">
      <w:pPr>
        <w:shd w:val="clear" w:color="auto" w:fill="FFFFFF"/>
        <w:spacing w:after="0"/>
        <w:rPr>
          <w:rFonts w:ascii="Times New Roman" w:hAnsi="Times New Roman"/>
          <w:b/>
          <w:bCs/>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СЕПТЕМБАР</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135. СМЕДЕРЕВСКА ЈЕСЕН</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Изложбе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ED0EEF">
        <w:rPr>
          <w:rFonts w:ascii="Times New Roman" w:hAnsi="Times New Roman"/>
          <w:i/>
          <w:iCs/>
          <w:color w:val="000000"/>
          <w:sz w:val="20"/>
          <w:szCs w:val="20"/>
          <w:lang w:val="ru-RU" w:eastAsia="en-GB"/>
        </w:rPr>
        <w:t>Јесен стиже, дуњо моја</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стручне књиге и Завичајно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ED0EEF">
        <w:rPr>
          <w:rFonts w:ascii="Times New Roman" w:hAnsi="Times New Roman"/>
          <w:i/>
          <w:iCs/>
          <w:color w:val="000000"/>
          <w:sz w:val="20"/>
          <w:szCs w:val="20"/>
          <w:lang w:val="ru-RU" w:eastAsia="en-GB"/>
        </w:rPr>
        <w:t>Смедерево на туристичкој мапи Србије</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Ауторке: Мирјана Радовановић и Драгана Лазић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Дечје одељење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ED0EEF">
        <w:rPr>
          <w:rFonts w:ascii="Times New Roman" w:hAnsi="Times New Roman"/>
          <w:i/>
          <w:iCs/>
          <w:color w:val="000000"/>
          <w:sz w:val="20"/>
          <w:szCs w:val="20"/>
          <w:lang w:val="ru-RU" w:eastAsia="en-GB"/>
        </w:rPr>
        <w:t>Јесење шаренило стиже нам у град</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Библиотечки огранци (10)</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ED0EEF">
        <w:rPr>
          <w:rFonts w:ascii="Times New Roman" w:hAnsi="Times New Roman"/>
          <w:i/>
          <w:iCs/>
          <w:color w:val="000000"/>
          <w:sz w:val="20"/>
          <w:szCs w:val="20"/>
          <w:lang w:val="ru-RU" w:eastAsia="en-GB"/>
        </w:rPr>
        <w:t>Крај мој, треперав од злата</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i/>
          <w:iCs/>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7. 9. 2022.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П</w:t>
      </w:r>
      <w:r w:rsidRPr="00ED0EEF">
        <w:rPr>
          <w:rFonts w:ascii="Times New Roman" w:hAnsi="Times New Roman"/>
          <w:i/>
          <w:iCs/>
          <w:color w:val="000000"/>
          <w:sz w:val="20"/>
          <w:szCs w:val="20"/>
          <w:lang w:val="ru-RU" w:eastAsia="en-GB"/>
        </w:rPr>
        <w:t>редстављ</w:t>
      </w:r>
      <w:r w:rsidRPr="00D5537E">
        <w:rPr>
          <w:rFonts w:ascii="Times New Roman" w:hAnsi="Times New Roman"/>
          <w:i/>
          <w:iCs/>
          <w:color w:val="000000"/>
          <w:sz w:val="20"/>
          <w:szCs w:val="20"/>
          <w:lang w:val="ru-RU" w:eastAsia="en-GB"/>
        </w:rPr>
        <w:t>ање</w:t>
      </w:r>
      <w:r w:rsidRPr="00ED0EEF">
        <w:rPr>
          <w:rFonts w:ascii="Times New Roman" w:hAnsi="Times New Roman"/>
          <w:color w:val="000000"/>
          <w:sz w:val="20"/>
          <w:szCs w:val="20"/>
          <w:lang w:val="ru-RU" w:eastAsia="en-GB"/>
        </w:rPr>
        <w:t xml:space="preserve"> </w:t>
      </w:r>
      <w:r w:rsidRPr="00D5537E">
        <w:rPr>
          <w:rFonts w:ascii="Times New Roman" w:hAnsi="Times New Roman"/>
          <w:i/>
          <w:iCs/>
          <w:color w:val="000000"/>
          <w:sz w:val="20"/>
          <w:szCs w:val="20"/>
          <w:lang w:val="ru-RU" w:eastAsia="en-GB"/>
        </w:rPr>
        <w:t>књижевног опуса</w:t>
      </w:r>
      <w:r w:rsidRPr="00ED0EEF">
        <w:rPr>
          <w:rFonts w:ascii="Times New Roman" w:hAnsi="Times New Roman"/>
          <w:i/>
          <w:iCs/>
          <w:color w:val="000000"/>
          <w:sz w:val="20"/>
          <w:szCs w:val="20"/>
          <w:lang w:val="ru-RU" w:eastAsia="en-GB"/>
        </w:rPr>
        <w:t xml:space="preserve"> завичајн</w:t>
      </w:r>
      <w:r w:rsidRPr="00D5537E">
        <w:rPr>
          <w:rFonts w:ascii="Times New Roman" w:hAnsi="Times New Roman"/>
          <w:i/>
          <w:iCs/>
          <w:color w:val="000000"/>
          <w:sz w:val="20"/>
          <w:szCs w:val="20"/>
          <w:lang w:val="ru-RU" w:eastAsia="en-GB"/>
        </w:rPr>
        <w:t>е</w:t>
      </w:r>
      <w:r w:rsidRPr="00ED0EEF">
        <w:rPr>
          <w:rFonts w:ascii="Times New Roman" w:hAnsi="Times New Roman"/>
          <w:i/>
          <w:iCs/>
          <w:color w:val="000000"/>
          <w:sz w:val="20"/>
          <w:szCs w:val="20"/>
          <w:lang w:val="ru-RU" w:eastAsia="en-GB"/>
        </w:rPr>
        <w:t xml:space="preserve"> аутор</w:t>
      </w:r>
      <w:r w:rsidRPr="00D5537E">
        <w:rPr>
          <w:rFonts w:ascii="Times New Roman" w:hAnsi="Times New Roman"/>
          <w:i/>
          <w:iCs/>
          <w:color w:val="000000"/>
          <w:sz w:val="20"/>
          <w:szCs w:val="20"/>
          <w:lang w:val="ru-RU" w:eastAsia="en-GB"/>
        </w:rPr>
        <w:t>ке</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Мирославе Мире Цветковић</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w:t>
      </w:r>
      <w:r w:rsidRPr="00D5537E">
        <w:rPr>
          <w:rFonts w:ascii="Times New Roman" w:hAnsi="Times New Roman"/>
          <w:color w:val="000000"/>
          <w:sz w:val="20"/>
          <w:szCs w:val="20"/>
          <w:lang w:val="ru-RU" w:eastAsia="en-GB"/>
        </w:rPr>
        <w:t>Драгана Лазић</w:t>
      </w:r>
      <w:r w:rsidRPr="00ED0EEF">
        <w:rPr>
          <w:rFonts w:ascii="Times New Roman" w:hAnsi="Times New Roman"/>
          <w:color w:val="000000"/>
          <w:sz w:val="20"/>
          <w:szCs w:val="20"/>
          <w:lang w:val="ru-RU" w:eastAsia="en-GB"/>
        </w:rPr>
        <w:t>.</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8–10.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Чачак</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Библионет 2022. – У</w:t>
      </w:r>
      <w:r w:rsidRPr="00ED0EEF">
        <w:rPr>
          <w:rFonts w:ascii="Times New Roman" w:hAnsi="Times New Roman"/>
          <w:i/>
          <w:iCs/>
          <w:color w:val="000000"/>
          <w:sz w:val="20"/>
          <w:szCs w:val="20"/>
          <w:lang w:val="ru-RU" w:eastAsia="en-GB"/>
        </w:rPr>
        <w:t>лога библиотека у остваривању доживотног учења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Стручном скупу присуствовале су Марина Лазовић и Јелена Јеремић.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Врбовцу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предшколаца из вртића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Алексић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Сараорцима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основне школе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Соња Петровић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13. 9. 2022.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Математички факултет у Београду</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Стручно-научни скуп и 19. конференција </w:t>
      </w:r>
      <w:r w:rsidRPr="00D5537E">
        <w:rPr>
          <w:rFonts w:ascii="Times New Roman" w:hAnsi="Times New Roman"/>
          <w:i/>
          <w:iCs/>
          <w:color w:val="000000"/>
          <w:sz w:val="20"/>
          <w:szCs w:val="20"/>
          <w:lang w:val="ru-RU" w:eastAsia="en-GB"/>
        </w:rPr>
        <w:t>Дигитализација културне баштине, старих записа из природних и друштвених наука и дигитална хуманистика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 Милица Марковић.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bookmarkStart w:id="18" w:name="_Hlk115957838"/>
      <w:r w:rsidRPr="00D5537E">
        <w:rPr>
          <w:rFonts w:ascii="Times New Roman" w:hAnsi="Times New Roman"/>
          <w:b/>
          <w:bCs/>
          <w:color w:val="000000"/>
          <w:sz w:val="20"/>
          <w:szCs w:val="20"/>
          <w:u w:val="single"/>
          <w:lang w:val="ru-RU" w:eastAsia="en-GB"/>
        </w:rPr>
        <w:t>15. 9. 2022.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редстављ</w:t>
      </w:r>
      <w:r w:rsidRPr="00D5537E">
        <w:rPr>
          <w:rFonts w:ascii="Times New Roman" w:hAnsi="Times New Roman"/>
          <w:color w:val="000000"/>
          <w:sz w:val="20"/>
          <w:szCs w:val="20"/>
          <w:lang w:val="ru-RU" w:eastAsia="en-GB"/>
        </w:rPr>
        <w:t>ање</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 xml:space="preserve">монографије </w:t>
      </w:r>
      <w:r w:rsidRPr="00D5537E">
        <w:rPr>
          <w:rFonts w:ascii="Times New Roman" w:hAnsi="Times New Roman"/>
          <w:i/>
          <w:iCs/>
          <w:color w:val="000000"/>
          <w:sz w:val="20"/>
          <w:szCs w:val="20"/>
          <w:lang w:val="ru-RU" w:eastAsia="en-GB"/>
        </w:rPr>
        <w:t>Небојша Ђукелић</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w:t>
      </w:r>
      <w:r w:rsidRPr="00D5537E">
        <w:rPr>
          <w:rFonts w:ascii="Times New Roman" w:hAnsi="Times New Roman"/>
          <w:color w:val="000000"/>
          <w:sz w:val="20"/>
          <w:szCs w:val="20"/>
          <w:lang w:val="ru-RU" w:eastAsia="en-GB"/>
        </w:rPr>
        <w:t>Сања Дробњаковић</w:t>
      </w:r>
      <w:r w:rsidRPr="00ED0EEF">
        <w:rPr>
          <w:rFonts w:ascii="Times New Roman" w:hAnsi="Times New Roman"/>
          <w:color w:val="000000"/>
          <w:sz w:val="20"/>
          <w:szCs w:val="20"/>
          <w:lang w:val="ru-RU" w:eastAsia="en-GB"/>
        </w:rPr>
        <w:t>.</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19. 9. 2022.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Сараорцима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деце из ПУ „Наша радост“, групе „Сунђер Боб“ и „Зека“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Соња Петровић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21. 9. 2022.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Скобаљу</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деце из ПУ „Наша радост“</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Соња Петровић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bookmarkStart w:id="19" w:name="_Hlk118707655"/>
      <w:bookmarkEnd w:id="18"/>
      <w:r w:rsidRPr="00D5537E">
        <w:rPr>
          <w:rFonts w:ascii="Times New Roman" w:hAnsi="Times New Roman"/>
          <w:b/>
          <w:bCs/>
          <w:color w:val="000000"/>
          <w:sz w:val="20"/>
          <w:szCs w:val="20"/>
          <w:u w:val="single"/>
          <w:lang w:val="ru-RU" w:eastAsia="en-GB"/>
        </w:rPr>
        <w:t>22. 9. 2022.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редстављ</w:t>
      </w:r>
      <w:r w:rsidRPr="00D5537E">
        <w:rPr>
          <w:rFonts w:ascii="Times New Roman" w:hAnsi="Times New Roman"/>
          <w:color w:val="000000"/>
          <w:sz w:val="20"/>
          <w:szCs w:val="20"/>
          <w:lang w:val="ru-RU" w:eastAsia="en-GB"/>
        </w:rPr>
        <w:t>ање</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 xml:space="preserve">романа </w:t>
      </w:r>
      <w:r w:rsidRPr="00D5537E">
        <w:rPr>
          <w:rFonts w:ascii="Times New Roman" w:hAnsi="Times New Roman"/>
          <w:i/>
          <w:iCs/>
          <w:color w:val="000000"/>
          <w:sz w:val="20"/>
          <w:szCs w:val="20"/>
          <w:lang w:val="ru-RU" w:eastAsia="en-GB"/>
        </w:rPr>
        <w:t xml:space="preserve">Док светац бди </w:t>
      </w:r>
      <w:r w:rsidRPr="00D5537E">
        <w:rPr>
          <w:rFonts w:ascii="Times New Roman" w:hAnsi="Times New Roman"/>
          <w:color w:val="000000"/>
          <w:sz w:val="20"/>
          <w:szCs w:val="20"/>
          <w:lang w:val="ru-RU" w:eastAsia="en-GB"/>
        </w:rPr>
        <w:t xml:space="preserve">завичајне ауторке Љиљане Шарац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w:t>
      </w:r>
      <w:r w:rsidRPr="00D5537E">
        <w:rPr>
          <w:rFonts w:ascii="Times New Roman" w:hAnsi="Times New Roman"/>
          <w:color w:val="000000"/>
          <w:sz w:val="20"/>
          <w:szCs w:val="20"/>
          <w:lang w:val="ru-RU" w:eastAsia="en-GB"/>
        </w:rPr>
        <w:t>Сања Дробњаковић</w:t>
      </w:r>
      <w:r w:rsidRPr="00ED0EEF">
        <w:rPr>
          <w:rFonts w:ascii="Times New Roman" w:hAnsi="Times New Roman"/>
          <w:color w:val="000000"/>
          <w:sz w:val="20"/>
          <w:szCs w:val="20"/>
          <w:lang w:val="ru-RU" w:eastAsia="en-GB"/>
        </w:rPr>
        <w:t>.</w:t>
      </w:r>
      <w:bookmarkEnd w:id="19"/>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23. 9. 2022.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Библиотека града Београда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Стручна конференција </w:t>
      </w:r>
      <w:r w:rsidRPr="00ED0EEF">
        <w:rPr>
          <w:rFonts w:ascii="Times New Roman" w:hAnsi="Times New Roman"/>
          <w:i/>
          <w:iCs/>
          <w:color w:val="000000"/>
          <w:sz w:val="20"/>
          <w:szCs w:val="20"/>
          <w:lang w:val="ru-RU" w:eastAsia="en-GB"/>
        </w:rPr>
        <w:t>Новинска писменост и критичко мишљење у библиотекама</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Скупу је присуствовала Сања Дробњаковић.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24. 9. 2022.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bookmarkStart w:id="20" w:name="_Hlk121124353"/>
      <w:r w:rsidRPr="00D5537E">
        <w:rPr>
          <w:rFonts w:ascii="Times New Roman" w:hAnsi="Times New Roman"/>
          <w:color w:val="000000"/>
          <w:sz w:val="20"/>
          <w:szCs w:val="20"/>
          <w:lang w:val="ru-RU" w:eastAsia="en-GB"/>
        </w:rPr>
        <w:t xml:space="preserve">Дечје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најуспешнијих радова на фото-конкурсу </w:t>
      </w:r>
      <w:r w:rsidRPr="00D5537E">
        <w:rPr>
          <w:rFonts w:ascii="Times New Roman" w:hAnsi="Times New Roman"/>
          <w:i/>
          <w:iCs/>
          <w:color w:val="000000"/>
          <w:sz w:val="20"/>
          <w:szCs w:val="20"/>
          <w:lang w:val="ru-RU" w:eastAsia="en-GB"/>
        </w:rPr>
        <w:t>Лето уз књигу</w:t>
      </w:r>
      <w:r w:rsidRPr="00D5537E">
        <w:rPr>
          <w:rFonts w:ascii="Times New Roman" w:hAnsi="Times New Roman"/>
          <w:color w:val="000000"/>
          <w:sz w:val="20"/>
          <w:szCs w:val="20"/>
          <w:lang w:val="ru-RU" w:eastAsia="en-GB"/>
        </w:rPr>
        <w:t xml:space="preserve"> и уручивање награда најбољим ауторима фотографија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Вишња Рајковић Мрдаковић</w:t>
      </w:r>
    </w:p>
    <w:bookmarkEnd w:id="20"/>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26. 9. 2022.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Концертна дворана Центра за културу Смедерево                                                                                  </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У организацији Библиотеке и Друштва за српски језик и књижевност за Подунавски округ одржано је предавање проф. др Александра Јеркова поводом обележавања </w:t>
      </w:r>
      <w:r w:rsidRPr="00D5537E">
        <w:rPr>
          <w:rFonts w:ascii="Times New Roman" w:hAnsi="Times New Roman"/>
          <w:i/>
          <w:iCs/>
          <w:color w:val="000000"/>
          <w:sz w:val="20"/>
          <w:szCs w:val="20"/>
          <w:lang w:val="ru-RU" w:eastAsia="en-GB"/>
        </w:rPr>
        <w:t>40 година од смрти Меше Селимовића</w:t>
      </w:r>
      <w:r w:rsidRPr="00D5537E">
        <w:rPr>
          <w:rFonts w:ascii="Times New Roman" w:hAnsi="Times New Roman"/>
          <w:color w:val="000000"/>
          <w:sz w:val="20"/>
          <w:szCs w:val="20"/>
          <w:lang w:val="ru-RU" w:eastAsia="en-GB"/>
        </w:rPr>
        <w:t>.</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w:t>
      </w:r>
      <w:r w:rsidRPr="00D5537E">
        <w:rPr>
          <w:rFonts w:ascii="Times New Roman" w:hAnsi="Times New Roman"/>
          <w:color w:val="000000"/>
          <w:sz w:val="20"/>
          <w:szCs w:val="20"/>
          <w:lang w:val="ru-RU" w:eastAsia="en-GB"/>
        </w:rPr>
        <w:t>Сања Дробњаковић</w:t>
      </w:r>
      <w:r w:rsidRPr="00ED0EEF">
        <w:rPr>
          <w:rFonts w:ascii="Times New Roman" w:hAnsi="Times New Roman"/>
          <w:color w:val="000000"/>
          <w:sz w:val="20"/>
          <w:szCs w:val="20"/>
          <w:lang w:val="ru-RU" w:eastAsia="en-GB"/>
        </w:rPr>
        <w:t>.</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30. 9. 2022.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стране књиге</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Час у Библиотеци</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Поводом Европског дана језика, професорка Ивана Карић одржала је час енглеског језика ученицима 8. разреда ОШ „Димитрије Давидовић“.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Биљана Живановић</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ОКТОБАР</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ДЕЧЈА НЕДЕЉА</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(3–9. октобар)</w:t>
      </w: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bookmarkStart w:id="21" w:name="_Hlk115959132"/>
      <w:r w:rsidRPr="00D5537E">
        <w:rPr>
          <w:rFonts w:ascii="Times New Roman" w:hAnsi="Times New Roman"/>
          <w:color w:val="000000"/>
          <w:sz w:val="20"/>
          <w:szCs w:val="20"/>
          <w:lang w:val="ru-RU"/>
        </w:rPr>
        <w:t xml:space="preserve">Дечје одељење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Креативна радионица </w:t>
      </w:r>
      <w:r w:rsidRPr="00ED0EEF">
        <w:rPr>
          <w:rFonts w:ascii="Times New Roman" w:hAnsi="Times New Roman"/>
          <w:color w:val="000000"/>
          <w:sz w:val="20"/>
          <w:szCs w:val="20"/>
          <w:lang w:val="ru-RU"/>
        </w:rPr>
        <w:t>у сарадњи са ПУ "Наша радост"</w:t>
      </w:r>
      <w:r w:rsidRPr="00D5537E">
        <w:rPr>
          <w:rFonts w:ascii="Times New Roman" w:hAnsi="Times New Roman"/>
          <w:color w:val="000000"/>
          <w:sz w:val="20"/>
          <w:szCs w:val="20"/>
          <w:lang w:val="ru-RU"/>
        </w:rPr>
        <w:t>, у</w:t>
      </w:r>
      <w:r w:rsidRPr="00ED0EEF">
        <w:rPr>
          <w:rFonts w:ascii="Times New Roman" w:hAnsi="Times New Roman"/>
          <w:color w:val="000000"/>
          <w:sz w:val="20"/>
          <w:szCs w:val="20"/>
          <w:lang w:val="ru-RU"/>
        </w:rPr>
        <w:t xml:space="preserve">чествовале </w:t>
      </w:r>
      <w:r w:rsidRPr="00D5537E">
        <w:rPr>
          <w:rFonts w:ascii="Times New Roman" w:hAnsi="Times New Roman"/>
          <w:color w:val="000000"/>
          <w:sz w:val="20"/>
          <w:szCs w:val="20"/>
          <w:lang w:val="ru-RU"/>
        </w:rPr>
        <w:t xml:space="preserve">су </w:t>
      </w:r>
      <w:r w:rsidRPr="00ED0EEF">
        <w:rPr>
          <w:rFonts w:ascii="Times New Roman" w:hAnsi="Times New Roman"/>
          <w:color w:val="000000"/>
          <w:sz w:val="20"/>
          <w:szCs w:val="20"/>
          <w:lang w:val="ru-RU"/>
        </w:rPr>
        <w:t>предшколске групе "Медведићи" и "Патуљци" из вртића Хајди.</w:t>
      </w:r>
      <w:r w:rsidRPr="00D5537E">
        <w:rPr>
          <w:rFonts w:ascii="Times New Roman" w:hAnsi="Times New Roman"/>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Вишња Рајковић Мрдаковић</w:t>
      </w:r>
    </w:p>
    <w:bookmarkEnd w:id="21"/>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bookmarkStart w:id="22" w:name="_Hlk118706910"/>
      <w:r w:rsidRPr="00D5537E">
        <w:rPr>
          <w:rFonts w:ascii="Times New Roman" w:hAnsi="Times New Roman"/>
          <w:color w:val="000000"/>
          <w:sz w:val="20"/>
          <w:szCs w:val="20"/>
          <w:lang w:val="ru-RU"/>
        </w:rPr>
        <w:t xml:space="preserve">Дечје одељење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Креативна радионица </w:t>
      </w:r>
      <w:r w:rsidRPr="00ED0EEF">
        <w:rPr>
          <w:rFonts w:ascii="Times New Roman" w:hAnsi="Times New Roman"/>
          <w:color w:val="000000"/>
          <w:sz w:val="20"/>
          <w:szCs w:val="20"/>
          <w:lang w:val="ru-RU"/>
        </w:rPr>
        <w:t>у сарадњи са Установом за дневни боравак деце, младих и одраслих особа са сметњама у развоју "Сунце" из Смедерева.</w:t>
      </w:r>
      <w:r w:rsidRPr="00D5537E">
        <w:rPr>
          <w:rFonts w:ascii="Times New Roman" w:hAnsi="Times New Roman"/>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Вишња Рајковић Мрдаковић</w:t>
      </w:r>
    </w:p>
    <w:bookmarkEnd w:id="22"/>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rPr>
        <w:t xml:space="preserve">Завичајно одељење                                                                                                                                        </w:t>
      </w:r>
    </w:p>
    <w:p w:rsidR="006D0C2D" w:rsidRPr="00D5537E" w:rsidRDefault="006D0C2D" w:rsidP="000C0240">
      <w:pPr>
        <w:spacing w:after="0"/>
        <w:rPr>
          <w:rFonts w:ascii="Times New Roman" w:hAnsi="Times New Roman"/>
          <w:color w:val="000000"/>
          <w:sz w:val="20"/>
          <w:szCs w:val="20"/>
          <w:shd w:val="clear" w:color="auto" w:fill="FFFFFF"/>
          <w:lang w:val="ru-RU"/>
        </w:rPr>
      </w:pPr>
      <w:r w:rsidRPr="00D5537E">
        <w:rPr>
          <w:rFonts w:ascii="Times New Roman" w:hAnsi="Times New Roman"/>
          <w:color w:val="000000"/>
          <w:sz w:val="20"/>
          <w:szCs w:val="20"/>
          <w:shd w:val="clear" w:color="auto" w:fill="FFFFFF"/>
          <w:lang w:val="ru-RU"/>
        </w:rPr>
        <w:t>И</w:t>
      </w:r>
      <w:r w:rsidRPr="00ED0EEF">
        <w:rPr>
          <w:rFonts w:ascii="Times New Roman" w:hAnsi="Times New Roman"/>
          <w:color w:val="000000"/>
          <w:sz w:val="20"/>
          <w:szCs w:val="20"/>
          <w:shd w:val="clear" w:color="auto" w:fill="FFFFFF"/>
          <w:lang w:val="ru-RU"/>
        </w:rPr>
        <w:t xml:space="preserve">страживачко-едукативна радионица </w:t>
      </w:r>
      <w:r w:rsidRPr="00ED0EEF">
        <w:rPr>
          <w:rFonts w:ascii="Times New Roman" w:hAnsi="Times New Roman"/>
          <w:i/>
          <w:iCs/>
          <w:color w:val="000000"/>
          <w:sz w:val="20"/>
          <w:szCs w:val="20"/>
          <w:shd w:val="clear" w:color="auto" w:fill="FFFFFF"/>
          <w:lang w:val="ru-RU"/>
        </w:rPr>
        <w:t>Улога завичајне грађе у истраживању културне баштине</w:t>
      </w:r>
      <w:r w:rsidRPr="00ED0EEF">
        <w:rPr>
          <w:rFonts w:ascii="Times New Roman" w:hAnsi="Times New Roman"/>
          <w:color w:val="000000"/>
          <w:sz w:val="20"/>
          <w:szCs w:val="20"/>
          <w:shd w:val="clear" w:color="auto" w:fill="FFFFFF"/>
          <w:lang w:val="ru-RU"/>
        </w:rPr>
        <w:t xml:space="preserve">, намењена ученицима </w:t>
      </w:r>
      <w:r w:rsidRPr="00D5537E">
        <w:rPr>
          <w:rFonts w:ascii="Times New Roman" w:hAnsi="Times New Roman"/>
          <w:color w:val="000000"/>
          <w:sz w:val="20"/>
          <w:szCs w:val="20"/>
          <w:shd w:val="clear" w:color="auto" w:fill="FFFFFF"/>
          <w:lang w:val="ru-RU"/>
        </w:rPr>
        <w:t>7.</w:t>
      </w:r>
      <w:r w:rsidRPr="00ED0EEF">
        <w:rPr>
          <w:rFonts w:ascii="Times New Roman" w:hAnsi="Times New Roman"/>
          <w:color w:val="000000"/>
          <w:sz w:val="20"/>
          <w:szCs w:val="20"/>
          <w:shd w:val="clear" w:color="auto" w:fill="FFFFFF"/>
          <w:lang w:val="ru-RU"/>
        </w:rPr>
        <w:t xml:space="preserve"> разреда О</w:t>
      </w:r>
      <w:r w:rsidRPr="00D5537E">
        <w:rPr>
          <w:rFonts w:ascii="Times New Roman" w:hAnsi="Times New Roman"/>
          <w:color w:val="000000"/>
          <w:sz w:val="20"/>
          <w:szCs w:val="20"/>
          <w:shd w:val="clear" w:color="auto" w:fill="FFFFFF"/>
          <w:lang w:val="ru-RU"/>
        </w:rPr>
        <w:t>Ш</w:t>
      </w:r>
      <w:r w:rsidRPr="00ED0EEF">
        <w:rPr>
          <w:rFonts w:ascii="Times New Roman" w:hAnsi="Times New Roman"/>
          <w:color w:val="000000"/>
          <w:sz w:val="20"/>
          <w:szCs w:val="20"/>
          <w:shd w:val="clear" w:color="auto" w:fill="FFFFFF"/>
          <w:lang w:val="ru-RU"/>
        </w:rPr>
        <w:t xml:space="preserve"> „Др Јован Цвијић”, члановима историјске секције</w:t>
      </w:r>
      <w:r w:rsidRPr="00D5537E">
        <w:rPr>
          <w:rFonts w:ascii="Times New Roman" w:hAnsi="Times New Roman"/>
          <w:color w:val="000000"/>
          <w:sz w:val="20"/>
          <w:szCs w:val="20"/>
          <w:shd w:val="clear" w:color="auto" w:fill="FFFFFF"/>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Драгана Лазић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992F0B">
      <w:pPr>
        <w:shd w:val="clear" w:color="auto" w:fill="FFFFFF"/>
        <w:spacing w:after="0"/>
        <w:rPr>
          <w:rFonts w:ascii="Times New Roman" w:hAnsi="Times New Roman"/>
          <w:color w:val="000000"/>
          <w:sz w:val="20"/>
          <w:szCs w:val="20"/>
          <w:lang w:val="ru-RU" w:eastAsia="en-GB"/>
        </w:rPr>
      </w:pPr>
      <w:bookmarkStart w:id="23" w:name="_Hlk118707163"/>
      <w:r w:rsidRPr="00D5537E">
        <w:rPr>
          <w:rFonts w:ascii="Times New Roman" w:hAnsi="Times New Roman"/>
          <w:color w:val="000000"/>
          <w:sz w:val="20"/>
          <w:szCs w:val="20"/>
          <w:lang w:val="ru-RU"/>
        </w:rPr>
        <w:t>Дечје одељење                                                                                                                                              Креативна радионица</w:t>
      </w:r>
      <w:r w:rsidRPr="00ED0EEF">
        <w:rPr>
          <w:rFonts w:ascii="Times New Roman" w:hAnsi="Times New Roman"/>
          <w:color w:val="000000"/>
          <w:sz w:val="20"/>
          <w:szCs w:val="20"/>
          <w:lang w:val="ru-RU"/>
        </w:rPr>
        <w:t xml:space="preserve"> у сарадњи са ПУ "Наша радост"</w:t>
      </w:r>
      <w:r w:rsidRPr="00D5537E">
        <w:rPr>
          <w:rFonts w:ascii="Times New Roman" w:hAnsi="Times New Roman"/>
          <w:color w:val="000000"/>
          <w:sz w:val="20"/>
          <w:szCs w:val="20"/>
          <w:lang w:val="ru-RU"/>
        </w:rPr>
        <w:t xml:space="preserve">, учествовала је група </w:t>
      </w:r>
      <w:r w:rsidRPr="00ED0EEF">
        <w:rPr>
          <w:rFonts w:ascii="Times New Roman" w:hAnsi="Times New Roman"/>
          <w:color w:val="000000"/>
          <w:sz w:val="20"/>
          <w:szCs w:val="20"/>
          <w:lang w:val="ru-RU"/>
        </w:rPr>
        <w:t>"Звездице", предшколци "Бубамаре".</w:t>
      </w:r>
      <w:r w:rsidRPr="00D5537E">
        <w:rPr>
          <w:rFonts w:ascii="Times New Roman" w:hAnsi="Times New Roman"/>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Реализација: </w:t>
      </w:r>
      <w:bookmarkStart w:id="24" w:name="_Hlk118707300"/>
      <w:r w:rsidRPr="00D5537E">
        <w:rPr>
          <w:rFonts w:ascii="Times New Roman" w:hAnsi="Times New Roman"/>
          <w:color w:val="000000"/>
          <w:sz w:val="20"/>
          <w:szCs w:val="20"/>
          <w:lang w:val="ru-RU"/>
        </w:rPr>
        <w:t>Вишња Рајковић Мрдаковић</w:t>
      </w:r>
      <w:bookmarkEnd w:id="24"/>
    </w:p>
    <w:bookmarkEnd w:id="23"/>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rPr>
        <w:t xml:space="preserve">Дечје одељење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Креативна радионица </w:t>
      </w:r>
      <w:r w:rsidRPr="00D5537E">
        <w:rPr>
          <w:rFonts w:ascii="Times New Roman" w:hAnsi="Times New Roman"/>
          <w:i/>
          <w:iCs/>
          <w:color w:val="000000"/>
          <w:sz w:val="20"/>
          <w:szCs w:val="20"/>
          <w:lang w:val="ru-RU"/>
        </w:rPr>
        <w:t>Прсти</w:t>
      </w:r>
      <w:r w:rsidRPr="00D5537E">
        <w:rPr>
          <w:rFonts w:ascii="Times New Roman" w:hAnsi="Times New Roman"/>
          <w:color w:val="000000"/>
          <w:sz w:val="20"/>
          <w:szCs w:val="20"/>
          <w:lang w:val="ru-RU"/>
        </w:rPr>
        <w:t xml:space="preserve"> и представљање књига Данијеле Квас </w:t>
      </w:r>
      <w:r w:rsidRPr="00ED0EEF">
        <w:rPr>
          <w:rFonts w:ascii="Times New Roman" w:hAnsi="Times New Roman"/>
          <w:i/>
          <w:iCs/>
          <w:color w:val="000000"/>
          <w:sz w:val="20"/>
          <w:szCs w:val="20"/>
          <w:lang w:val="ru-RU"/>
        </w:rPr>
        <w:t>Читанке за рецитаторе</w:t>
      </w:r>
      <w:r w:rsidRPr="00ED0EEF">
        <w:rPr>
          <w:rFonts w:ascii="Times New Roman" w:hAnsi="Times New Roman"/>
          <w:color w:val="000000"/>
          <w:sz w:val="20"/>
          <w:szCs w:val="20"/>
          <w:lang w:val="ru-RU"/>
        </w:rPr>
        <w:t xml:space="preserve"> и </w:t>
      </w:r>
      <w:r w:rsidRPr="00ED0EEF">
        <w:rPr>
          <w:rFonts w:ascii="Times New Roman" w:hAnsi="Times New Roman"/>
          <w:i/>
          <w:iCs/>
          <w:color w:val="000000"/>
          <w:sz w:val="20"/>
          <w:szCs w:val="20"/>
          <w:lang w:val="ru-RU"/>
        </w:rPr>
        <w:t>Рецитанке</w:t>
      </w:r>
      <w:r w:rsidRPr="00D5537E">
        <w:rPr>
          <w:rFonts w:ascii="Times New Roman" w:hAnsi="Times New Roman"/>
          <w:color w:val="000000"/>
          <w:sz w:val="20"/>
          <w:szCs w:val="20"/>
          <w:lang w:val="ru-RU"/>
        </w:rPr>
        <w:t>. Учествовали су у</w:t>
      </w:r>
      <w:r w:rsidRPr="00ED0EEF">
        <w:rPr>
          <w:rFonts w:ascii="Times New Roman" w:hAnsi="Times New Roman"/>
          <w:color w:val="000000"/>
          <w:sz w:val="20"/>
          <w:szCs w:val="20"/>
          <w:lang w:val="ru-RU"/>
        </w:rPr>
        <w:t>чени</w:t>
      </w:r>
      <w:r w:rsidRPr="00D5537E">
        <w:rPr>
          <w:rFonts w:ascii="Times New Roman" w:hAnsi="Times New Roman"/>
          <w:color w:val="000000"/>
          <w:sz w:val="20"/>
          <w:szCs w:val="20"/>
          <w:lang w:val="ru-RU"/>
        </w:rPr>
        <w:t>ци</w:t>
      </w:r>
      <w:r w:rsidRPr="00ED0EEF">
        <w:rPr>
          <w:rFonts w:ascii="Times New Roman" w:hAnsi="Times New Roman"/>
          <w:color w:val="000000"/>
          <w:sz w:val="20"/>
          <w:szCs w:val="20"/>
          <w:lang w:val="ru-RU"/>
        </w:rPr>
        <w:t xml:space="preserve"> </w:t>
      </w:r>
      <w:r w:rsidRPr="00D5537E">
        <w:rPr>
          <w:rFonts w:ascii="Times New Roman" w:hAnsi="Times New Roman"/>
          <w:color w:val="000000"/>
          <w:sz w:val="20"/>
          <w:szCs w:val="20"/>
          <w:lang w:val="ru-RU"/>
        </w:rPr>
        <w:t>1.</w:t>
      </w:r>
      <w:r w:rsidRPr="00ED0EEF">
        <w:rPr>
          <w:rFonts w:ascii="Times New Roman" w:hAnsi="Times New Roman"/>
          <w:color w:val="000000"/>
          <w:sz w:val="20"/>
          <w:szCs w:val="20"/>
          <w:lang w:val="ru-RU"/>
        </w:rPr>
        <w:t xml:space="preserve"> и </w:t>
      </w:r>
      <w:r w:rsidRPr="00D5537E">
        <w:rPr>
          <w:rFonts w:ascii="Times New Roman" w:hAnsi="Times New Roman"/>
          <w:color w:val="000000"/>
          <w:sz w:val="20"/>
          <w:szCs w:val="20"/>
          <w:lang w:val="ru-RU"/>
        </w:rPr>
        <w:t>3.</w:t>
      </w:r>
      <w:r w:rsidRPr="00ED0EEF">
        <w:rPr>
          <w:rFonts w:ascii="Times New Roman" w:hAnsi="Times New Roman"/>
          <w:color w:val="000000"/>
          <w:sz w:val="20"/>
          <w:szCs w:val="20"/>
          <w:lang w:val="ru-RU"/>
        </w:rPr>
        <w:t xml:space="preserve"> разреда ОШ "Др Јован Цвијић"</w:t>
      </w:r>
      <w:r>
        <w:rPr>
          <w:rFonts w:ascii="Times New Roman" w:hAnsi="Times New Roman"/>
          <w:color w:val="000000"/>
          <w:sz w:val="20"/>
          <w:szCs w:val="20"/>
          <w:lang w:val="ru-RU"/>
        </w:rPr>
        <w:t>.</w:t>
      </w:r>
      <w:r w:rsidRPr="00ED0EEF">
        <w:rPr>
          <w:rFonts w:ascii="Times New Roman" w:hAnsi="Times New Roman"/>
          <w:color w:val="000000"/>
          <w:sz w:val="20"/>
          <w:szCs w:val="20"/>
          <w:lang w:val="ru-RU"/>
        </w:rPr>
        <w:t xml:space="preserve"> </w:t>
      </w:r>
      <w:r w:rsidRPr="00D5537E">
        <w:rPr>
          <w:rFonts w:ascii="Times New Roman" w:hAnsi="Times New Roman"/>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Реализација: Данијела Квас</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Домаћин: Вишња Рајковић Мрдаковић</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Библиотечки огранци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(Врбовац 6. и 18. 10, Михајловац 3, 4. и 7. 10, Раља 7. 10, Сараорци 6. 10. и Враново 20. 10)</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Посете деце различитих узраста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Реализација: </w:t>
      </w:r>
      <w:r w:rsidRPr="00ED0EEF">
        <w:rPr>
          <w:rFonts w:ascii="Times New Roman" w:hAnsi="Times New Roman"/>
          <w:color w:val="000000"/>
          <w:sz w:val="20"/>
          <w:szCs w:val="20"/>
          <w:lang w:val="ru-RU"/>
        </w:rPr>
        <w:t xml:space="preserve">Гордана Живанић у Михајловцу, Биљана Алексић у Врбовцу, Евица Савић у </w:t>
      </w:r>
      <w:r w:rsidRPr="00D5537E">
        <w:rPr>
          <w:rFonts w:ascii="Times New Roman" w:hAnsi="Times New Roman"/>
          <w:color w:val="000000"/>
          <w:sz w:val="20"/>
          <w:szCs w:val="20"/>
          <w:lang w:val="ru-RU"/>
        </w:rPr>
        <w:t>Вранову</w:t>
      </w:r>
      <w:r w:rsidRPr="00ED0EEF">
        <w:rPr>
          <w:rFonts w:ascii="Times New Roman" w:hAnsi="Times New Roman"/>
          <w:color w:val="000000"/>
          <w:sz w:val="20"/>
          <w:szCs w:val="20"/>
          <w:lang w:val="ru-RU"/>
        </w:rPr>
        <w:t xml:space="preserve"> и Соња Петровић у  Сараорцима</w:t>
      </w:r>
      <w:r w:rsidRPr="00D5537E">
        <w:rPr>
          <w:rFonts w:ascii="Times New Roman" w:hAnsi="Times New Roman"/>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7. 10. 2022.</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„Српска читаоница“ у Иригу</w:t>
      </w:r>
    </w:p>
    <w:p w:rsidR="006D0C2D" w:rsidRPr="00D5537E" w:rsidRDefault="006D0C2D" w:rsidP="000C0240">
      <w:pPr>
        <w:spacing w:after="0"/>
        <w:jc w:val="both"/>
        <w:rPr>
          <w:rFonts w:ascii="Times New Roman" w:hAnsi="Times New Roman"/>
          <w:i/>
          <w:iCs/>
          <w:color w:val="000000"/>
          <w:sz w:val="20"/>
          <w:szCs w:val="20"/>
          <w:lang w:val="ru-RU"/>
        </w:rPr>
      </w:pPr>
      <w:r w:rsidRPr="00ED0EEF">
        <w:rPr>
          <w:rFonts w:ascii="Times New Roman" w:hAnsi="Times New Roman"/>
          <w:i/>
          <w:iCs/>
          <w:color w:val="000000"/>
          <w:sz w:val="20"/>
          <w:szCs w:val="20"/>
          <w:lang w:val="ru-RU"/>
        </w:rPr>
        <w:t>60. Сабор библиотекара Срема</w:t>
      </w:r>
      <w:r w:rsidRPr="00D5537E">
        <w:rPr>
          <w:rFonts w:ascii="Times New Roman" w:hAnsi="Times New Roman"/>
          <w:i/>
          <w:iCs/>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w:t>
      </w:r>
      <w:r w:rsidRPr="00ED0EEF">
        <w:rPr>
          <w:rFonts w:ascii="Times New Roman" w:hAnsi="Times New Roman"/>
          <w:color w:val="000000"/>
          <w:sz w:val="20"/>
          <w:szCs w:val="20"/>
          <w:lang w:val="ru-RU"/>
        </w:rPr>
        <w:t>рисуствовале су</w:t>
      </w:r>
      <w:r w:rsidRPr="00D5537E">
        <w:rPr>
          <w:rFonts w:ascii="Times New Roman" w:hAnsi="Times New Roman"/>
          <w:color w:val="000000"/>
          <w:sz w:val="20"/>
          <w:szCs w:val="20"/>
          <w:lang w:val="ru-RU"/>
        </w:rPr>
        <w:t xml:space="preserve"> </w:t>
      </w:r>
      <w:r w:rsidRPr="00ED0EEF">
        <w:rPr>
          <w:rFonts w:ascii="Times New Roman" w:hAnsi="Times New Roman"/>
          <w:color w:val="000000"/>
          <w:sz w:val="20"/>
          <w:szCs w:val="20"/>
          <w:lang w:val="ru-RU"/>
        </w:rPr>
        <w:t>Марина Лазовић и Мирјана Радовановић</w:t>
      </w:r>
      <w:r w:rsidRPr="00D5537E">
        <w:rPr>
          <w:rFonts w:ascii="Times New Roman" w:hAnsi="Times New Roman"/>
          <w:color w:val="000000"/>
          <w:sz w:val="20"/>
          <w:szCs w:val="20"/>
          <w:lang w:val="ru-RU"/>
        </w:rPr>
        <w:t>.</w:t>
      </w:r>
    </w:p>
    <w:p w:rsidR="006D0C2D" w:rsidRPr="00ED0EEF" w:rsidRDefault="006D0C2D" w:rsidP="000C0240">
      <w:pPr>
        <w:spacing w:after="0"/>
        <w:rPr>
          <w:rFonts w:ascii="Times New Roman" w:hAnsi="Times New Roman"/>
          <w:color w:val="000000"/>
          <w:sz w:val="20"/>
          <w:szCs w:val="20"/>
          <w:lang w:val="ru-RU"/>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10. 10. 2022.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набавке и обраде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колега из библиотеке „Радоје Домановић“ Велика Плана – стручна консултација у вези са дигитализацијом библиотечке грађе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и консултације: Милица Марковић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 xml:space="preserve">22. САЈАМ ПОЕЗИЈЕ и </w:t>
      </w:r>
      <w:r w:rsidRPr="00D5537E">
        <w:rPr>
          <w:rFonts w:ascii="Times New Roman" w:hAnsi="Times New Roman"/>
          <w:i/>
          <w:iCs/>
          <w:color w:val="000000"/>
          <w:sz w:val="20"/>
          <w:szCs w:val="20"/>
          <w:lang w:val="ru-RU"/>
        </w:rPr>
        <w:t>53. Међународни фестивал поезије СПЈ</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                               (10–14. октобар)</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Изложбе: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Позајмно одељење: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 xml:space="preserve">Изложба посвећена Васку Попи, </w:t>
      </w:r>
      <w:r w:rsidRPr="00D5537E">
        <w:rPr>
          <w:rFonts w:ascii="Times New Roman" w:hAnsi="Times New Roman"/>
          <w:color w:val="000000"/>
          <w:sz w:val="20"/>
          <w:szCs w:val="20"/>
          <w:lang w:val="ru-RU"/>
        </w:rPr>
        <w:t xml:space="preserve">поводом 100 година од рођења                                                     </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Одељење стране књиге: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Изложба</w:t>
      </w:r>
      <w:r w:rsidRPr="00D5537E">
        <w:rPr>
          <w:rFonts w:ascii="Times New Roman" w:hAnsi="Times New Roman"/>
          <w:i/>
          <w:iCs/>
          <w:color w:val="000000"/>
          <w:sz w:val="20"/>
          <w:szCs w:val="20"/>
          <w:lang w:val="ru-RU"/>
        </w:rPr>
        <w:t xml:space="preserve"> </w:t>
      </w:r>
      <w:r w:rsidRPr="00D00495">
        <w:rPr>
          <w:rFonts w:ascii="Times New Roman" w:hAnsi="Times New Roman"/>
          <w:i/>
          <w:iCs/>
          <w:color w:val="000000"/>
          <w:sz w:val="20"/>
          <w:szCs w:val="20"/>
        </w:rPr>
        <w:t>VICTOR</w:t>
      </w:r>
      <w:r w:rsidRPr="00D5537E">
        <w:rPr>
          <w:rFonts w:ascii="Times New Roman" w:hAnsi="Times New Roman"/>
          <w:i/>
          <w:iCs/>
          <w:color w:val="000000"/>
          <w:sz w:val="20"/>
          <w:szCs w:val="20"/>
          <w:lang w:val="ru-RU"/>
        </w:rPr>
        <w:t xml:space="preserve"> </w:t>
      </w:r>
      <w:r w:rsidRPr="00D00495">
        <w:rPr>
          <w:rFonts w:ascii="Times New Roman" w:hAnsi="Times New Roman"/>
          <w:i/>
          <w:iCs/>
          <w:color w:val="000000"/>
          <w:sz w:val="20"/>
          <w:szCs w:val="20"/>
        </w:rPr>
        <w:t>HUGO</w:t>
      </w:r>
      <w:r w:rsidRPr="00D5537E">
        <w:rPr>
          <w:rFonts w:ascii="Times New Roman" w:hAnsi="Times New Roman"/>
          <w:i/>
          <w:iCs/>
          <w:color w:val="000000"/>
          <w:sz w:val="20"/>
          <w:szCs w:val="20"/>
          <w:lang w:val="ru-RU"/>
        </w:rPr>
        <w:t xml:space="preserve"> </w:t>
      </w:r>
      <w:r w:rsidRPr="00D5537E">
        <w:rPr>
          <w:rFonts w:ascii="Times New Roman" w:hAnsi="Times New Roman"/>
          <w:color w:val="000000"/>
          <w:sz w:val="20"/>
          <w:szCs w:val="20"/>
          <w:lang w:val="ru-RU"/>
        </w:rPr>
        <w:t>посвећена Виктору Игоу</w:t>
      </w:r>
      <w:r w:rsidRPr="00D5537E">
        <w:rPr>
          <w:rFonts w:ascii="Times New Roman" w:hAnsi="Times New Roman"/>
          <w:i/>
          <w:iCs/>
          <w:color w:val="000000"/>
          <w:sz w:val="20"/>
          <w:szCs w:val="20"/>
          <w:lang w:val="ru-RU"/>
        </w:rPr>
        <w:t xml:space="preserve">, </w:t>
      </w:r>
      <w:r w:rsidRPr="00D5537E">
        <w:rPr>
          <w:rFonts w:ascii="Times New Roman" w:hAnsi="Times New Roman"/>
          <w:color w:val="000000"/>
          <w:sz w:val="20"/>
          <w:szCs w:val="20"/>
          <w:lang w:val="ru-RU"/>
        </w:rPr>
        <w:t>поводом 220 година од његовог рођења</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Ауторка: Биљана Живановић</w:t>
      </w:r>
      <w:r w:rsidRPr="00D5537E">
        <w:rPr>
          <w:rFonts w:ascii="Times New Roman" w:hAnsi="Times New Roman"/>
          <w:i/>
          <w:iCs/>
          <w:color w:val="000000"/>
          <w:sz w:val="20"/>
          <w:szCs w:val="20"/>
          <w:lang w:val="ru-RU"/>
        </w:rPr>
        <w:t xml:space="preserve">                                     </w:t>
      </w: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color w:val="000000"/>
          <w:sz w:val="20"/>
          <w:szCs w:val="20"/>
          <w:lang w:val="ru-RU"/>
        </w:rPr>
        <w:t>Дечје одељење:</w:t>
      </w:r>
    </w:p>
    <w:p w:rsidR="006D0C2D" w:rsidRPr="00D5537E"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 xml:space="preserve">Изложба </w:t>
      </w:r>
      <w:r w:rsidRPr="00ED0EEF">
        <w:rPr>
          <w:rFonts w:ascii="Times New Roman" w:hAnsi="Times New Roman"/>
          <w:i/>
          <w:iCs/>
          <w:color w:val="000000"/>
          <w:sz w:val="20"/>
          <w:szCs w:val="20"/>
          <w:lang w:val="ru-RU"/>
        </w:rPr>
        <w:t xml:space="preserve">посвећена Душку Радовићу, </w:t>
      </w:r>
      <w:r w:rsidRPr="00ED0EEF">
        <w:rPr>
          <w:rFonts w:ascii="Times New Roman" w:hAnsi="Times New Roman"/>
          <w:color w:val="000000"/>
          <w:sz w:val="20"/>
          <w:szCs w:val="20"/>
          <w:lang w:val="ru-RU"/>
        </w:rPr>
        <w:t>поводом 100 година од рођења</w:t>
      </w:r>
      <w:r w:rsidRPr="00ED0EEF">
        <w:rPr>
          <w:rFonts w:ascii="Times New Roman" w:hAnsi="Times New Roman"/>
          <w:i/>
          <w:iCs/>
          <w:color w:val="000000"/>
          <w:sz w:val="20"/>
          <w:szCs w:val="20"/>
          <w:lang w:val="ru-RU"/>
        </w:rPr>
        <w:t xml:space="preserve"> </w:t>
      </w:r>
      <w:r w:rsidRPr="00D5537E">
        <w:rPr>
          <w:rFonts w:ascii="Times New Roman" w:hAnsi="Times New Roman"/>
          <w:i/>
          <w:iCs/>
          <w:color w:val="000000"/>
          <w:sz w:val="20"/>
          <w:szCs w:val="20"/>
          <w:lang w:val="ru-RU"/>
        </w:rPr>
        <w:t xml:space="preserve">                                       </w:t>
      </w:r>
    </w:p>
    <w:p w:rsidR="006D0C2D" w:rsidRPr="00ED0EEF" w:rsidRDefault="006D0C2D" w:rsidP="000C0240">
      <w:pPr>
        <w:spacing w:after="0"/>
        <w:rPr>
          <w:rFonts w:ascii="Times New Roman" w:hAnsi="Times New Roman"/>
          <w:color w:val="000000"/>
          <w:sz w:val="20"/>
          <w:szCs w:val="20"/>
          <w:lang w:val="ru-RU"/>
        </w:rPr>
      </w:pPr>
      <w:r w:rsidRPr="00D5537E">
        <w:rPr>
          <w:rFonts w:ascii="Times New Roman" w:hAnsi="Times New Roman"/>
          <w:i/>
          <w:iCs/>
          <w:color w:val="000000"/>
          <w:sz w:val="20"/>
          <w:szCs w:val="20"/>
          <w:lang w:val="ru-RU"/>
        </w:rPr>
        <w:t>Изложба</w:t>
      </w:r>
      <w:r w:rsidRPr="00ED0EEF">
        <w:rPr>
          <w:rFonts w:ascii="Times New Roman" w:hAnsi="Times New Roman"/>
          <w:i/>
          <w:iCs/>
          <w:color w:val="000000"/>
          <w:sz w:val="20"/>
          <w:szCs w:val="20"/>
          <w:lang w:val="ru-RU"/>
        </w:rPr>
        <w:t xml:space="preserve"> у част Дејану Алексићу, </w:t>
      </w:r>
      <w:r w:rsidRPr="00ED0EEF">
        <w:rPr>
          <w:rFonts w:ascii="Times New Roman" w:hAnsi="Times New Roman"/>
          <w:color w:val="000000"/>
          <w:sz w:val="20"/>
          <w:szCs w:val="20"/>
          <w:lang w:val="ru-RU"/>
        </w:rPr>
        <w:t xml:space="preserve">добитнику награде „Златни кључић“ за 2022. </w:t>
      </w:r>
      <w:r w:rsidRPr="00D5537E">
        <w:rPr>
          <w:rFonts w:ascii="Times New Roman" w:hAnsi="Times New Roman"/>
          <w:color w:val="000000"/>
          <w:sz w:val="20"/>
          <w:szCs w:val="20"/>
          <w:lang w:val="ru-RU"/>
        </w:rPr>
        <w:t>г</w:t>
      </w:r>
      <w:r w:rsidRPr="00ED0EEF">
        <w:rPr>
          <w:rFonts w:ascii="Times New Roman" w:hAnsi="Times New Roman"/>
          <w:color w:val="000000"/>
          <w:sz w:val="20"/>
          <w:szCs w:val="20"/>
          <w:lang w:val="ru-RU"/>
        </w:rPr>
        <w:t>одину</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10. 10. 2022.</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редстављ</w:t>
      </w:r>
      <w:r w:rsidRPr="00D5537E">
        <w:rPr>
          <w:rFonts w:ascii="Times New Roman" w:hAnsi="Times New Roman"/>
          <w:color w:val="000000"/>
          <w:sz w:val="20"/>
          <w:szCs w:val="20"/>
          <w:lang w:val="ru-RU" w:eastAsia="en-GB"/>
        </w:rPr>
        <w:t>ање</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 xml:space="preserve">романа </w:t>
      </w:r>
      <w:r w:rsidRPr="00D5537E">
        <w:rPr>
          <w:rFonts w:ascii="Times New Roman" w:hAnsi="Times New Roman"/>
          <w:i/>
          <w:iCs/>
          <w:color w:val="000000"/>
          <w:sz w:val="20"/>
          <w:szCs w:val="20"/>
          <w:lang w:val="ru-RU" w:eastAsia="en-GB"/>
        </w:rPr>
        <w:t xml:space="preserve">Кафа са Кафком </w:t>
      </w:r>
      <w:r w:rsidRPr="00D5537E">
        <w:rPr>
          <w:rFonts w:ascii="Times New Roman" w:hAnsi="Times New Roman"/>
          <w:color w:val="000000"/>
          <w:sz w:val="20"/>
          <w:szCs w:val="20"/>
          <w:lang w:val="ru-RU" w:eastAsia="en-GB"/>
        </w:rPr>
        <w:t>завичајне ауторке Александре Љубисављевић</w:t>
      </w:r>
    </w:p>
    <w:p w:rsidR="006D0C2D" w:rsidRPr="00D5537E" w:rsidRDefault="006D0C2D" w:rsidP="000C0240">
      <w:pPr>
        <w:shd w:val="clear" w:color="auto" w:fill="FFFFFF"/>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Вече</w:t>
      </w:r>
      <w:r w:rsidRPr="00ED0EEF">
        <w:rPr>
          <w:rFonts w:ascii="Times New Roman" w:hAnsi="Times New Roman"/>
          <w:color w:val="000000"/>
          <w:sz w:val="20"/>
          <w:szCs w:val="20"/>
          <w:lang w:val="ru-RU" w:eastAsia="en-GB"/>
        </w:rPr>
        <w:t xml:space="preserve"> је водила </w:t>
      </w:r>
      <w:r w:rsidRPr="00D5537E">
        <w:rPr>
          <w:rFonts w:ascii="Times New Roman" w:hAnsi="Times New Roman"/>
          <w:color w:val="000000"/>
          <w:sz w:val="20"/>
          <w:szCs w:val="20"/>
          <w:lang w:val="ru-RU" w:eastAsia="en-GB"/>
        </w:rPr>
        <w:t>Драгана Лазић.</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11. 10. 2022.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ED0EEF" w:rsidRDefault="006D0C2D" w:rsidP="000C0240">
      <w:pPr>
        <w:shd w:val="clear" w:color="auto" w:fill="FFFFFF"/>
        <w:spacing w:after="0"/>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С</w:t>
      </w:r>
      <w:r w:rsidRPr="00ED0EEF">
        <w:rPr>
          <w:rFonts w:ascii="Times New Roman" w:hAnsi="Times New Roman"/>
          <w:color w:val="000000"/>
          <w:sz w:val="20"/>
          <w:szCs w:val="20"/>
          <w:lang w:val="ru-RU" w:eastAsia="en-GB"/>
        </w:rPr>
        <w:t>вечано отварање</w:t>
      </w:r>
      <w:r w:rsidRPr="00D5537E">
        <w:rPr>
          <w:rFonts w:ascii="Times New Roman" w:hAnsi="Times New Roman"/>
          <w:color w:val="000000"/>
          <w:sz w:val="20"/>
          <w:szCs w:val="20"/>
          <w:lang w:val="ru-RU" w:eastAsia="en-GB"/>
        </w:rPr>
        <w:t xml:space="preserve"> изложбе</w:t>
      </w:r>
      <w:r w:rsidRPr="00ED0EEF">
        <w:rPr>
          <w:rFonts w:ascii="Times New Roman" w:hAnsi="Times New Roman"/>
          <w:color w:val="000000"/>
          <w:sz w:val="20"/>
          <w:szCs w:val="20"/>
          <w:lang w:val="ru-RU" w:eastAsia="en-GB"/>
        </w:rPr>
        <w:t xml:space="preserve"> </w:t>
      </w:r>
      <w:r w:rsidRPr="00D00495">
        <w:rPr>
          <w:rFonts w:ascii="Times New Roman" w:hAnsi="Times New Roman"/>
          <w:i/>
          <w:iCs/>
          <w:color w:val="000000"/>
          <w:sz w:val="20"/>
          <w:szCs w:val="20"/>
          <w:lang w:eastAsia="en-GB"/>
        </w:rPr>
        <w:t>XXII</w:t>
      </w:r>
      <w:r w:rsidRPr="00ED0EEF">
        <w:rPr>
          <w:rFonts w:ascii="Times New Roman" w:hAnsi="Times New Roman"/>
          <w:i/>
          <w:iCs/>
          <w:color w:val="000000"/>
          <w:sz w:val="20"/>
          <w:szCs w:val="20"/>
          <w:lang w:val="ru-RU" w:eastAsia="en-GB"/>
        </w:rPr>
        <w:t xml:space="preserve"> Сај</w:t>
      </w:r>
      <w:r w:rsidRPr="00D5537E">
        <w:rPr>
          <w:rFonts w:ascii="Times New Roman" w:hAnsi="Times New Roman"/>
          <w:i/>
          <w:iCs/>
          <w:color w:val="000000"/>
          <w:sz w:val="20"/>
          <w:szCs w:val="20"/>
          <w:lang w:val="ru-RU" w:eastAsia="en-GB"/>
        </w:rPr>
        <w:t>ам</w:t>
      </w:r>
      <w:r w:rsidRPr="00ED0EEF">
        <w:rPr>
          <w:rFonts w:ascii="Times New Roman" w:hAnsi="Times New Roman"/>
          <w:i/>
          <w:iCs/>
          <w:color w:val="000000"/>
          <w:sz w:val="20"/>
          <w:szCs w:val="20"/>
          <w:lang w:val="ru-RU" w:eastAsia="en-GB"/>
        </w:rPr>
        <w:t xml:space="preserve"> поезије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Ауторке: Драгана Лазић и Татјана Стојкић</w:t>
      </w:r>
      <w:r w:rsidRPr="00D5537E">
        <w:rPr>
          <w:rFonts w:ascii="Times New Roman" w:hAnsi="Times New Roman"/>
          <w:i/>
          <w:iCs/>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bookmarkStart w:id="25" w:name="_Hlk118709661"/>
      <w:r w:rsidRPr="00D5537E">
        <w:rPr>
          <w:rFonts w:ascii="Times New Roman" w:hAnsi="Times New Roman"/>
          <w:b/>
          <w:bCs/>
          <w:color w:val="000000"/>
          <w:sz w:val="20"/>
          <w:szCs w:val="20"/>
          <w:u w:val="single"/>
          <w:lang w:val="ru-RU" w:eastAsia="en-GB"/>
        </w:rPr>
        <w:t>12. 10. 2022.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М</w:t>
      </w:r>
      <w:r w:rsidRPr="00ED0EEF">
        <w:rPr>
          <w:rFonts w:ascii="Times New Roman" w:hAnsi="Times New Roman"/>
          <w:color w:val="000000"/>
          <w:sz w:val="20"/>
          <w:szCs w:val="20"/>
          <w:lang w:val="ru-RU" w:eastAsia="en-GB"/>
        </w:rPr>
        <w:t>еђународно поетско читањ</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w:t>
      </w:r>
      <w:r w:rsidRPr="00ED0EEF">
        <w:rPr>
          <w:rFonts w:ascii="Times New Roman" w:hAnsi="Times New Roman"/>
          <w:i/>
          <w:iCs/>
          <w:color w:val="000000"/>
          <w:sz w:val="20"/>
          <w:szCs w:val="20"/>
          <w:lang w:val="ru-RU" w:eastAsia="en-GB"/>
        </w:rPr>
        <w:t>Окулар</w:t>
      </w:r>
      <w:r w:rsidRPr="00D5537E">
        <w:rPr>
          <w:rFonts w:ascii="Times New Roman" w:hAnsi="Times New Roman"/>
          <w:i/>
          <w:iCs/>
          <w:color w:val="000000"/>
          <w:sz w:val="20"/>
          <w:szCs w:val="20"/>
          <w:lang w:val="ru-RU" w:eastAsia="en-GB"/>
        </w:rPr>
        <w:t xml:space="preserve">                                                                                               </w:t>
      </w:r>
    </w:p>
    <w:bookmarkEnd w:id="25"/>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13. 10. 2022.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rPr>
          <w:rFonts w:ascii="Times New Roman" w:hAnsi="Times New Roman"/>
          <w:i/>
          <w:iCs/>
          <w:color w:val="FF0000"/>
          <w:sz w:val="20"/>
          <w:szCs w:val="20"/>
          <w:lang w:val="ru-RU" w:eastAsia="en-GB"/>
        </w:rPr>
      </w:pPr>
      <w:r w:rsidRPr="00D5537E">
        <w:rPr>
          <w:rFonts w:ascii="Times New Roman" w:hAnsi="Times New Roman"/>
          <w:color w:val="000000"/>
          <w:sz w:val="20"/>
          <w:szCs w:val="20"/>
          <w:lang w:val="ru-RU" w:eastAsia="en-GB"/>
        </w:rPr>
        <w:t>М</w:t>
      </w:r>
      <w:r w:rsidRPr="00ED0EEF">
        <w:rPr>
          <w:rFonts w:ascii="Times New Roman" w:hAnsi="Times New Roman"/>
          <w:color w:val="000000"/>
          <w:sz w:val="20"/>
          <w:szCs w:val="20"/>
          <w:lang w:val="ru-RU" w:eastAsia="en-GB"/>
        </w:rPr>
        <w:t>еђународн</w:t>
      </w:r>
      <w:r w:rsidRPr="00D5537E">
        <w:rPr>
          <w:rFonts w:ascii="Times New Roman" w:hAnsi="Times New Roman"/>
          <w:color w:val="000000"/>
          <w:sz w:val="20"/>
          <w:szCs w:val="20"/>
          <w:lang w:val="ru-RU" w:eastAsia="en-GB"/>
        </w:rPr>
        <w:t>о</w:t>
      </w:r>
      <w:r w:rsidRPr="00ED0EEF">
        <w:rPr>
          <w:rFonts w:ascii="Times New Roman" w:hAnsi="Times New Roman"/>
          <w:color w:val="000000"/>
          <w:sz w:val="20"/>
          <w:szCs w:val="20"/>
          <w:lang w:val="ru-RU" w:eastAsia="en-GB"/>
        </w:rPr>
        <w:t xml:space="preserve"> поетск</w:t>
      </w:r>
      <w:r w:rsidRPr="00D5537E">
        <w:rPr>
          <w:rFonts w:ascii="Times New Roman" w:hAnsi="Times New Roman"/>
          <w:color w:val="000000"/>
          <w:sz w:val="20"/>
          <w:szCs w:val="20"/>
          <w:lang w:val="ru-RU" w:eastAsia="en-GB"/>
        </w:rPr>
        <w:t>о</w:t>
      </w:r>
      <w:r w:rsidRPr="00ED0EEF">
        <w:rPr>
          <w:rFonts w:ascii="Times New Roman" w:hAnsi="Times New Roman"/>
          <w:color w:val="000000"/>
          <w:sz w:val="20"/>
          <w:szCs w:val="20"/>
          <w:lang w:val="ru-RU" w:eastAsia="en-GB"/>
        </w:rPr>
        <w:t xml:space="preserve"> читање </w:t>
      </w:r>
      <w:r w:rsidRPr="00ED0EEF">
        <w:rPr>
          <w:rFonts w:ascii="Times New Roman" w:hAnsi="Times New Roman"/>
          <w:i/>
          <w:iCs/>
          <w:color w:val="000000"/>
          <w:sz w:val="20"/>
          <w:szCs w:val="20"/>
          <w:lang w:val="ru-RU" w:eastAsia="en-GB"/>
        </w:rPr>
        <w:t>Годови и верси</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Дечје одељење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Г</w:t>
      </w:r>
      <w:r w:rsidRPr="00ED0EEF">
        <w:rPr>
          <w:rFonts w:ascii="Times New Roman" w:hAnsi="Times New Roman"/>
          <w:color w:val="000000"/>
          <w:sz w:val="20"/>
          <w:szCs w:val="20"/>
          <w:lang w:val="ru-RU" w:eastAsia="en-GB"/>
        </w:rPr>
        <w:t xml:space="preserve">ост писац Дејан Алексић, овогодишњи лауреат награде за поетско стваралаштво за децу </w:t>
      </w:r>
      <w:r w:rsidRPr="00ED0EEF">
        <w:rPr>
          <w:rFonts w:ascii="Times New Roman" w:hAnsi="Times New Roman"/>
          <w:i/>
          <w:iCs/>
          <w:color w:val="000000"/>
          <w:sz w:val="20"/>
          <w:szCs w:val="20"/>
          <w:lang w:val="ru-RU" w:eastAsia="en-GB"/>
        </w:rPr>
        <w:t>Златни кључић</w:t>
      </w:r>
      <w:r w:rsidRPr="00ED0EEF">
        <w:rPr>
          <w:rFonts w:ascii="Times New Roman" w:hAnsi="Times New Roman"/>
          <w:color w:val="000000"/>
          <w:sz w:val="20"/>
          <w:szCs w:val="20"/>
          <w:lang w:val="ru-RU" w:eastAsia="en-GB"/>
        </w:rPr>
        <w:t xml:space="preserve">, коју додељује међународни фестивал </w:t>
      </w:r>
      <w:r w:rsidRPr="00ED0EEF">
        <w:rPr>
          <w:rFonts w:ascii="Times New Roman" w:hAnsi="Times New Roman"/>
          <w:i/>
          <w:iCs/>
          <w:color w:val="000000"/>
          <w:sz w:val="20"/>
          <w:szCs w:val="20"/>
          <w:lang w:val="ru-RU" w:eastAsia="en-GB"/>
        </w:rPr>
        <w:t>Смедеревска песничка јесен</w:t>
      </w:r>
      <w:r w:rsidRPr="00D5537E">
        <w:rPr>
          <w:rFonts w:ascii="Times New Roman" w:hAnsi="Times New Roman"/>
          <w:i/>
          <w:iCs/>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14. 10. 2022.</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w:t>
      </w:r>
      <w:r w:rsidRPr="00ED0EEF">
        <w:rPr>
          <w:rFonts w:ascii="Times New Roman" w:hAnsi="Times New Roman"/>
          <w:color w:val="000000"/>
          <w:sz w:val="20"/>
          <w:szCs w:val="20"/>
          <w:lang w:val="ru-RU" w:eastAsia="en-GB"/>
        </w:rPr>
        <w:t>иблиотечк</w:t>
      </w:r>
      <w:r w:rsidRPr="00D5537E">
        <w:rPr>
          <w:rFonts w:ascii="Times New Roman" w:hAnsi="Times New Roman"/>
          <w:color w:val="000000"/>
          <w:sz w:val="20"/>
          <w:szCs w:val="20"/>
          <w:lang w:val="ru-RU" w:eastAsia="en-GB"/>
        </w:rPr>
        <w:t>и</w:t>
      </w:r>
      <w:r w:rsidRPr="00ED0EEF">
        <w:rPr>
          <w:rFonts w:ascii="Times New Roman" w:hAnsi="Times New Roman"/>
          <w:color w:val="000000"/>
          <w:sz w:val="20"/>
          <w:szCs w:val="20"/>
          <w:lang w:val="ru-RU" w:eastAsia="en-GB"/>
        </w:rPr>
        <w:t xml:space="preserve"> огран</w:t>
      </w:r>
      <w:r w:rsidRPr="00D5537E">
        <w:rPr>
          <w:rFonts w:ascii="Times New Roman" w:hAnsi="Times New Roman"/>
          <w:color w:val="000000"/>
          <w:sz w:val="20"/>
          <w:szCs w:val="20"/>
          <w:lang w:val="ru-RU" w:eastAsia="en-GB"/>
        </w:rPr>
        <w:t xml:space="preserve">ак </w:t>
      </w:r>
      <w:r w:rsidRPr="00ED0EEF">
        <w:rPr>
          <w:rFonts w:ascii="Times New Roman" w:hAnsi="Times New Roman"/>
          <w:color w:val="000000"/>
          <w:sz w:val="20"/>
          <w:szCs w:val="20"/>
          <w:lang w:val="ru-RU" w:eastAsia="en-GB"/>
        </w:rPr>
        <w:t xml:space="preserve">у Липама </w:t>
      </w:r>
    </w:p>
    <w:p w:rsidR="006D0C2D" w:rsidRPr="00D5537E" w:rsidRDefault="006D0C2D" w:rsidP="000C0240">
      <w:pPr>
        <w:shd w:val="clear" w:color="auto" w:fill="FFFFFF"/>
        <w:spacing w:after="0" w:line="240" w:lineRule="auto"/>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Пре</w:t>
      </w:r>
      <w:r w:rsidRPr="00ED0EEF">
        <w:rPr>
          <w:rFonts w:ascii="Times New Roman" w:hAnsi="Times New Roman"/>
          <w:color w:val="000000"/>
          <w:sz w:val="20"/>
          <w:szCs w:val="20"/>
          <w:lang w:val="ru-RU" w:eastAsia="en-GB"/>
        </w:rPr>
        <w:t>дшколци читају басне</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Реализација: </w:t>
      </w:r>
      <w:r w:rsidRPr="00ED0EEF">
        <w:rPr>
          <w:rFonts w:ascii="Times New Roman" w:hAnsi="Times New Roman"/>
          <w:color w:val="000000"/>
          <w:sz w:val="20"/>
          <w:szCs w:val="20"/>
          <w:lang w:val="ru-RU" w:eastAsia="en-GB"/>
        </w:rPr>
        <w:t>Евица Савић.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18. 10. 2022.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Руска библиотека у Панчеву</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и поклон у књигама Народне библиотеке Смедерево</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Присуствовале су Марина Лазовић и Биљана Живановић.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18. 10. 2022.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w:t>
      </w:r>
      <w:r w:rsidRPr="00ED0EEF">
        <w:rPr>
          <w:rFonts w:ascii="Times New Roman" w:hAnsi="Times New Roman"/>
          <w:color w:val="000000"/>
          <w:sz w:val="20"/>
          <w:szCs w:val="20"/>
          <w:lang w:val="ru-RU" w:eastAsia="en-GB"/>
        </w:rPr>
        <w:t>иблиотечк</w:t>
      </w:r>
      <w:r w:rsidRPr="00D5537E">
        <w:rPr>
          <w:rFonts w:ascii="Times New Roman" w:hAnsi="Times New Roman"/>
          <w:color w:val="000000"/>
          <w:sz w:val="20"/>
          <w:szCs w:val="20"/>
          <w:lang w:val="ru-RU" w:eastAsia="en-GB"/>
        </w:rPr>
        <w:t>и</w:t>
      </w:r>
      <w:r w:rsidRPr="00ED0EEF">
        <w:rPr>
          <w:rFonts w:ascii="Times New Roman" w:hAnsi="Times New Roman"/>
          <w:color w:val="000000"/>
          <w:sz w:val="20"/>
          <w:szCs w:val="20"/>
          <w:lang w:val="ru-RU" w:eastAsia="en-GB"/>
        </w:rPr>
        <w:t xml:space="preserve"> огран</w:t>
      </w:r>
      <w:r w:rsidRPr="00D5537E">
        <w:rPr>
          <w:rFonts w:ascii="Times New Roman" w:hAnsi="Times New Roman"/>
          <w:color w:val="000000"/>
          <w:sz w:val="20"/>
          <w:szCs w:val="20"/>
          <w:lang w:val="ru-RU" w:eastAsia="en-GB"/>
        </w:rPr>
        <w:t xml:space="preserve">ак </w:t>
      </w:r>
      <w:r w:rsidRPr="00ED0EEF">
        <w:rPr>
          <w:rFonts w:ascii="Times New Roman" w:hAnsi="Times New Roman"/>
          <w:color w:val="000000"/>
          <w:sz w:val="20"/>
          <w:szCs w:val="20"/>
          <w:lang w:val="ru-RU" w:eastAsia="en-GB"/>
        </w:rPr>
        <w:t xml:space="preserve">у </w:t>
      </w:r>
      <w:r w:rsidRPr="00D5537E">
        <w:rPr>
          <w:rFonts w:ascii="Times New Roman" w:hAnsi="Times New Roman"/>
          <w:color w:val="000000"/>
          <w:sz w:val="20"/>
          <w:szCs w:val="20"/>
          <w:lang w:val="ru-RU" w:eastAsia="en-GB"/>
        </w:rPr>
        <w:t>Врбовцу</w:t>
      </w:r>
    </w:p>
    <w:p w:rsidR="006D0C2D" w:rsidRPr="00D5537E" w:rsidRDefault="006D0C2D" w:rsidP="000C0240">
      <w:pPr>
        <w:shd w:val="clear" w:color="auto" w:fill="FFFFFF"/>
        <w:spacing w:after="0" w:line="240" w:lineRule="auto"/>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Посета </w:t>
      </w:r>
      <w:r w:rsidRPr="00ED0EEF">
        <w:rPr>
          <w:rFonts w:ascii="Times New Roman" w:hAnsi="Times New Roman"/>
          <w:color w:val="000000"/>
          <w:sz w:val="20"/>
          <w:szCs w:val="20"/>
          <w:lang w:val="ru-RU" w:eastAsia="en-GB"/>
        </w:rPr>
        <w:t>дец</w:t>
      </w:r>
      <w:r w:rsidRPr="00D5537E">
        <w:rPr>
          <w:rFonts w:ascii="Times New Roman" w:hAnsi="Times New Roman"/>
          <w:color w:val="000000"/>
          <w:sz w:val="20"/>
          <w:szCs w:val="20"/>
          <w:lang w:val="ru-RU" w:eastAsia="en-GB"/>
        </w:rPr>
        <w:t>е</w:t>
      </w:r>
      <w:r w:rsidRPr="00ED0EEF">
        <w:rPr>
          <w:rFonts w:ascii="Times New Roman" w:hAnsi="Times New Roman"/>
          <w:color w:val="000000"/>
          <w:sz w:val="20"/>
          <w:szCs w:val="20"/>
          <w:lang w:val="ru-RU" w:eastAsia="en-GB"/>
        </w:rPr>
        <w:t xml:space="preserve"> из мешовите групе "Звездице"</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Биљана Алексић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19. и 20. 10.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ИЗУМ Марибор</w:t>
      </w:r>
    </w:p>
    <w:p w:rsidR="006D0C2D" w:rsidRPr="00D5537E" w:rsidRDefault="006D0C2D" w:rsidP="000C0240">
      <w:pPr>
        <w:shd w:val="clear" w:color="auto" w:fill="FFFFFF"/>
        <w:spacing w:after="0" w:line="240" w:lineRule="auto"/>
        <w:rPr>
          <w:rFonts w:ascii="Times New Roman" w:hAnsi="Times New Roman"/>
          <w:i/>
          <w:iCs/>
          <w:color w:val="000000"/>
          <w:sz w:val="20"/>
          <w:szCs w:val="20"/>
          <w:lang w:val="ru-RU" w:eastAsia="en-GB"/>
        </w:rPr>
      </w:pPr>
      <w:r w:rsidRPr="00D5537E">
        <w:rPr>
          <w:rFonts w:ascii="Times New Roman" w:hAnsi="Times New Roman"/>
          <w:color w:val="000000"/>
          <w:sz w:val="20"/>
          <w:szCs w:val="20"/>
          <w:lang w:val="ru-RU" w:eastAsia="en-GB"/>
        </w:rPr>
        <w:t xml:space="preserve">Онлајн </w:t>
      </w:r>
      <w:r w:rsidRPr="00D00495">
        <w:rPr>
          <w:rFonts w:ascii="Times New Roman" w:hAnsi="Times New Roman"/>
          <w:i/>
          <w:iCs/>
          <w:color w:val="000000"/>
          <w:sz w:val="20"/>
          <w:szCs w:val="20"/>
          <w:lang w:eastAsia="en-GB"/>
        </w:rPr>
        <w:t>COBISS</w:t>
      </w:r>
      <w:r w:rsidRPr="00D5537E">
        <w:rPr>
          <w:rFonts w:ascii="Times New Roman" w:hAnsi="Times New Roman"/>
          <w:i/>
          <w:iCs/>
          <w:color w:val="000000"/>
          <w:sz w:val="20"/>
          <w:szCs w:val="20"/>
          <w:lang w:val="ru-RU" w:eastAsia="en-GB"/>
        </w:rPr>
        <w:t xml:space="preserve"> конференција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 Милица Марковић.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20. и 21. 10. 2022.</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w:t>
      </w:r>
      <w:r w:rsidRPr="00ED0EEF">
        <w:rPr>
          <w:rFonts w:ascii="Times New Roman" w:hAnsi="Times New Roman"/>
          <w:color w:val="000000"/>
          <w:sz w:val="20"/>
          <w:szCs w:val="20"/>
          <w:lang w:val="ru-RU" w:eastAsia="en-GB"/>
        </w:rPr>
        <w:t>иблиотечк</w:t>
      </w:r>
      <w:r w:rsidRPr="00D5537E">
        <w:rPr>
          <w:rFonts w:ascii="Times New Roman" w:hAnsi="Times New Roman"/>
          <w:color w:val="000000"/>
          <w:sz w:val="20"/>
          <w:szCs w:val="20"/>
          <w:lang w:val="ru-RU" w:eastAsia="en-GB"/>
        </w:rPr>
        <w:t>и</w:t>
      </w:r>
      <w:r w:rsidRPr="00ED0EEF">
        <w:rPr>
          <w:rFonts w:ascii="Times New Roman" w:hAnsi="Times New Roman"/>
          <w:color w:val="000000"/>
          <w:sz w:val="20"/>
          <w:szCs w:val="20"/>
          <w:lang w:val="ru-RU" w:eastAsia="en-GB"/>
        </w:rPr>
        <w:t xml:space="preserve"> огран</w:t>
      </w:r>
      <w:r w:rsidRPr="00D5537E">
        <w:rPr>
          <w:rFonts w:ascii="Times New Roman" w:hAnsi="Times New Roman"/>
          <w:color w:val="000000"/>
          <w:sz w:val="20"/>
          <w:szCs w:val="20"/>
          <w:lang w:val="ru-RU" w:eastAsia="en-GB"/>
        </w:rPr>
        <w:t xml:space="preserve">ци </w:t>
      </w:r>
      <w:r w:rsidRPr="00ED0EEF">
        <w:rPr>
          <w:rFonts w:ascii="Times New Roman" w:hAnsi="Times New Roman"/>
          <w:color w:val="000000"/>
          <w:sz w:val="20"/>
          <w:szCs w:val="20"/>
          <w:lang w:val="ru-RU" w:eastAsia="en-GB"/>
        </w:rPr>
        <w:t xml:space="preserve">у </w:t>
      </w:r>
      <w:r w:rsidRPr="00D5537E">
        <w:rPr>
          <w:rFonts w:ascii="Times New Roman" w:hAnsi="Times New Roman"/>
          <w:color w:val="000000"/>
          <w:sz w:val="20"/>
          <w:szCs w:val="20"/>
          <w:lang w:val="ru-RU" w:eastAsia="en-GB"/>
        </w:rPr>
        <w:t xml:space="preserve">Вранову и </w:t>
      </w:r>
      <w:r w:rsidRPr="00ED0EEF">
        <w:rPr>
          <w:rFonts w:ascii="Times New Roman" w:hAnsi="Times New Roman"/>
          <w:color w:val="000000"/>
          <w:sz w:val="20"/>
          <w:szCs w:val="20"/>
          <w:lang w:val="ru-RU" w:eastAsia="en-GB"/>
        </w:rPr>
        <w:t xml:space="preserve">Липама </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осет</w:t>
      </w:r>
      <w:r w:rsidRPr="00D5537E">
        <w:rPr>
          <w:rFonts w:ascii="Times New Roman" w:hAnsi="Times New Roman"/>
          <w:color w:val="000000"/>
          <w:sz w:val="20"/>
          <w:szCs w:val="20"/>
          <w:lang w:val="ru-RU" w:eastAsia="en-GB"/>
        </w:rPr>
        <w:t>а</w:t>
      </w:r>
      <w:r w:rsidRPr="00ED0EEF">
        <w:rPr>
          <w:rFonts w:ascii="Times New Roman" w:hAnsi="Times New Roman"/>
          <w:color w:val="000000"/>
          <w:sz w:val="20"/>
          <w:szCs w:val="20"/>
          <w:lang w:val="ru-RU" w:eastAsia="en-GB"/>
        </w:rPr>
        <w:t xml:space="preserve"> предшкол</w:t>
      </w:r>
      <w:r w:rsidRPr="00D5537E">
        <w:rPr>
          <w:rFonts w:ascii="Times New Roman" w:hAnsi="Times New Roman"/>
          <w:color w:val="000000"/>
          <w:sz w:val="20"/>
          <w:szCs w:val="20"/>
          <w:lang w:val="ru-RU" w:eastAsia="en-GB"/>
        </w:rPr>
        <w:t>аца</w:t>
      </w:r>
      <w:r w:rsidRPr="00ED0EEF">
        <w:rPr>
          <w:rFonts w:ascii="Times New Roman" w:hAnsi="Times New Roman"/>
          <w:color w:val="000000"/>
          <w:sz w:val="20"/>
          <w:szCs w:val="20"/>
          <w:lang w:val="ru-RU" w:eastAsia="en-GB"/>
        </w:rPr>
        <w:t xml:space="preserve"> и </w:t>
      </w:r>
      <w:r w:rsidRPr="00D5537E">
        <w:rPr>
          <w:rFonts w:ascii="Times New Roman" w:hAnsi="Times New Roman"/>
          <w:color w:val="000000"/>
          <w:sz w:val="20"/>
          <w:szCs w:val="20"/>
          <w:lang w:val="ru-RU" w:eastAsia="en-GB"/>
        </w:rPr>
        <w:t xml:space="preserve">радионица </w:t>
      </w:r>
      <w:r w:rsidRPr="00ED0EEF">
        <w:rPr>
          <w:rFonts w:ascii="Times New Roman" w:hAnsi="Times New Roman"/>
          <w:color w:val="000000"/>
          <w:sz w:val="20"/>
          <w:szCs w:val="20"/>
          <w:lang w:val="ru-RU" w:eastAsia="en-GB"/>
        </w:rPr>
        <w:t>илустрова</w:t>
      </w:r>
      <w:r w:rsidRPr="00D5537E">
        <w:rPr>
          <w:rFonts w:ascii="Times New Roman" w:hAnsi="Times New Roman"/>
          <w:color w:val="000000"/>
          <w:sz w:val="20"/>
          <w:szCs w:val="20"/>
          <w:lang w:val="ru-RU" w:eastAsia="en-GB"/>
        </w:rPr>
        <w:t>ња</w:t>
      </w:r>
      <w:r w:rsidRPr="00ED0EEF">
        <w:rPr>
          <w:rFonts w:ascii="Times New Roman" w:hAnsi="Times New Roman"/>
          <w:color w:val="000000"/>
          <w:sz w:val="20"/>
          <w:szCs w:val="20"/>
          <w:lang w:val="ru-RU" w:eastAsia="en-GB"/>
        </w:rPr>
        <w:t xml:space="preserve"> басн</w:t>
      </w:r>
      <w:r w:rsidRPr="00D5537E">
        <w:rPr>
          <w:rFonts w:ascii="Times New Roman" w:hAnsi="Times New Roman"/>
          <w:color w:val="000000"/>
          <w:sz w:val="20"/>
          <w:szCs w:val="20"/>
          <w:lang w:val="ru-RU" w:eastAsia="en-GB"/>
        </w:rPr>
        <w:t xml:space="preserve">и                                                                         </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w:t>
      </w:r>
      <w:r w:rsidRPr="00ED0EEF">
        <w:rPr>
          <w:rFonts w:ascii="Times New Roman" w:hAnsi="Times New Roman"/>
          <w:color w:val="000000"/>
          <w:sz w:val="20"/>
          <w:szCs w:val="20"/>
          <w:lang w:val="ru-RU" w:eastAsia="en-GB"/>
        </w:rPr>
        <w:t xml:space="preserve"> Евица Савић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24–28. 10. 2022.</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Народна библиотека Србије</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Стручна обука </w:t>
      </w:r>
      <w:r w:rsidRPr="00D5537E">
        <w:rPr>
          <w:rFonts w:ascii="Times New Roman" w:hAnsi="Times New Roman"/>
          <w:i/>
          <w:iCs/>
          <w:color w:val="000000"/>
          <w:sz w:val="20"/>
          <w:szCs w:val="20"/>
          <w:lang w:val="ru-RU" w:eastAsia="en-GB"/>
        </w:rPr>
        <w:t xml:space="preserve">Коришћење програмске опреме </w:t>
      </w:r>
      <w:r w:rsidRPr="00D00495">
        <w:rPr>
          <w:rFonts w:ascii="Times New Roman" w:hAnsi="Times New Roman"/>
          <w:i/>
          <w:iCs/>
          <w:color w:val="000000"/>
          <w:sz w:val="20"/>
          <w:szCs w:val="20"/>
          <w:lang w:eastAsia="en-GB"/>
        </w:rPr>
        <w:t>COBISS</w:t>
      </w:r>
      <w:r w:rsidRPr="00D5537E">
        <w:rPr>
          <w:rFonts w:ascii="Times New Roman" w:hAnsi="Times New Roman"/>
          <w:i/>
          <w:iCs/>
          <w:color w:val="000000"/>
          <w:sz w:val="20"/>
          <w:szCs w:val="20"/>
          <w:lang w:val="ru-RU" w:eastAsia="en-GB"/>
        </w:rPr>
        <w:t>3/Каталогизација – напредни курс</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Присуствовала је Драгана Лазић.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25. 10. 2022.</w:t>
      </w:r>
    </w:p>
    <w:p w:rsidR="006D0C2D" w:rsidRPr="00D5537E" w:rsidRDefault="006D0C2D" w:rsidP="000C0240">
      <w:pPr>
        <w:shd w:val="clear" w:color="auto" w:fill="FFFFFF"/>
        <w:spacing w:after="0" w:line="240" w:lineRule="auto"/>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Сајам књига у Београду</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Стручна посета: Марина Лазовић и Мирјана Радовановић</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26. 10. 2022.</w:t>
      </w:r>
    </w:p>
    <w:p w:rsidR="006D0C2D" w:rsidRPr="00D5537E" w:rsidRDefault="006D0C2D" w:rsidP="000C0240">
      <w:pPr>
        <w:shd w:val="clear" w:color="auto" w:fill="FFFFFF"/>
        <w:spacing w:after="0" w:line="240" w:lineRule="auto"/>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Сајам књига у Београду</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Стручна посета: Јелена Јеремић, Татјана Стојкић и Драгица Живановић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29. 10. 2022.</w:t>
      </w:r>
    </w:p>
    <w:p w:rsidR="006D0C2D" w:rsidRPr="00D5537E" w:rsidRDefault="006D0C2D" w:rsidP="000C0240">
      <w:pPr>
        <w:shd w:val="clear" w:color="auto" w:fill="FFFFFF"/>
        <w:spacing w:after="0" w:line="240" w:lineRule="auto"/>
        <w:rPr>
          <w:rFonts w:ascii="Times New Roman" w:hAnsi="Times New Roman"/>
          <w:i/>
          <w:iCs/>
          <w:color w:val="000000"/>
          <w:sz w:val="20"/>
          <w:szCs w:val="20"/>
          <w:lang w:val="ru-RU" w:eastAsia="en-GB"/>
        </w:rPr>
      </w:pPr>
      <w:r w:rsidRPr="00D5537E">
        <w:rPr>
          <w:rFonts w:ascii="Times New Roman" w:hAnsi="Times New Roman"/>
          <w:i/>
          <w:iCs/>
          <w:color w:val="000000"/>
          <w:sz w:val="20"/>
          <w:szCs w:val="20"/>
          <w:lang w:val="ru-RU" w:eastAsia="en-GB"/>
        </w:rPr>
        <w:t>Сајам књига у Београду</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Стручна посета: Сања Дробњаковић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НОВЕМБАР</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1. 11. 2022.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Б</w:t>
      </w:r>
      <w:r w:rsidRPr="00ED0EEF">
        <w:rPr>
          <w:rFonts w:ascii="Times New Roman" w:hAnsi="Times New Roman"/>
          <w:color w:val="000000"/>
          <w:sz w:val="20"/>
          <w:szCs w:val="20"/>
          <w:lang w:val="ru-RU" w:eastAsia="en-GB"/>
        </w:rPr>
        <w:t>иблиотека Дома ученика средњих школа "Милутин Миланковић" у Београду</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Свечано отварањ</w:t>
      </w:r>
      <w:r w:rsidRPr="00D5537E">
        <w:rPr>
          <w:rFonts w:ascii="Times New Roman" w:hAnsi="Times New Roman"/>
          <w:color w:val="000000"/>
          <w:sz w:val="20"/>
          <w:szCs w:val="20"/>
          <w:lang w:val="ru-RU" w:eastAsia="en-GB"/>
        </w:rPr>
        <w:t>е и поклон Народне библиотеке Смедерево у виду</w:t>
      </w:r>
      <w:r w:rsidRPr="00ED0EEF">
        <w:rPr>
          <w:rFonts w:ascii="Times New Roman" w:hAnsi="Times New Roman"/>
          <w:color w:val="000000"/>
          <w:sz w:val="20"/>
          <w:szCs w:val="20"/>
          <w:lang w:val="ru-RU" w:eastAsia="en-GB"/>
        </w:rPr>
        <w:t>73 књиге из фондова сувишака</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w:t>
      </w:r>
      <w:r w:rsidRPr="00ED0EEF">
        <w:rPr>
          <w:rFonts w:ascii="Times New Roman" w:hAnsi="Times New Roman"/>
          <w:color w:val="000000"/>
          <w:sz w:val="20"/>
          <w:szCs w:val="20"/>
          <w:lang w:val="ru-RU" w:eastAsia="en-GB"/>
        </w:rPr>
        <w:t>рисуство</w:t>
      </w:r>
      <w:r w:rsidRPr="00D5537E">
        <w:rPr>
          <w:rFonts w:ascii="Times New Roman" w:hAnsi="Times New Roman"/>
          <w:color w:val="000000"/>
          <w:sz w:val="20"/>
          <w:szCs w:val="20"/>
          <w:lang w:val="ru-RU" w:eastAsia="en-GB"/>
        </w:rPr>
        <w:t xml:space="preserve"> и реализација: </w:t>
      </w:r>
      <w:r w:rsidRPr="00ED0EEF">
        <w:rPr>
          <w:rFonts w:ascii="Times New Roman" w:hAnsi="Times New Roman"/>
          <w:color w:val="000000"/>
          <w:sz w:val="20"/>
          <w:szCs w:val="20"/>
          <w:lang w:val="ru-RU" w:eastAsia="en-GB"/>
        </w:rPr>
        <w:t>Марина Лазовић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8. 11. 2022.</w:t>
      </w:r>
    </w:p>
    <w:p w:rsidR="006D0C2D" w:rsidRPr="00D5537E" w:rsidRDefault="006D0C2D" w:rsidP="000C0240">
      <w:pPr>
        <w:shd w:val="clear" w:color="auto" w:fill="FFFFFF"/>
        <w:spacing w:after="0"/>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И</w:t>
      </w:r>
      <w:r w:rsidRPr="00ED0EEF">
        <w:rPr>
          <w:rFonts w:ascii="Times New Roman" w:hAnsi="Times New Roman"/>
          <w:color w:val="000000"/>
          <w:sz w:val="20"/>
          <w:szCs w:val="20"/>
          <w:lang w:val="ru-RU" w:eastAsia="en-GB"/>
        </w:rPr>
        <w:t>зложба посвећена Ниновој награди</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Ауторке</w:t>
      </w:r>
      <w:r w:rsidRPr="00ED0EEF">
        <w:rPr>
          <w:rFonts w:ascii="Times New Roman" w:hAnsi="Times New Roman"/>
          <w:color w:val="000000"/>
          <w:sz w:val="20"/>
          <w:szCs w:val="20"/>
          <w:lang w:val="ru-RU" w:eastAsia="en-GB"/>
        </w:rPr>
        <w:t>: Драгица Живановић и Горјана Вујановић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w:t>
      </w:r>
      <w:r w:rsidRPr="00ED0EEF">
        <w:rPr>
          <w:rFonts w:ascii="Times New Roman" w:hAnsi="Times New Roman"/>
          <w:color w:val="000000"/>
          <w:sz w:val="20"/>
          <w:szCs w:val="20"/>
          <w:lang w:val="ru-RU" w:eastAsia="en-GB"/>
        </w:rPr>
        <w:t xml:space="preserve">гранак у Врбовцу </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Радионица са децом</w:t>
      </w:r>
      <w:r w:rsidRPr="00ED0EEF">
        <w:rPr>
          <w:rFonts w:ascii="Times New Roman" w:hAnsi="Times New Roman"/>
          <w:color w:val="000000"/>
          <w:sz w:val="20"/>
          <w:szCs w:val="20"/>
          <w:lang w:val="ru-RU" w:eastAsia="en-GB"/>
        </w:rPr>
        <w:t xml:space="preserve"> из вртића "Звездице", </w:t>
      </w:r>
      <w:r w:rsidRPr="00D5537E">
        <w:rPr>
          <w:rFonts w:ascii="Times New Roman" w:hAnsi="Times New Roman"/>
          <w:color w:val="000000"/>
          <w:sz w:val="20"/>
          <w:szCs w:val="20"/>
          <w:lang w:val="ru-RU" w:eastAsia="en-GB"/>
        </w:rPr>
        <w:t xml:space="preserve">читање </w:t>
      </w:r>
      <w:r w:rsidRPr="00ED0EEF">
        <w:rPr>
          <w:rFonts w:ascii="Times New Roman" w:hAnsi="Times New Roman"/>
          <w:color w:val="000000"/>
          <w:sz w:val="20"/>
          <w:szCs w:val="20"/>
          <w:lang w:val="ru-RU" w:eastAsia="en-GB"/>
        </w:rPr>
        <w:t>омиљених бајк</w:t>
      </w:r>
      <w:r w:rsidRPr="00D5537E">
        <w:rPr>
          <w:rFonts w:ascii="Times New Roman" w:hAnsi="Times New Roman"/>
          <w:color w:val="000000"/>
          <w:sz w:val="20"/>
          <w:szCs w:val="20"/>
          <w:lang w:val="ru-RU" w:eastAsia="en-GB"/>
        </w:rPr>
        <w:t>и</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w:t>
      </w:r>
      <w:r w:rsidRPr="00ED0EEF">
        <w:rPr>
          <w:rFonts w:ascii="Times New Roman" w:hAnsi="Times New Roman"/>
          <w:color w:val="000000"/>
          <w:sz w:val="20"/>
          <w:szCs w:val="20"/>
          <w:lang w:val="ru-RU" w:eastAsia="en-GB"/>
        </w:rPr>
        <w:t>еализ</w:t>
      </w:r>
      <w:r w:rsidRPr="00D5537E">
        <w:rPr>
          <w:rFonts w:ascii="Times New Roman" w:hAnsi="Times New Roman"/>
          <w:color w:val="000000"/>
          <w:sz w:val="20"/>
          <w:szCs w:val="20"/>
          <w:lang w:val="ru-RU" w:eastAsia="en-GB"/>
        </w:rPr>
        <w:t>ација:</w:t>
      </w:r>
      <w:r w:rsidRPr="00ED0EEF">
        <w:rPr>
          <w:rFonts w:ascii="Times New Roman" w:hAnsi="Times New Roman"/>
          <w:color w:val="000000"/>
          <w:sz w:val="20"/>
          <w:szCs w:val="20"/>
          <w:lang w:val="ru-RU" w:eastAsia="en-GB"/>
        </w:rPr>
        <w:t xml:space="preserve"> Биљана Алексић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10. 11. 2022.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w:t>
      </w:r>
      <w:r w:rsidRPr="00ED0EEF">
        <w:rPr>
          <w:rFonts w:ascii="Times New Roman" w:hAnsi="Times New Roman"/>
          <w:color w:val="000000"/>
          <w:sz w:val="20"/>
          <w:szCs w:val="20"/>
          <w:lang w:val="ru-RU" w:eastAsia="en-GB"/>
        </w:rPr>
        <w:t xml:space="preserve">гранак у Врбовцу </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Радионица са децом</w:t>
      </w:r>
      <w:r w:rsidRPr="00ED0EEF">
        <w:rPr>
          <w:rFonts w:ascii="Times New Roman" w:hAnsi="Times New Roman"/>
          <w:color w:val="000000"/>
          <w:sz w:val="20"/>
          <w:szCs w:val="20"/>
          <w:lang w:val="ru-RU" w:eastAsia="en-GB"/>
        </w:rPr>
        <w:t xml:space="preserve"> из вртића "Звездице", </w:t>
      </w:r>
      <w:r w:rsidRPr="00D5537E">
        <w:rPr>
          <w:rFonts w:ascii="Times New Roman" w:hAnsi="Times New Roman"/>
          <w:color w:val="000000"/>
          <w:sz w:val="20"/>
          <w:szCs w:val="20"/>
          <w:lang w:val="ru-RU" w:eastAsia="en-GB"/>
        </w:rPr>
        <w:t xml:space="preserve">илустровање </w:t>
      </w:r>
      <w:r w:rsidRPr="00ED0EEF">
        <w:rPr>
          <w:rFonts w:ascii="Times New Roman" w:hAnsi="Times New Roman"/>
          <w:color w:val="000000"/>
          <w:sz w:val="20"/>
          <w:szCs w:val="20"/>
          <w:lang w:val="ru-RU" w:eastAsia="en-GB"/>
        </w:rPr>
        <w:t>омиљених бајк</w:t>
      </w:r>
      <w:r w:rsidRPr="00D5537E">
        <w:rPr>
          <w:rFonts w:ascii="Times New Roman" w:hAnsi="Times New Roman"/>
          <w:color w:val="000000"/>
          <w:sz w:val="20"/>
          <w:szCs w:val="20"/>
          <w:lang w:val="ru-RU" w:eastAsia="en-GB"/>
        </w:rPr>
        <w:t>и</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w:t>
      </w:r>
      <w:r w:rsidRPr="00ED0EEF">
        <w:rPr>
          <w:rFonts w:ascii="Times New Roman" w:hAnsi="Times New Roman"/>
          <w:color w:val="000000"/>
          <w:sz w:val="20"/>
          <w:szCs w:val="20"/>
          <w:lang w:val="ru-RU" w:eastAsia="en-GB"/>
        </w:rPr>
        <w:t>еализ</w:t>
      </w:r>
      <w:r w:rsidRPr="00D5537E">
        <w:rPr>
          <w:rFonts w:ascii="Times New Roman" w:hAnsi="Times New Roman"/>
          <w:color w:val="000000"/>
          <w:sz w:val="20"/>
          <w:szCs w:val="20"/>
          <w:lang w:val="ru-RU" w:eastAsia="en-GB"/>
        </w:rPr>
        <w:t>ација:</w:t>
      </w:r>
      <w:r w:rsidRPr="00ED0EEF">
        <w:rPr>
          <w:rFonts w:ascii="Times New Roman" w:hAnsi="Times New Roman"/>
          <w:color w:val="000000"/>
          <w:sz w:val="20"/>
          <w:szCs w:val="20"/>
          <w:lang w:val="ru-RU" w:eastAsia="en-GB"/>
        </w:rPr>
        <w:t xml:space="preserve"> Биљана Алексић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w:t>
      </w:r>
      <w:r w:rsidRPr="00ED0EEF">
        <w:rPr>
          <w:rFonts w:ascii="Times New Roman" w:hAnsi="Times New Roman"/>
          <w:color w:val="000000"/>
          <w:sz w:val="20"/>
          <w:szCs w:val="20"/>
          <w:lang w:val="ru-RU" w:eastAsia="en-GB"/>
        </w:rPr>
        <w:t xml:space="preserve">гранак у </w:t>
      </w:r>
      <w:r w:rsidRPr="00D5537E">
        <w:rPr>
          <w:rFonts w:ascii="Times New Roman" w:hAnsi="Times New Roman"/>
          <w:color w:val="000000"/>
          <w:sz w:val="20"/>
          <w:szCs w:val="20"/>
          <w:lang w:val="ru-RU" w:eastAsia="en-GB"/>
        </w:rPr>
        <w:t>Скобаљу</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2. разреда</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w:t>
      </w:r>
      <w:r w:rsidRPr="00ED0EEF">
        <w:rPr>
          <w:rFonts w:ascii="Times New Roman" w:hAnsi="Times New Roman"/>
          <w:color w:val="000000"/>
          <w:sz w:val="20"/>
          <w:szCs w:val="20"/>
          <w:lang w:val="ru-RU" w:eastAsia="en-GB"/>
        </w:rPr>
        <w:t>еализ</w:t>
      </w:r>
      <w:r w:rsidRPr="00D5537E">
        <w:rPr>
          <w:rFonts w:ascii="Times New Roman" w:hAnsi="Times New Roman"/>
          <w:color w:val="000000"/>
          <w:sz w:val="20"/>
          <w:szCs w:val="20"/>
          <w:lang w:val="ru-RU" w:eastAsia="en-GB"/>
        </w:rPr>
        <w:t>ација:</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Соња Петровић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u w:val="single"/>
          <w:lang w:val="ru-RU" w:eastAsia="en-GB"/>
        </w:rPr>
      </w:pPr>
      <w:r w:rsidRPr="00D5537E">
        <w:rPr>
          <w:rFonts w:ascii="Times New Roman" w:hAnsi="Times New Roman"/>
          <w:b/>
          <w:bCs/>
          <w:color w:val="000000"/>
          <w:sz w:val="20"/>
          <w:szCs w:val="20"/>
          <w:u w:val="single"/>
          <w:lang w:val="ru-RU" w:eastAsia="en-GB"/>
        </w:rPr>
        <w:t>18. 11. 2022.</w:t>
      </w: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line="240" w:lineRule="auto"/>
        <w:jc w:val="both"/>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Позајмно одељење                                                                                                                                                                                                                                    </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 xml:space="preserve">У оквиру обележавања 40 година од смрти Меше Селимовића, у организацији Народне библиотеке Смедерево и Друштва за српски језик и књижевност за Подунавски округ одржан је књижевни сусрет са Весном Капор, добитницом награде „Меша Селимовић“ за најбољу књигу издату у години – роман </w:t>
      </w:r>
      <w:r w:rsidRPr="00ED0EEF">
        <w:rPr>
          <w:rFonts w:ascii="Times New Roman" w:hAnsi="Times New Roman"/>
          <w:i/>
          <w:iCs/>
          <w:color w:val="000000"/>
          <w:sz w:val="20"/>
          <w:szCs w:val="20"/>
          <w:lang w:val="ru-RU" w:eastAsia="en-GB"/>
        </w:rPr>
        <w:t>Небо, тако дубоко</w:t>
      </w:r>
      <w:r w:rsidRPr="00ED0EEF">
        <w:rPr>
          <w:rFonts w:ascii="Times New Roman" w:hAnsi="Times New Roman"/>
          <w:color w:val="000000"/>
          <w:sz w:val="20"/>
          <w:szCs w:val="20"/>
          <w:lang w:val="ru-RU" w:eastAsia="en-GB"/>
        </w:rPr>
        <w:t>.</w:t>
      </w:r>
      <w:r w:rsidRPr="00D5537E">
        <w:rPr>
          <w:rFonts w:ascii="Times New Roman" w:hAnsi="Times New Roman"/>
          <w:color w:val="000000"/>
          <w:sz w:val="20"/>
          <w:szCs w:val="20"/>
          <w:lang w:val="ru-RU" w:eastAsia="en-GB"/>
        </w:rPr>
        <w:t xml:space="preserve"> </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Вече је водила Милица Марковић.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19. 11. 2022.</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Одељење стране књиге                                                                                                                            </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Изложба најуспешнијих радова са петог наградног фото-конкурса </w:t>
      </w:r>
      <w:bookmarkStart w:id="26" w:name="_Hlk90995660"/>
      <w:r w:rsidRPr="00D5537E">
        <w:rPr>
          <w:rFonts w:ascii="Times New Roman" w:hAnsi="Times New Roman"/>
          <w:i/>
          <w:iCs/>
          <w:color w:val="000000"/>
          <w:sz w:val="20"/>
          <w:szCs w:val="20"/>
          <w:lang w:val="ru-RU"/>
        </w:rPr>
        <w:t>Поезија и друге слике</w:t>
      </w:r>
    </w:p>
    <w:bookmarkEnd w:id="26"/>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Ауторка: Биљана Живановић</w:t>
      </w:r>
    </w:p>
    <w:p w:rsidR="006D0C2D" w:rsidRPr="00D5537E" w:rsidRDefault="006D0C2D" w:rsidP="000C0240">
      <w:pPr>
        <w:spacing w:after="0" w:line="240" w:lineRule="auto"/>
        <w:rPr>
          <w:rFonts w:ascii="Times New Roman" w:hAnsi="Times New Roman"/>
          <w:color w:val="000000"/>
          <w:sz w:val="20"/>
          <w:szCs w:val="20"/>
          <w:lang w:val="ru-RU"/>
        </w:rPr>
      </w:pPr>
    </w:p>
    <w:p w:rsidR="006D0C2D" w:rsidRPr="00D5537E" w:rsidRDefault="006D0C2D" w:rsidP="000C0240">
      <w:pPr>
        <w:spacing w:after="0" w:line="240" w:lineRule="auto"/>
        <w:rPr>
          <w:rFonts w:ascii="Times New Roman" w:hAnsi="Times New Roman"/>
          <w:i/>
          <w:iCs/>
          <w:color w:val="000000"/>
          <w:sz w:val="20"/>
          <w:szCs w:val="20"/>
          <w:lang w:val="ru-RU"/>
        </w:rPr>
      </w:pPr>
      <w:bookmarkStart w:id="27" w:name="_Hlk121125579"/>
      <w:r w:rsidRPr="00D5537E">
        <w:rPr>
          <w:rFonts w:ascii="Times New Roman" w:hAnsi="Times New Roman"/>
          <w:i/>
          <w:iCs/>
          <w:color w:val="000000"/>
          <w:sz w:val="20"/>
          <w:szCs w:val="20"/>
          <w:lang w:val="ru-RU"/>
        </w:rPr>
        <w:t>ЧИТАЛАЧКА ЗНАЧКА 2022.</w:t>
      </w:r>
    </w:p>
    <w:bookmarkEnd w:id="27"/>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Игор Коларов ~</w:t>
      </w:r>
    </w:p>
    <w:p w:rsidR="006D0C2D" w:rsidRPr="00D5537E" w:rsidRDefault="006D0C2D" w:rsidP="000C0240">
      <w:pPr>
        <w:spacing w:after="0" w:line="240" w:lineRule="auto"/>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Изложбе:</w:t>
      </w:r>
    </w:p>
    <w:p w:rsidR="006D0C2D" w:rsidRPr="00D5537E" w:rsidRDefault="006D0C2D" w:rsidP="000C0240">
      <w:pPr>
        <w:spacing w:after="0" w:line="240" w:lineRule="auto"/>
        <w:contextualSpacing/>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Дечје одељење                                                                                                                                         </w:t>
      </w:r>
    </w:p>
    <w:p w:rsidR="006D0C2D" w:rsidRPr="00D5537E" w:rsidRDefault="006D0C2D" w:rsidP="000C0240">
      <w:pPr>
        <w:spacing w:after="0" w:line="240" w:lineRule="auto"/>
        <w:contextualSpacing/>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Изложба 40 најуспешнијих читалачких дневника</w:t>
      </w:r>
    </w:p>
    <w:p w:rsidR="006D0C2D" w:rsidRPr="00D5537E" w:rsidRDefault="006D0C2D" w:rsidP="000C0240">
      <w:pPr>
        <w:spacing w:after="0" w:line="240" w:lineRule="auto"/>
        <w:contextualSpacing/>
        <w:rPr>
          <w:rFonts w:ascii="Times New Roman" w:hAnsi="Times New Roman"/>
          <w:color w:val="000000"/>
          <w:sz w:val="20"/>
          <w:szCs w:val="20"/>
          <w:lang w:val="ru-RU"/>
        </w:rPr>
      </w:pP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Огранак у Михајловцу                                                                                                                            </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i/>
          <w:iCs/>
          <w:color w:val="000000"/>
          <w:sz w:val="20"/>
          <w:szCs w:val="20"/>
          <w:lang w:val="ru-RU"/>
        </w:rPr>
        <w:t>Изложба посвећена Игору Коларову</w:t>
      </w:r>
      <w:r w:rsidRPr="00D5537E">
        <w:rPr>
          <w:rFonts w:ascii="Times New Roman" w:hAnsi="Times New Roman"/>
          <w:color w:val="000000"/>
          <w:sz w:val="20"/>
          <w:szCs w:val="20"/>
          <w:lang w:val="ru-RU"/>
        </w:rPr>
        <w:t xml:space="preserve"> и </w:t>
      </w:r>
      <w:r w:rsidRPr="00D5537E">
        <w:rPr>
          <w:rFonts w:ascii="Times New Roman" w:hAnsi="Times New Roman"/>
          <w:i/>
          <w:iCs/>
          <w:color w:val="000000"/>
          <w:sz w:val="20"/>
          <w:szCs w:val="20"/>
          <w:lang w:val="ru-RU"/>
        </w:rPr>
        <w:t>Изложба читалачких дневника</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Ауторка: Гордана Живанић</w:t>
      </w:r>
    </w:p>
    <w:p w:rsidR="006D0C2D" w:rsidRPr="00D5537E" w:rsidRDefault="006D0C2D" w:rsidP="000C0240">
      <w:pPr>
        <w:spacing w:after="0" w:line="240" w:lineRule="auto"/>
        <w:rPr>
          <w:rFonts w:ascii="Times New Roman" w:hAnsi="Times New Roman"/>
          <w:color w:val="000000"/>
          <w:sz w:val="20"/>
          <w:szCs w:val="20"/>
          <w:lang w:val="ru-RU"/>
        </w:rPr>
      </w:pPr>
    </w:p>
    <w:p w:rsidR="006D0C2D" w:rsidRPr="00D5537E" w:rsidRDefault="006D0C2D" w:rsidP="000C0240">
      <w:pPr>
        <w:spacing w:after="0" w:line="240" w:lineRule="auto"/>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24. 11. 2022.</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Велика сала Центра за културу Смедерево                                                                                           </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Завршна свечаност Манифестације </w:t>
      </w:r>
      <w:r w:rsidRPr="00D5537E">
        <w:rPr>
          <w:rFonts w:ascii="Times New Roman" w:hAnsi="Times New Roman"/>
          <w:i/>
          <w:iCs/>
          <w:color w:val="000000"/>
          <w:sz w:val="20"/>
          <w:szCs w:val="20"/>
          <w:lang w:val="ru-RU"/>
        </w:rPr>
        <w:t>Читалачка значка 2022</w:t>
      </w:r>
      <w:r w:rsidRPr="00D5537E">
        <w:rPr>
          <w:rFonts w:ascii="Times New Roman" w:hAnsi="Times New Roman"/>
          <w:color w:val="000000"/>
          <w:sz w:val="20"/>
          <w:szCs w:val="20"/>
          <w:lang w:val="ru-RU"/>
        </w:rPr>
        <w:t>, у сарадњи са позориштем Патос Смедерево</w:t>
      </w:r>
    </w:p>
    <w:p w:rsidR="006D0C2D" w:rsidRPr="00D00495" w:rsidRDefault="006D0C2D" w:rsidP="000C0240">
      <w:pPr>
        <w:spacing w:after="0" w:line="240" w:lineRule="auto"/>
        <w:rPr>
          <w:rFonts w:ascii="Times New Roman" w:hAnsi="Times New Roman"/>
          <w:color w:val="000000"/>
          <w:sz w:val="20"/>
          <w:szCs w:val="20"/>
          <w:lang w:val="sr-Cyrl-CS"/>
        </w:rPr>
      </w:pPr>
      <w:r w:rsidRPr="00D5537E">
        <w:rPr>
          <w:rFonts w:ascii="Times New Roman" w:hAnsi="Times New Roman"/>
          <w:color w:val="000000"/>
          <w:sz w:val="20"/>
          <w:szCs w:val="20"/>
          <w:lang w:val="ru-RU"/>
        </w:rPr>
        <w:t xml:space="preserve">Програм </w:t>
      </w:r>
      <w:r w:rsidRPr="00D5537E">
        <w:rPr>
          <w:rFonts w:ascii="Times New Roman" w:hAnsi="Times New Roman"/>
          <w:sz w:val="20"/>
          <w:szCs w:val="20"/>
          <w:lang w:val="ru-RU"/>
        </w:rPr>
        <w:t>је</w:t>
      </w:r>
      <w:r w:rsidRPr="00D5537E">
        <w:rPr>
          <w:rFonts w:ascii="Times New Roman" w:hAnsi="Times New Roman"/>
          <w:color w:val="000000"/>
          <w:sz w:val="20"/>
          <w:szCs w:val="20"/>
          <w:lang w:val="ru-RU"/>
        </w:rPr>
        <w:t xml:space="preserve"> водила </w:t>
      </w:r>
      <w:r w:rsidRPr="00D00495">
        <w:rPr>
          <w:rFonts w:ascii="Times New Roman" w:hAnsi="Times New Roman"/>
          <w:color w:val="000000"/>
          <w:sz w:val="20"/>
          <w:szCs w:val="20"/>
          <w:lang w:val="sr-Cyrl-CS"/>
        </w:rPr>
        <w:t>Вишња Рајковић Мрдаковић.</w:t>
      </w:r>
    </w:p>
    <w:p w:rsidR="006D0C2D" w:rsidRPr="00D00495" w:rsidRDefault="006D0C2D" w:rsidP="000C0240">
      <w:pPr>
        <w:spacing w:after="0" w:line="240" w:lineRule="auto"/>
        <w:rPr>
          <w:rFonts w:ascii="Times New Roman" w:hAnsi="Times New Roman"/>
          <w:color w:val="000000"/>
          <w:sz w:val="20"/>
          <w:szCs w:val="20"/>
          <w:lang w:val="sr-Cyrl-CS"/>
        </w:rPr>
      </w:pPr>
    </w:p>
    <w:p w:rsidR="006D0C2D" w:rsidRPr="00D5537E" w:rsidRDefault="006D0C2D" w:rsidP="000C0240">
      <w:pPr>
        <w:spacing w:after="0" w:line="240" w:lineRule="auto"/>
        <w:rPr>
          <w:rFonts w:ascii="Times New Roman" w:hAnsi="Times New Roman"/>
          <w:i/>
          <w:iCs/>
          <w:color w:val="000000"/>
          <w:sz w:val="20"/>
          <w:szCs w:val="20"/>
          <w:lang w:val="ru-RU"/>
        </w:rPr>
      </w:pPr>
      <w:r w:rsidRPr="00D5537E">
        <w:rPr>
          <w:rFonts w:ascii="Times New Roman" w:hAnsi="Times New Roman"/>
          <w:i/>
          <w:iCs/>
          <w:color w:val="000000"/>
          <w:sz w:val="20"/>
          <w:szCs w:val="20"/>
          <w:lang w:val="ru-RU"/>
        </w:rPr>
        <w:t>14. СТИХОВИЗИЈА 2022.</w:t>
      </w:r>
    </w:p>
    <w:p w:rsidR="006D0C2D" w:rsidRPr="00D00495" w:rsidRDefault="006D0C2D" w:rsidP="000C0240">
      <w:pPr>
        <w:spacing w:after="0" w:line="240" w:lineRule="auto"/>
        <w:rPr>
          <w:rFonts w:ascii="Times New Roman" w:hAnsi="Times New Roman"/>
          <w:color w:val="000000"/>
          <w:sz w:val="20"/>
          <w:szCs w:val="20"/>
          <w:lang w:val="sr-Cyrl-CS"/>
        </w:rPr>
      </w:pPr>
    </w:p>
    <w:p w:rsidR="006D0C2D" w:rsidRPr="00D5537E" w:rsidRDefault="006D0C2D" w:rsidP="000C0240">
      <w:pPr>
        <w:spacing w:after="0" w:line="240" w:lineRule="auto"/>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24. 11. 2022.</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Одељење стране књиге </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Полуфинале </w:t>
      </w:r>
      <w:r w:rsidRPr="00D5537E">
        <w:rPr>
          <w:rFonts w:ascii="Times New Roman" w:hAnsi="Times New Roman"/>
          <w:i/>
          <w:iCs/>
          <w:color w:val="000000"/>
          <w:sz w:val="20"/>
          <w:szCs w:val="20"/>
          <w:lang w:val="ru-RU"/>
        </w:rPr>
        <w:t>14. Стиховизије</w:t>
      </w:r>
      <w:r w:rsidRPr="00D5537E">
        <w:rPr>
          <w:rFonts w:ascii="Times New Roman" w:hAnsi="Times New Roman"/>
          <w:color w:val="000000"/>
          <w:sz w:val="20"/>
          <w:szCs w:val="20"/>
          <w:lang w:val="ru-RU"/>
        </w:rPr>
        <w:t xml:space="preserve"> </w:t>
      </w:r>
    </w:p>
    <w:p w:rsidR="006D0C2D" w:rsidRPr="00D5537E" w:rsidRDefault="006D0C2D" w:rsidP="000C0240">
      <w:pPr>
        <w:spacing w:after="0" w:line="240" w:lineRule="auto"/>
        <w:rPr>
          <w:rFonts w:ascii="Times New Roman" w:hAnsi="Times New Roman"/>
          <w:color w:val="FF0000"/>
          <w:sz w:val="20"/>
          <w:szCs w:val="20"/>
          <w:lang w:val="ru-RU"/>
        </w:rPr>
      </w:pPr>
      <w:r w:rsidRPr="00D5537E">
        <w:rPr>
          <w:rFonts w:ascii="Times New Roman" w:hAnsi="Times New Roman"/>
          <w:color w:val="000000"/>
          <w:sz w:val="20"/>
          <w:szCs w:val="20"/>
          <w:lang w:val="ru-RU"/>
        </w:rPr>
        <w:t>Стручни жири: Марина Лазовић, Биљана Живановић, Милица Марковић, Јана Трибанек Николић, Милица Ђурић и Теодора Алексић</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Организација и реализација: Биљана Живановић и Милица Марковић</w:t>
      </w:r>
    </w:p>
    <w:p w:rsidR="006D0C2D" w:rsidRPr="00D5537E" w:rsidRDefault="006D0C2D" w:rsidP="000C0240">
      <w:pPr>
        <w:spacing w:after="0" w:line="240" w:lineRule="auto"/>
        <w:rPr>
          <w:rFonts w:ascii="Times New Roman" w:hAnsi="Times New Roman"/>
          <w:color w:val="000000"/>
          <w:sz w:val="20"/>
          <w:szCs w:val="20"/>
          <w:lang w:val="ru-RU"/>
        </w:rPr>
      </w:pPr>
    </w:p>
    <w:p w:rsidR="006D0C2D" w:rsidRPr="00D5537E" w:rsidRDefault="006D0C2D" w:rsidP="000C0240">
      <w:pPr>
        <w:spacing w:after="0" w:line="240" w:lineRule="auto"/>
        <w:rPr>
          <w:rFonts w:ascii="Times New Roman" w:hAnsi="Times New Roman"/>
          <w:b/>
          <w:bCs/>
          <w:color w:val="000000"/>
          <w:sz w:val="20"/>
          <w:szCs w:val="20"/>
          <w:u w:val="single"/>
          <w:lang w:val="ru-RU"/>
        </w:rPr>
      </w:pPr>
      <w:r w:rsidRPr="00D5537E">
        <w:rPr>
          <w:rFonts w:ascii="Times New Roman" w:hAnsi="Times New Roman"/>
          <w:b/>
          <w:bCs/>
          <w:color w:val="000000"/>
          <w:sz w:val="20"/>
          <w:szCs w:val="20"/>
          <w:u w:val="single"/>
          <w:lang w:val="ru-RU"/>
        </w:rPr>
        <w:t>26. 11. 2022.</w:t>
      </w:r>
    </w:p>
    <w:p w:rsidR="006D0C2D" w:rsidRPr="00D5537E" w:rsidRDefault="006D0C2D" w:rsidP="000C0240">
      <w:pPr>
        <w:spacing w:after="0" w:line="240" w:lineRule="auto"/>
        <w:rPr>
          <w:rFonts w:ascii="Times New Roman" w:hAnsi="Times New Roman"/>
          <w:color w:val="000000"/>
          <w:sz w:val="20"/>
          <w:szCs w:val="20"/>
          <w:lang w:val="ru-RU"/>
        </w:rPr>
      </w:pPr>
      <w:r w:rsidRPr="00D5537E">
        <w:rPr>
          <w:rFonts w:ascii="Times New Roman" w:hAnsi="Times New Roman"/>
          <w:color w:val="000000"/>
          <w:sz w:val="20"/>
          <w:szCs w:val="20"/>
          <w:lang w:val="ru-RU"/>
        </w:rPr>
        <w:t xml:space="preserve">Позајмно одељење                                                                                                                                   </w:t>
      </w:r>
    </w:p>
    <w:p w:rsidR="006D0C2D" w:rsidRPr="00D5537E" w:rsidRDefault="006D0C2D" w:rsidP="000C0240">
      <w:pPr>
        <w:spacing w:after="0" w:line="240" w:lineRule="auto"/>
        <w:rPr>
          <w:rFonts w:ascii="Times New Roman" w:hAnsi="Times New Roman"/>
          <w:i/>
          <w:iCs/>
          <w:color w:val="000000"/>
          <w:sz w:val="20"/>
          <w:szCs w:val="20"/>
          <w:lang w:val="ru-RU"/>
        </w:rPr>
      </w:pPr>
      <w:r w:rsidRPr="00D5537E">
        <w:rPr>
          <w:rFonts w:ascii="Times New Roman" w:hAnsi="Times New Roman"/>
          <w:color w:val="000000"/>
          <w:sz w:val="20"/>
          <w:szCs w:val="20"/>
          <w:lang w:val="ru-RU"/>
        </w:rPr>
        <w:t xml:space="preserve">Финале </w:t>
      </w:r>
      <w:r w:rsidRPr="00D5537E">
        <w:rPr>
          <w:rFonts w:ascii="Times New Roman" w:hAnsi="Times New Roman"/>
          <w:i/>
          <w:iCs/>
          <w:color w:val="000000"/>
          <w:sz w:val="20"/>
          <w:szCs w:val="20"/>
          <w:lang w:val="ru-RU"/>
        </w:rPr>
        <w:t>14. Стиховизије</w:t>
      </w:r>
      <w:r w:rsidRPr="00D5537E">
        <w:rPr>
          <w:rFonts w:ascii="Times New Roman" w:hAnsi="Times New Roman"/>
          <w:color w:val="000000"/>
          <w:sz w:val="20"/>
          <w:szCs w:val="20"/>
          <w:lang w:val="ru-RU"/>
        </w:rPr>
        <w:t xml:space="preserve"> у организацији Одељења стране књиге</w:t>
      </w:r>
      <w:r w:rsidRPr="00D5537E">
        <w:rPr>
          <w:rFonts w:ascii="Times New Roman" w:hAnsi="Times New Roman"/>
          <w:i/>
          <w:iCs/>
          <w:color w:val="000000"/>
          <w:sz w:val="20"/>
          <w:szCs w:val="20"/>
          <w:lang w:val="ru-RU"/>
        </w:rPr>
        <w:t xml:space="preserve"> </w:t>
      </w:r>
    </w:p>
    <w:p w:rsidR="006D0C2D" w:rsidRDefault="006D0C2D" w:rsidP="000C0240">
      <w:pPr>
        <w:spacing w:after="0" w:line="240" w:lineRule="auto"/>
        <w:rPr>
          <w:rFonts w:ascii="Times New Roman" w:hAnsi="Times New Roman"/>
          <w:color w:val="000000"/>
          <w:sz w:val="20"/>
          <w:szCs w:val="20"/>
          <w:lang w:val="sr-Cyrl-CS"/>
        </w:rPr>
      </w:pPr>
      <w:r w:rsidRPr="00D00495">
        <w:rPr>
          <w:rFonts w:ascii="Times New Roman" w:hAnsi="Times New Roman"/>
          <w:color w:val="000000"/>
          <w:sz w:val="20"/>
          <w:szCs w:val="20"/>
          <w:lang w:val="sr-Cyrl-CS"/>
        </w:rPr>
        <w:t>Организација и реализација Биљана Живановић и Милица Марковић</w:t>
      </w:r>
    </w:p>
    <w:p w:rsidR="006D0C2D" w:rsidRPr="00D00495" w:rsidRDefault="006D0C2D" w:rsidP="000C0240">
      <w:pPr>
        <w:spacing w:after="0" w:line="240" w:lineRule="auto"/>
        <w:rPr>
          <w:rFonts w:ascii="Times New Roman" w:hAnsi="Times New Roman"/>
          <w:color w:val="000000"/>
          <w:sz w:val="20"/>
          <w:szCs w:val="20"/>
          <w:lang w:val="sr-Cyrl-CS"/>
        </w:rPr>
      </w:pPr>
      <w:r>
        <w:rPr>
          <w:rFonts w:ascii="Times New Roman" w:hAnsi="Times New Roman"/>
          <w:color w:val="000000"/>
          <w:sz w:val="20"/>
          <w:szCs w:val="20"/>
          <w:lang w:val="sr-Cyrl-CS"/>
        </w:rPr>
        <w:t>П</w:t>
      </w:r>
      <w:r w:rsidRPr="00D00495">
        <w:rPr>
          <w:rFonts w:ascii="Times New Roman" w:hAnsi="Times New Roman"/>
          <w:color w:val="000000"/>
          <w:sz w:val="20"/>
          <w:szCs w:val="20"/>
          <w:lang w:val="sr-Cyrl-CS"/>
        </w:rPr>
        <w:t>рограм је водила Сања Дробњаковић.</w:t>
      </w:r>
    </w:p>
    <w:p w:rsidR="006D0C2D" w:rsidRPr="00D00495" w:rsidRDefault="006D0C2D" w:rsidP="000C0240">
      <w:pPr>
        <w:spacing w:after="0" w:line="240" w:lineRule="auto"/>
        <w:rPr>
          <w:rFonts w:ascii="Times New Roman" w:hAnsi="Times New Roman"/>
          <w:color w:val="000000"/>
          <w:sz w:val="20"/>
          <w:szCs w:val="20"/>
          <w:lang w:val="sr-Cyrl-CS"/>
        </w:rPr>
      </w:pPr>
    </w:p>
    <w:p w:rsidR="006D0C2D" w:rsidRPr="00D5537E" w:rsidRDefault="006D0C2D" w:rsidP="000C0240">
      <w:pPr>
        <w:shd w:val="clear" w:color="auto" w:fill="FFFFFF"/>
        <w:spacing w:after="0" w:line="240" w:lineRule="auto"/>
        <w:rPr>
          <w:rFonts w:ascii="Times New Roman" w:hAnsi="Times New Roman"/>
          <w:b/>
          <w:bCs/>
          <w:i/>
          <w:iCs/>
          <w:color w:val="000000"/>
          <w:sz w:val="20"/>
          <w:szCs w:val="20"/>
          <w:lang w:val="ru-RU" w:eastAsia="en-GB"/>
        </w:rPr>
      </w:pPr>
      <w:r w:rsidRPr="00D5537E">
        <w:rPr>
          <w:rFonts w:ascii="Times New Roman" w:hAnsi="Times New Roman"/>
          <w:b/>
          <w:bCs/>
          <w:i/>
          <w:iCs/>
          <w:color w:val="000000"/>
          <w:sz w:val="20"/>
          <w:szCs w:val="20"/>
          <w:lang w:val="ru-RU" w:eastAsia="en-GB"/>
        </w:rPr>
        <w:t>ДЕЦЕМБАР</w:t>
      </w:r>
    </w:p>
    <w:p w:rsidR="006D0C2D" w:rsidRPr="00D5537E" w:rsidRDefault="006D0C2D" w:rsidP="000C0240">
      <w:pPr>
        <w:shd w:val="clear" w:color="auto" w:fill="FFFFFF"/>
        <w:spacing w:after="0" w:line="240" w:lineRule="auto"/>
        <w:rPr>
          <w:rFonts w:ascii="Times New Roman" w:hAnsi="Times New Roman"/>
          <w:b/>
          <w:bCs/>
          <w:i/>
          <w:iCs/>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8. 12. 2022.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Позајмно одељење</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К</w:t>
      </w:r>
      <w:r w:rsidRPr="00ED0EEF">
        <w:rPr>
          <w:rFonts w:ascii="Times New Roman" w:hAnsi="Times New Roman"/>
          <w:i/>
          <w:iCs/>
          <w:color w:val="000000"/>
          <w:sz w:val="20"/>
          <w:szCs w:val="20"/>
          <w:lang w:val="ru-RU" w:eastAsia="en-GB"/>
        </w:rPr>
        <w:t>њижевно вече хумора и сатир</w:t>
      </w:r>
      <w:r w:rsidRPr="00D5537E">
        <w:rPr>
          <w:rFonts w:ascii="Times New Roman" w:hAnsi="Times New Roman"/>
          <w:i/>
          <w:iCs/>
          <w:color w:val="000000"/>
          <w:sz w:val="20"/>
          <w:szCs w:val="20"/>
          <w:lang w:val="ru-RU" w:eastAsia="en-GB"/>
        </w:rPr>
        <w:t>е</w:t>
      </w:r>
      <w:r w:rsidRPr="00D5537E">
        <w:rPr>
          <w:rFonts w:ascii="Times New Roman" w:hAnsi="Times New Roman"/>
          <w:color w:val="000000"/>
          <w:sz w:val="20"/>
          <w:szCs w:val="20"/>
          <w:lang w:val="ru-RU" w:eastAsia="en-GB"/>
        </w:rPr>
        <w:t>,</w:t>
      </w:r>
      <w:r w:rsidRPr="00ED0EEF">
        <w:rPr>
          <w:rFonts w:ascii="Times New Roman" w:hAnsi="Times New Roman"/>
          <w:color w:val="000000"/>
          <w:sz w:val="20"/>
          <w:szCs w:val="20"/>
          <w:lang w:val="ru-RU" w:eastAsia="en-GB"/>
        </w:rPr>
        <w:t xml:space="preserve"> </w:t>
      </w:r>
      <w:r w:rsidRPr="00D5537E">
        <w:rPr>
          <w:rFonts w:ascii="Times New Roman" w:hAnsi="Times New Roman"/>
          <w:color w:val="000000"/>
          <w:sz w:val="20"/>
          <w:szCs w:val="20"/>
          <w:lang w:val="ru-RU" w:eastAsia="en-GB"/>
        </w:rPr>
        <w:t xml:space="preserve">у </w:t>
      </w:r>
      <w:r w:rsidRPr="00ED0EEF">
        <w:rPr>
          <w:rFonts w:ascii="Times New Roman" w:hAnsi="Times New Roman"/>
          <w:color w:val="000000"/>
          <w:sz w:val="20"/>
          <w:szCs w:val="20"/>
          <w:lang w:val="ru-RU" w:eastAsia="en-GB"/>
        </w:rPr>
        <w:t>организацији Народне библиотеке Смедерево, Удружења параплегичара Смедерево и Градског савеза социјално хуманитарних организација Смедерево</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В</w:t>
      </w:r>
      <w:r w:rsidRPr="00ED0EEF">
        <w:rPr>
          <w:rFonts w:ascii="Times New Roman" w:hAnsi="Times New Roman"/>
          <w:color w:val="000000"/>
          <w:sz w:val="20"/>
          <w:szCs w:val="20"/>
          <w:lang w:val="ru-RU" w:eastAsia="en-GB"/>
        </w:rPr>
        <w:t>ече је водио Радивоје Рале Дамјановић.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14. 12. 2022.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Народна библиотека Србије</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i/>
          <w:iCs/>
          <w:color w:val="000000"/>
          <w:sz w:val="20"/>
          <w:szCs w:val="20"/>
          <w:lang w:val="ru-RU" w:eastAsia="en-GB"/>
        </w:rPr>
        <w:t>С</w:t>
      </w:r>
      <w:r w:rsidRPr="00ED0EEF">
        <w:rPr>
          <w:rFonts w:ascii="Times New Roman" w:hAnsi="Times New Roman"/>
          <w:i/>
          <w:iCs/>
          <w:color w:val="000000"/>
          <w:sz w:val="20"/>
          <w:szCs w:val="20"/>
          <w:lang w:val="ru-RU" w:eastAsia="en-GB"/>
        </w:rPr>
        <w:t>вечан</w:t>
      </w:r>
      <w:r w:rsidRPr="00D5537E">
        <w:rPr>
          <w:rFonts w:ascii="Times New Roman" w:hAnsi="Times New Roman"/>
          <w:i/>
          <w:iCs/>
          <w:color w:val="000000"/>
          <w:sz w:val="20"/>
          <w:szCs w:val="20"/>
          <w:lang w:val="ru-RU" w:eastAsia="en-GB"/>
        </w:rPr>
        <w:t>а</w:t>
      </w:r>
      <w:r w:rsidRPr="00ED0EEF">
        <w:rPr>
          <w:rFonts w:ascii="Times New Roman" w:hAnsi="Times New Roman"/>
          <w:i/>
          <w:iCs/>
          <w:color w:val="000000"/>
          <w:sz w:val="20"/>
          <w:szCs w:val="20"/>
          <w:lang w:val="ru-RU" w:eastAsia="en-GB"/>
        </w:rPr>
        <w:t xml:space="preserve"> скупштин</w:t>
      </w:r>
      <w:r w:rsidRPr="00D5537E">
        <w:rPr>
          <w:rFonts w:ascii="Times New Roman" w:hAnsi="Times New Roman"/>
          <w:i/>
          <w:iCs/>
          <w:color w:val="000000"/>
          <w:sz w:val="20"/>
          <w:szCs w:val="20"/>
          <w:lang w:val="ru-RU" w:eastAsia="en-GB"/>
        </w:rPr>
        <w:t>а</w:t>
      </w:r>
      <w:r w:rsidRPr="00ED0EEF">
        <w:rPr>
          <w:rFonts w:ascii="Times New Roman" w:hAnsi="Times New Roman"/>
          <w:i/>
          <w:iCs/>
          <w:color w:val="000000"/>
          <w:sz w:val="20"/>
          <w:szCs w:val="20"/>
          <w:lang w:val="ru-RU" w:eastAsia="en-GB"/>
        </w:rPr>
        <w:t xml:space="preserve"> </w:t>
      </w:r>
      <w:r w:rsidRPr="00D00495">
        <w:rPr>
          <w:rFonts w:ascii="Times New Roman" w:hAnsi="Times New Roman"/>
          <w:i/>
          <w:iCs/>
          <w:color w:val="000000"/>
          <w:sz w:val="20"/>
          <w:szCs w:val="20"/>
          <w:lang w:eastAsia="en-GB"/>
        </w:rPr>
        <w:t>XIX</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К</w:t>
      </w:r>
      <w:r w:rsidRPr="00ED0EEF">
        <w:rPr>
          <w:rFonts w:ascii="Times New Roman" w:hAnsi="Times New Roman"/>
          <w:i/>
          <w:iCs/>
          <w:color w:val="000000"/>
          <w:sz w:val="20"/>
          <w:szCs w:val="20"/>
          <w:lang w:val="ru-RU" w:eastAsia="en-GB"/>
        </w:rPr>
        <w:t>онференциј</w:t>
      </w:r>
      <w:r w:rsidRPr="00D5537E">
        <w:rPr>
          <w:rFonts w:ascii="Times New Roman" w:hAnsi="Times New Roman"/>
          <w:i/>
          <w:iCs/>
          <w:color w:val="000000"/>
          <w:sz w:val="20"/>
          <w:szCs w:val="20"/>
          <w:lang w:val="ru-RU" w:eastAsia="en-GB"/>
        </w:rPr>
        <w:t>е</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Библиотекарског д</w:t>
      </w:r>
      <w:r w:rsidRPr="00ED0EEF">
        <w:rPr>
          <w:rFonts w:ascii="Times New Roman" w:hAnsi="Times New Roman"/>
          <w:i/>
          <w:iCs/>
          <w:color w:val="000000"/>
          <w:sz w:val="20"/>
          <w:szCs w:val="20"/>
          <w:lang w:val="ru-RU" w:eastAsia="en-GB"/>
        </w:rPr>
        <w:t>руштва</w:t>
      </w:r>
      <w:r w:rsidRPr="00D5537E">
        <w:rPr>
          <w:rFonts w:ascii="Times New Roman" w:hAnsi="Times New Roman"/>
          <w:i/>
          <w:iCs/>
          <w:color w:val="000000"/>
          <w:sz w:val="20"/>
          <w:szCs w:val="20"/>
          <w:lang w:val="ru-RU" w:eastAsia="en-GB"/>
        </w:rPr>
        <w:t xml:space="preserve"> Србије</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Програму су присуствовале Марина Лазовић, Јелена Јеремић и Вишња Рајковић Мрдаковић.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15. 12. 2022.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Народна библиотека Србије</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00495">
        <w:rPr>
          <w:rFonts w:ascii="Times New Roman" w:hAnsi="Times New Roman"/>
          <w:i/>
          <w:iCs/>
          <w:color w:val="000000"/>
          <w:sz w:val="20"/>
          <w:szCs w:val="20"/>
          <w:lang w:eastAsia="en-GB"/>
        </w:rPr>
        <w:t>XIX</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К</w:t>
      </w:r>
      <w:r w:rsidRPr="00ED0EEF">
        <w:rPr>
          <w:rFonts w:ascii="Times New Roman" w:hAnsi="Times New Roman"/>
          <w:i/>
          <w:iCs/>
          <w:color w:val="000000"/>
          <w:sz w:val="20"/>
          <w:szCs w:val="20"/>
          <w:lang w:val="ru-RU" w:eastAsia="en-GB"/>
        </w:rPr>
        <w:t>онференциј</w:t>
      </w:r>
      <w:r w:rsidRPr="00D5537E">
        <w:rPr>
          <w:rFonts w:ascii="Times New Roman" w:hAnsi="Times New Roman"/>
          <w:i/>
          <w:iCs/>
          <w:color w:val="000000"/>
          <w:sz w:val="20"/>
          <w:szCs w:val="20"/>
          <w:lang w:val="ru-RU" w:eastAsia="en-GB"/>
        </w:rPr>
        <w:t>а</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Библиотекарског д</w:t>
      </w:r>
      <w:r w:rsidRPr="00ED0EEF">
        <w:rPr>
          <w:rFonts w:ascii="Times New Roman" w:hAnsi="Times New Roman"/>
          <w:i/>
          <w:iCs/>
          <w:color w:val="000000"/>
          <w:sz w:val="20"/>
          <w:szCs w:val="20"/>
          <w:lang w:val="ru-RU" w:eastAsia="en-GB"/>
        </w:rPr>
        <w:t>руштва</w:t>
      </w:r>
      <w:r w:rsidRPr="00D5537E">
        <w:rPr>
          <w:rFonts w:ascii="Times New Roman" w:hAnsi="Times New Roman"/>
          <w:i/>
          <w:iCs/>
          <w:color w:val="000000"/>
          <w:sz w:val="20"/>
          <w:szCs w:val="20"/>
          <w:lang w:val="ru-RU" w:eastAsia="en-GB"/>
        </w:rPr>
        <w:t xml:space="preserve"> Србије</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Присуствовале су Јелена Јеремић и Милица Марковић.</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16. 12. 2022.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Михајловцу</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К</w:t>
      </w:r>
      <w:r w:rsidRPr="00ED0EEF">
        <w:rPr>
          <w:rFonts w:ascii="Times New Roman" w:hAnsi="Times New Roman"/>
          <w:color w:val="000000"/>
          <w:sz w:val="20"/>
          <w:szCs w:val="20"/>
          <w:lang w:val="ru-RU" w:eastAsia="en-GB"/>
        </w:rPr>
        <w:t xml:space="preserve">њигама су за уложени труд и учешће у акцији </w:t>
      </w:r>
      <w:r w:rsidRPr="00ED0EEF">
        <w:rPr>
          <w:rFonts w:ascii="Times New Roman" w:hAnsi="Times New Roman"/>
          <w:i/>
          <w:iCs/>
          <w:color w:val="000000"/>
          <w:sz w:val="20"/>
          <w:szCs w:val="20"/>
          <w:lang w:val="ru-RU" w:eastAsia="en-GB"/>
        </w:rPr>
        <w:t>Читалачка значка 2022</w:t>
      </w:r>
      <w:r w:rsidRPr="00ED0EEF">
        <w:rPr>
          <w:rFonts w:ascii="Times New Roman" w:hAnsi="Times New Roman"/>
          <w:color w:val="000000"/>
          <w:sz w:val="20"/>
          <w:szCs w:val="20"/>
          <w:lang w:val="ru-RU" w:eastAsia="en-GB"/>
        </w:rPr>
        <w:t>. награђени ученици ОШ „Сава Ковачевић“ из Михајловца.</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Доделу награда организовала је и приредила Гордана Живанић</w:t>
      </w:r>
      <w:r w:rsidRPr="00D5537E">
        <w:rPr>
          <w:rFonts w:ascii="Times New Roman" w:hAnsi="Times New Roman"/>
          <w:color w:val="000000"/>
          <w:sz w:val="20"/>
          <w:szCs w:val="20"/>
          <w:lang w:val="ru-RU" w:eastAsia="en-GB"/>
        </w:rPr>
        <w:t>.</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21. 12. 2022.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стручне књиге</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Стручно </w:t>
      </w:r>
      <w:r w:rsidRPr="00ED0EEF">
        <w:rPr>
          <w:rFonts w:ascii="Times New Roman" w:hAnsi="Times New Roman"/>
          <w:color w:val="000000"/>
          <w:sz w:val="20"/>
          <w:szCs w:val="20"/>
          <w:lang w:val="ru-RU" w:eastAsia="en-GB"/>
        </w:rPr>
        <w:t>предавање</w:t>
      </w:r>
      <w:r w:rsidRPr="00D5537E">
        <w:rPr>
          <w:rFonts w:ascii="Times New Roman" w:hAnsi="Times New Roman"/>
          <w:color w:val="000000"/>
          <w:sz w:val="20"/>
          <w:szCs w:val="20"/>
          <w:lang w:val="ru-RU" w:eastAsia="en-GB"/>
        </w:rPr>
        <w:t xml:space="preserve"> у организацији Матичног одељења</w:t>
      </w:r>
      <w:r w:rsidRPr="00ED0EEF">
        <w:rPr>
          <w:rFonts w:ascii="Times New Roman" w:hAnsi="Times New Roman"/>
          <w:color w:val="000000"/>
          <w:sz w:val="20"/>
          <w:szCs w:val="20"/>
          <w:lang w:val="ru-RU" w:eastAsia="en-GB"/>
        </w:rPr>
        <w:t xml:space="preserve"> </w:t>
      </w:r>
      <w:r w:rsidRPr="00ED0EEF">
        <w:rPr>
          <w:rFonts w:ascii="Times New Roman" w:hAnsi="Times New Roman"/>
          <w:i/>
          <w:iCs/>
          <w:color w:val="000000"/>
          <w:sz w:val="20"/>
          <w:szCs w:val="20"/>
          <w:lang w:val="ru-RU" w:eastAsia="en-GB"/>
        </w:rPr>
        <w:t>Библиотечке услуге за особе трећег животног доба</w:t>
      </w:r>
    </w:p>
    <w:p w:rsidR="006D0C2D" w:rsidRPr="000117C5" w:rsidRDefault="006D0C2D" w:rsidP="000C0240">
      <w:pPr>
        <w:shd w:val="clear" w:color="auto" w:fill="FFFFFF"/>
        <w:spacing w:after="0" w:line="240" w:lineRule="auto"/>
        <w:rPr>
          <w:rFonts w:ascii="Times New Roman" w:hAnsi="Times New Roman"/>
          <w:color w:val="FF0000"/>
          <w:sz w:val="20"/>
          <w:szCs w:val="20"/>
          <w:lang w:val="ru-RU" w:eastAsia="en-GB"/>
        </w:rPr>
      </w:pPr>
      <w:r w:rsidRPr="00ED0EEF">
        <w:rPr>
          <w:rFonts w:ascii="Times New Roman" w:hAnsi="Times New Roman"/>
          <w:color w:val="000000"/>
          <w:sz w:val="20"/>
          <w:szCs w:val="20"/>
          <w:lang w:val="ru-RU" w:eastAsia="en-GB"/>
        </w:rPr>
        <w:t xml:space="preserve">Предавач је била проф. др Добрила Бегенишић, предавању </w:t>
      </w:r>
      <w:r w:rsidRPr="00D5537E">
        <w:rPr>
          <w:rFonts w:ascii="Times New Roman" w:hAnsi="Times New Roman"/>
          <w:color w:val="000000"/>
          <w:sz w:val="20"/>
          <w:szCs w:val="20"/>
          <w:lang w:val="ru-RU" w:eastAsia="en-GB"/>
        </w:rPr>
        <w:t>је</w:t>
      </w:r>
      <w:r w:rsidRPr="00ED0EEF">
        <w:rPr>
          <w:rFonts w:ascii="Times New Roman" w:hAnsi="Times New Roman"/>
          <w:color w:val="000000"/>
          <w:sz w:val="20"/>
          <w:szCs w:val="20"/>
          <w:lang w:val="ru-RU" w:eastAsia="en-GB"/>
        </w:rPr>
        <w:t xml:space="preserve"> присуствовал</w:t>
      </w:r>
      <w:r w:rsidRPr="00D5537E">
        <w:rPr>
          <w:rFonts w:ascii="Times New Roman" w:hAnsi="Times New Roman"/>
          <w:color w:val="000000"/>
          <w:sz w:val="20"/>
          <w:szCs w:val="20"/>
          <w:lang w:val="ru-RU" w:eastAsia="en-GB"/>
        </w:rPr>
        <w:t>о 18</w:t>
      </w:r>
      <w:r w:rsidRPr="00ED0EEF">
        <w:rPr>
          <w:rFonts w:ascii="Times New Roman" w:hAnsi="Times New Roman"/>
          <w:color w:val="000000"/>
          <w:sz w:val="20"/>
          <w:szCs w:val="20"/>
          <w:lang w:val="ru-RU" w:eastAsia="en-GB"/>
        </w:rPr>
        <w:t xml:space="preserve"> библиотечки</w:t>
      </w:r>
      <w:r w:rsidRPr="00D5537E">
        <w:rPr>
          <w:rFonts w:ascii="Times New Roman" w:hAnsi="Times New Roman"/>
          <w:color w:val="000000"/>
          <w:sz w:val="20"/>
          <w:szCs w:val="20"/>
          <w:lang w:val="ru-RU" w:eastAsia="en-GB"/>
        </w:rPr>
        <w:t>х</w:t>
      </w:r>
      <w:r w:rsidRPr="00ED0EEF">
        <w:rPr>
          <w:rFonts w:ascii="Times New Roman" w:hAnsi="Times New Roman"/>
          <w:color w:val="000000"/>
          <w:sz w:val="20"/>
          <w:szCs w:val="20"/>
          <w:lang w:val="ru-RU" w:eastAsia="en-GB"/>
        </w:rPr>
        <w:t xml:space="preserve"> радни</w:t>
      </w:r>
      <w:r w:rsidRPr="00D5537E">
        <w:rPr>
          <w:rFonts w:ascii="Times New Roman" w:hAnsi="Times New Roman"/>
          <w:color w:val="000000"/>
          <w:sz w:val="20"/>
          <w:szCs w:val="20"/>
          <w:lang w:val="ru-RU" w:eastAsia="en-GB"/>
        </w:rPr>
        <w:t>ка</w:t>
      </w:r>
      <w:r w:rsidRPr="00ED0EEF">
        <w:rPr>
          <w:rFonts w:ascii="Times New Roman" w:hAnsi="Times New Roman"/>
          <w:color w:val="000000"/>
          <w:sz w:val="20"/>
          <w:szCs w:val="20"/>
          <w:lang w:val="ru-RU" w:eastAsia="en-GB"/>
        </w:rPr>
        <w:t xml:space="preserve"> Подунавског округа</w:t>
      </w:r>
      <w:r>
        <w:rPr>
          <w:rFonts w:ascii="Times New Roman" w:hAnsi="Times New Roman"/>
          <w:color w:val="000000"/>
          <w:sz w:val="20"/>
          <w:szCs w:val="20"/>
          <w:lang w:val="ru-RU" w:eastAsia="en-GB"/>
        </w:rPr>
        <w:t>.</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Припрема и реализација: Јелена Јеремић</w:t>
      </w: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b/>
          <w:bCs/>
          <w:color w:val="000000"/>
          <w:sz w:val="20"/>
          <w:szCs w:val="20"/>
          <w:u w:val="single"/>
          <w:lang w:val="ru-RU" w:eastAsia="en-GB"/>
        </w:rPr>
        <w:t>22. и 23.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Дечје одељење</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w:t>
      </w:r>
      <w:r w:rsidRPr="00ED0EEF">
        <w:rPr>
          <w:rFonts w:ascii="Times New Roman" w:hAnsi="Times New Roman"/>
          <w:color w:val="000000"/>
          <w:sz w:val="20"/>
          <w:szCs w:val="20"/>
          <w:lang w:val="ru-RU" w:eastAsia="en-GB"/>
        </w:rPr>
        <w:t xml:space="preserve">адионице на тему </w:t>
      </w:r>
      <w:r w:rsidRPr="00D5537E">
        <w:rPr>
          <w:rFonts w:ascii="Times New Roman" w:hAnsi="Times New Roman"/>
          <w:i/>
          <w:iCs/>
          <w:color w:val="000000"/>
          <w:sz w:val="20"/>
          <w:szCs w:val="20"/>
          <w:lang w:val="ru-RU" w:eastAsia="en-GB"/>
        </w:rPr>
        <w:t>Зимска чаролија</w:t>
      </w:r>
      <w:r w:rsidRPr="00ED0EEF">
        <w:rPr>
          <w:rFonts w:ascii="Times New Roman" w:hAnsi="Times New Roman"/>
          <w:i/>
          <w:iCs/>
          <w:color w:val="000000"/>
          <w:sz w:val="20"/>
          <w:szCs w:val="20"/>
          <w:lang w:val="ru-RU" w:eastAsia="en-GB"/>
        </w:rPr>
        <w:t xml:space="preserve"> – </w:t>
      </w:r>
      <w:r w:rsidRPr="00D5537E">
        <w:rPr>
          <w:rFonts w:ascii="Times New Roman" w:hAnsi="Times New Roman"/>
          <w:i/>
          <w:iCs/>
          <w:color w:val="000000"/>
          <w:sz w:val="20"/>
          <w:szCs w:val="20"/>
          <w:lang w:val="ru-RU" w:eastAsia="en-GB"/>
        </w:rPr>
        <w:t>Библиотека као место окупљања</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забаве, едукације и</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сусрета</w:t>
      </w:r>
      <w:r w:rsidRPr="00ED0EEF">
        <w:rPr>
          <w:rFonts w:ascii="Times New Roman" w:hAnsi="Times New Roman"/>
          <w:i/>
          <w:iCs/>
          <w:color w:val="000000"/>
          <w:sz w:val="20"/>
          <w:szCs w:val="20"/>
          <w:lang w:val="ru-RU" w:eastAsia="en-GB"/>
        </w:rPr>
        <w:t xml:space="preserve"> </w:t>
      </w:r>
      <w:r w:rsidRPr="00D5537E">
        <w:rPr>
          <w:rFonts w:ascii="Times New Roman" w:hAnsi="Times New Roman"/>
          <w:i/>
          <w:iCs/>
          <w:color w:val="000000"/>
          <w:sz w:val="20"/>
          <w:szCs w:val="20"/>
          <w:lang w:val="ru-RU" w:eastAsia="en-GB"/>
        </w:rPr>
        <w:t>генерација</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Учествовали су ученици нижих разреда ОШ „Бранко Радичевић“ и ОШ „Бранислав Нушић“ и њихови родитељи.</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ED0EEF">
        <w:rPr>
          <w:rFonts w:ascii="Times New Roman" w:hAnsi="Times New Roman"/>
          <w:color w:val="000000"/>
          <w:sz w:val="20"/>
          <w:szCs w:val="20"/>
          <w:lang w:val="ru-RU" w:eastAsia="en-GB"/>
        </w:rPr>
        <w:t>Аутор</w:t>
      </w:r>
      <w:r>
        <w:rPr>
          <w:rFonts w:ascii="Times New Roman" w:hAnsi="Times New Roman"/>
          <w:color w:val="000000"/>
          <w:sz w:val="20"/>
          <w:szCs w:val="20"/>
          <w:lang w:val="ru-RU" w:eastAsia="en-GB"/>
        </w:rPr>
        <w:t>ка</w:t>
      </w:r>
      <w:r w:rsidRPr="00ED0EEF">
        <w:rPr>
          <w:rFonts w:ascii="Times New Roman" w:hAnsi="Times New Roman"/>
          <w:color w:val="000000"/>
          <w:sz w:val="20"/>
          <w:szCs w:val="20"/>
          <w:lang w:val="ru-RU" w:eastAsia="en-GB"/>
        </w:rPr>
        <w:t xml:space="preserve"> и реализатор</w:t>
      </w:r>
      <w:r>
        <w:rPr>
          <w:rFonts w:ascii="Times New Roman" w:hAnsi="Times New Roman"/>
          <w:color w:val="000000"/>
          <w:sz w:val="20"/>
          <w:szCs w:val="20"/>
          <w:lang w:val="ru-RU" w:eastAsia="en-GB"/>
        </w:rPr>
        <w:t>ка</w:t>
      </w:r>
      <w:r w:rsidRPr="00ED0EEF">
        <w:rPr>
          <w:rFonts w:ascii="Times New Roman" w:hAnsi="Times New Roman"/>
          <w:color w:val="000000"/>
          <w:sz w:val="20"/>
          <w:szCs w:val="20"/>
          <w:lang w:val="ru-RU" w:eastAsia="en-GB"/>
        </w:rPr>
        <w:t xml:space="preserve"> програма</w:t>
      </w:r>
      <w:r w:rsidRPr="00D5537E">
        <w:rPr>
          <w:rFonts w:ascii="Times New Roman" w:hAnsi="Times New Roman"/>
          <w:color w:val="000000"/>
          <w:sz w:val="20"/>
          <w:szCs w:val="20"/>
          <w:lang w:val="ru-RU" w:eastAsia="en-GB"/>
        </w:rPr>
        <w:t xml:space="preserve">: </w:t>
      </w:r>
      <w:r w:rsidRPr="00ED0EEF">
        <w:rPr>
          <w:rFonts w:ascii="Times New Roman" w:hAnsi="Times New Roman"/>
          <w:color w:val="000000"/>
          <w:sz w:val="20"/>
          <w:szCs w:val="20"/>
          <w:lang w:val="ru-RU" w:eastAsia="en-GB"/>
        </w:rPr>
        <w:t>Вишња Рајковић Мрдаковић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26. 12. 2022.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Огранак у Михајловцу</w:t>
      </w:r>
    </w:p>
    <w:p w:rsidR="006D0C2D" w:rsidRPr="00ED0EEF"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Изложба </w:t>
      </w:r>
      <w:r w:rsidRPr="00D5537E">
        <w:rPr>
          <w:rFonts w:ascii="Times New Roman" w:hAnsi="Times New Roman"/>
          <w:i/>
          <w:iCs/>
          <w:color w:val="000000"/>
          <w:sz w:val="20"/>
          <w:szCs w:val="20"/>
          <w:lang w:val="ru-RU" w:eastAsia="en-GB"/>
        </w:rPr>
        <w:t>Нова година и Божић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Ауторка:</w:t>
      </w:r>
      <w:r w:rsidRPr="00ED0EEF">
        <w:rPr>
          <w:rFonts w:ascii="Times New Roman" w:hAnsi="Times New Roman"/>
          <w:color w:val="000000"/>
          <w:sz w:val="20"/>
          <w:szCs w:val="20"/>
          <w:lang w:val="ru-RU" w:eastAsia="en-GB"/>
        </w:rPr>
        <w:t xml:space="preserve"> Гордана Живанић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27. 12. 2022.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Одељење обраде и набавке</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Дружење са пензионисаним радницима Библиотеке</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b/>
          <w:bCs/>
          <w:color w:val="000000"/>
          <w:sz w:val="20"/>
          <w:szCs w:val="20"/>
          <w:u w:val="single"/>
          <w:lang w:val="ru-RU" w:eastAsia="en-GB"/>
        </w:rPr>
      </w:pPr>
      <w:r w:rsidRPr="00D5537E">
        <w:rPr>
          <w:rFonts w:ascii="Times New Roman" w:hAnsi="Times New Roman"/>
          <w:b/>
          <w:bCs/>
          <w:color w:val="000000"/>
          <w:sz w:val="20"/>
          <w:szCs w:val="20"/>
          <w:u w:val="single"/>
          <w:lang w:val="ru-RU" w:eastAsia="en-GB"/>
        </w:rPr>
        <w:t>29. 12. 2022.</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Дечје одељење</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Посета ученика 1. разреда ОШ „Др Јован Цвијић“ и радионица</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Реализација: Вишња Рајковић Мрдаковић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sectPr w:rsidR="006D0C2D" w:rsidRPr="00D5537E" w:rsidSect="009579DE">
          <w:type w:val="continuous"/>
          <w:pgSz w:w="11906" w:h="16838"/>
          <w:pgMar w:top="720" w:right="720" w:bottom="720" w:left="720" w:header="708" w:footer="708" w:gutter="0"/>
          <w:cols w:num="2" w:space="708"/>
          <w:docGrid w:linePitch="360"/>
        </w:sect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                                                                                                                           Директорка</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                                                                                                                        Марина Лазовић</w:t>
      </w: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8606C9"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5537E" w:rsidRDefault="006D0C2D" w:rsidP="000C0240">
      <w:pPr>
        <w:shd w:val="clear" w:color="auto" w:fill="FFFFFF"/>
        <w:spacing w:after="0" w:line="240" w:lineRule="auto"/>
        <w:rPr>
          <w:rFonts w:ascii="Times New Roman" w:hAnsi="Times New Roman"/>
          <w:color w:val="000000"/>
          <w:sz w:val="20"/>
          <w:szCs w:val="20"/>
          <w:lang w:val="ru-RU" w:eastAsia="en-GB"/>
        </w:rPr>
      </w:pPr>
    </w:p>
    <w:p w:rsidR="006D0C2D" w:rsidRPr="00D00495" w:rsidRDefault="006D0C2D" w:rsidP="000C0240">
      <w:pPr>
        <w:spacing w:after="0" w:line="240" w:lineRule="auto"/>
        <w:rPr>
          <w:rFonts w:ascii="Times New Roman" w:hAnsi="Times New Roman"/>
          <w:color w:val="000000"/>
          <w:sz w:val="20"/>
          <w:szCs w:val="20"/>
          <w:lang w:val="sr-Cyrl-CS"/>
        </w:rPr>
      </w:pPr>
    </w:p>
    <w:p w:rsidR="006D0C2D" w:rsidRPr="00D00495" w:rsidRDefault="006D0C2D" w:rsidP="000C0240">
      <w:pPr>
        <w:spacing w:after="0" w:line="240" w:lineRule="auto"/>
        <w:rPr>
          <w:rFonts w:ascii="Times New Roman" w:hAnsi="Times New Roman"/>
          <w:color w:val="000000"/>
          <w:sz w:val="20"/>
          <w:szCs w:val="20"/>
          <w:lang w:val="sr-Cyrl-CS"/>
        </w:rPr>
      </w:pPr>
    </w:p>
    <w:p w:rsidR="006D0C2D" w:rsidRPr="008606C9" w:rsidRDefault="006D0C2D" w:rsidP="000C0240">
      <w:pPr>
        <w:shd w:val="clear" w:color="auto" w:fill="FFFFFF"/>
        <w:spacing w:after="0"/>
        <w:rPr>
          <w:rFonts w:ascii="Times New Roman" w:hAnsi="Times New Roman"/>
          <w:color w:val="000000"/>
          <w:sz w:val="20"/>
          <w:szCs w:val="20"/>
          <w:lang w:val="ru-RU" w:eastAsia="en-GB"/>
        </w:rPr>
      </w:pPr>
    </w:p>
    <w:p w:rsidR="006D0C2D" w:rsidRPr="008606C9" w:rsidRDefault="006D0C2D" w:rsidP="000C0240">
      <w:pPr>
        <w:shd w:val="clear" w:color="auto" w:fill="FFFFFF"/>
        <w:spacing w:after="0"/>
        <w:rPr>
          <w:rFonts w:ascii="Times New Roman" w:hAnsi="Times New Roman"/>
          <w:color w:val="000000"/>
          <w:sz w:val="20"/>
          <w:szCs w:val="20"/>
          <w:lang w:val="ru-RU" w:eastAsia="en-GB"/>
        </w:rPr>
      </w:pPr>
    </w:p>
    <w:p w:rsidR="006D0C2D" w:rsidRPr="008606C9" w:rsidRDefault="006D0C2D" w:rsidP="000C0240">
      <w:pPr>
        <w:shd w:val="clear" w:color="auto" w:fill="FFFFFF"/>
        <w:spacing w:after="0"/>
        <w:rPr>
          <w:rFonts w:ascii="Times New Roman" w:hAnsi="Times New Roman"/>
          <w:color w:val="000000"/>
          <w:sz w:val="20"/>
          <w:szCs w:val="20"/>
          <w:lang w:val="ru-RU" w:eastAsia="en-GB"/>
        </w:rPr>
      </w:pPr>
    </w:p>
    <w:p w:rsidR="006D0C2D" w:rsidRPr="008606C9"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r w:rsidRPr="00D5537E">
        <w:rPr>
          <w:rFonts w:ascii="Times New Roman" w:hAnsi="Times New Roman"/>
          <w:color w:val="000000"/>
          <w:sz w:val="20"/>
          <w:szCs w:val="20"/>
          <w:lang w:val="ru-RU" w:eastAsia="en-GB"/>
        </w:rPr>
        <w:t xml:space="preserve"> </w:t>
      </w: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D5537E" w:rsidRDefault="006D0C2D" w:rsidP="000C0240">
      <w:pPr>
        <w:shd w:val="clear" w:color="auto" w:fill="FFFFFF"/>
        <w:spacing w:after="0"/>
        <w:rPr>
          <w:rFonts w:ascii="Times New Roman" w:hAnsi="Times New Roman"/>
          <w:color w:val="000000"/>
          <w:sz w:val="20"/>
          <w:szCs w:val="20"/>
          <w:lang w:val="ru-RU" w:eastAsia="en-GB"/>
        </w:rPr>
      </w:pPr>
    </w:p>
    <w:p w:rsidR="006D0C2D" w:rsidRPr="008606C9" w:rsidRDefault="006D0C2D" w:rsidP="000C0240">
      <w:pPr>
        <w:shd w:val="clear" w:color="auto" w:fill="FFFFFF"/>
        <w:rPr>
          <w:rFonts w:ascii="Times New Roman" w:hAnsi="Times New Roman"/>
          <w:color w:val="000000"/>
          <w:sz w:val="20"/>
          <w:szCs w:val="20"/>
          <w:lang w:val="ru-RU" w:eastAsia="en-GB"/>
        </w:rPr>
      </w:pP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rPr>
          <w:rFonts w:ascii="Times New Roman" w:hAnsi="Times New Roman"/>
          <w:color w:val="000000"/>
          <w:sz w:val="20"/>
          <w:szCs w:val="20"/>
          <w:lang w:val="ru-RU"/>
        </w:rPr>
      </w:pPr>
    </w:p>
    <w:p w:rsidR="006D0C2D" w:rsidRPr="00D5537E" w:rsidRDefault="006D0C2D" w:rsidP="000C0240">
      <w:pPr>
        <w:spacing w:after="0" w:line="240" w:lineRule="auto"/>
        <w:rPr>
          <w:rFonts w:ascii="Times New Roman" w:hAnsi="Times New Roman"/>
          <w:b/>
          <w:sz w:val="24"/>
          <w:szCs w:val="24"/>
          <w:lang w:val="ru-RU"/>
        </w:rPr>
      </w:pPr>
    </w:p>
    <w:sectPr w:rsidR="006D0C2D" w:rsidRPr="00D5537E" w:rsidSect="009579D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C2D" w:rsidRDefault="006D0C2D" w:rsidP="00060797">
      <w:pPr>
        <w:spacing w:after="0" w:line="240" w:lineRule="auto"/>
      </w:pPr>
      <w:r>
        <w:separator/>
      </w:r>
    </w:p>
  </w:endnote>
  <w:endnote w:type="continuationSeparator" w:id="0">
    <w:p w:rsidR="006D0C2D" w:rsidRDefault="006D0C2D" w:rsidP="00060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Cirilica">
    <w:altName w:val="Courier New"/>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C2D" w:rsidRDefault="006D0C2D" w:rsidP="00060797">
      <w:pPr>
        <w:spacing w:after="0" w:line="240" w:lineRule="auto"/>
      </w:pPr>
      <w:r>
        <w:separator/>
      </w:r>
    </w:p>
  </w:footnote>
  <w:footnote w:type="continuationSeparator" w:id="0">
    <w:p w:rsidR="006D0C2D" w:rsidRDefault="006D0C2D" w:rsidP="00060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2D" w:rsidRDefault="006D0C2D">
    <w:pPr>
      <w:pStyle w:val="Header"/>
      <w:jc w:val="right"/>
    </w:pPr>
    <w:fldSimple w:instr=" PAGE   \* MERGEFORMAT ">
      <w:r>
        <w:rPr>
          <w:noProof/>
        </w:rPr>
        <w:t>45</w:t>
      </w:r>
    </w:fldSimple>
  </w:p>
  <w:p w:rsidR="006D0C2D" w:rsidRDefault="006D0C2D">
    <w:pPr>
      <w:pStyle w:val="Header"/>
    </w:pPr>
  </w:p>
  <w:p w:rsidR="006D0C2D" w:rsidRDefault="006D0C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6F5E7D"/>
    <w:multiLevelType w:val="hybridMultilevel"/>
    <w:tmpl w:val="E32469C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01F37288"/>
    <w:multiLevelType w:val="hybridMultilevel"/>
    <w:tmpl w:val="439408B8"/>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0CA24788"/>
    <w:multiLevelType w:val="hybridMultilevel"/>
    <w:tmpl w:val="01348A38"/>
    <w:lvl w:ilvl="0" w:tplc="0CF43B14">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67CB1"/>
    <w:multiLevelType w:val="hybridMultilevel"/>
    <w:tmpl w:val="29DC6544"/>
    <w:lvl w:ilvl="0" w:tplc="1E608D2A">
      <w:start w:val="39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5D43F0E"/>
    <w:multiLevelType w:val="hybridMultilevel"/>
    <w:tmpl w:val="9FC8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627F7"/>
    <w:multiLevelType w:val="hybridMultilevel"/>
    <w:tmpl w:val="CC963726"/>
    <w:lvl w:ilvl="0" w:tplc="1EF03A30">
      <w:start w:val="2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3F5CFD"/>
    <w:multiLevelType w:val="hybridMultilevel"/>
    <w:tmpl w:val="FA1A4C46"/>
    <w:lvl w:ilvl="0" w:tplc="2396966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1CB7F0F"/>
    <w:multiLevelType w:val="hybridMultilevel"/>
    <w:tmpl w:val="63E6E5BA"/>
    <w:lvl w:ilvl="0" w:tplc="04090001">
      <w:start w:val="1"/>
      <w:numFmt w:val="bullet"/>
      <w:lvlText w:val=""/>
      <w:lvlJc w:val="left"/>
      <w:pPr>
        <w:ind w:left="720" w:hanging="360"/>
      </w:pPr>
      <w:rPr>
        <w:rFonts w:ascii="Symbol" w:hAnsi="Symbol" w:hint="default"/>
      </w:rPr>
    </w:lvl>
    <w:lvl w:ilvl="1" w:tplc="B094AD4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5E24"/>
    <w:multiLevelType w:val="hybridMultilevel"/>
    <w:tmpl w:val="3E546924"/>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nsid w:val="6CD02C3F"/>
    <w:multiLevelType w:val="hybridMultilevel"/>
    <w:tmpl w:val="38E87FAE"/>
    <w:lvl w:ilvl="0" w:tplc="D58A8D5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A517B0"/>
    <w:multiLevelType w:val="hybridMultilevel"/>
    <w:tmpl w:val="C36ED4C0"/>
    <w:lvl w:ilvl="0" w:tplc="8982AA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80" w:hanging="360"/>
        </w:pPr>
        <w:rPr>
          <w:rFonts w:ascii="Symbol" w:hAnsi="Symbol" w:hint="default"/>
        </w:rPr>
      </w:lvl>
    </w:lvlOverride>
  </w:num>
  <w:num w:numId="2">
    <w:abstractNumId w:val="8"/>
  </w:num>
  <w:num w:numId="3">
    <w:abstractNumId w:val="10"/>
  </w:num>
  <w:num w:numId="4">
    <w:abstractNumId w:val="2"/>
  </w:num>
  <w:num w:numId="5">
    <w:abstractNumId w:val="9"/>
  </w:num>
  <w:num w:numId="6">
    <w:abstractNumId w:val="1"/>
  </w:num>
  <w:num w:numId="7">
    <w:abstractNumId w:val="6"/>
  </w:num>
  <w:num w:numId="8">
    <w:abstractNumId w:val="5"/>
  </w:num>
  <w:num w:numId="9">
    <w:abstractNumId w:val="4"/>
  </w:num>
  <w:num w:numId="10">
    <w:abstractNumId w:val="3"/>
  </w:num>
  <w:num w:numId="11">
    <w:abstractNumId w:val="7"/>
  </w:num>
  <w:num w:numId="1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299"/>
    <w:rsid w:val="0000088C"/>
    <w:rsid w:val="00005518"/>
    <w:rsid w:val="00005528"/>
    <w:rsid w:val="000073E5"/>
    <w:rsid w:val="0001109D"/>
    <w:rsid w:val="000117C5"/>
    <w:rsid w:val="000134CE"/>
    <w:rsid w:val="00015C18"/>
    <w:rsid w:val="00016A07"/>
    <w:rsid w:val="00022298"/>
    <w:rsid w:val="0002341E"/>
    <w:rsid w:val="0003363B"/>
    <w:rsid w:val="00034C19"/>
    <w:rsid w:val="00044A69"/>
    <w:rsid w:val="00045AEF"/>
    <w:rsid w:val="00047032"/>
    <w:rsid w:val="00050311"/>
    <w:rsid w:val="000511E0"/>
    <w:rsid w:val="00060797"/>
    <w:rsid w:val="00065798"/>
    <w:rsid w:val="00065A6B"/>
    <w:rsid w:val="0006603E"/>
    <w:rsid w:val="00066B62"/>
    <w:rsid w:val="00072DA9"/>
    <w:rsid w:val="000800B2"/>
    <w:rsid w:val="00081215"/>
    <w:rsid w:val="000814EA"/>
    <w:rsid w:val="00084DB7"/>
    <w:rsid w:val="00090943"/>
    <w:rsid w:val="00093944"/>
    <w:rsid w:val="00093C08"/>
    <w:rsid w:val="000A4617"/>
    <w:rsid w:val="000A7CDF"/>
    <w:rsid w:val="000B0513"/>
    <w:rsid w:val="000B1EDB"/>
    <w:rsid w:val="000B38B1"/>
    <w:rsid w:val="000B57CD"/>
    <w:rsid w:val="000B6116"/>
    <w:rsid w:val="000C0240"/>
    <w:rsid w:val="000C2AA8"/>
    <w:rsid w:val="000C37DA"/>
    <w:rsid w:val="000C442F"/>
    <w:rsid w:val="000C4642"/>
    <w:rsid w:val="000D24DE"/>
    <w:rsid w:val="000E1705"/>
    <w:rsid w:val="000E19CF"/>
    <w:rsid w:val="000E38ED"/>
    <w:rsid w:val="000E485B"/>
    <w:rsid w:val="000E48E9"/>
    <w:rsid w:val="000F126B"/>
    <w:rsid w:val="000F20E9"/>
    <w:rsid w:val="001047CC"/>
    <w:rsid w:val="00105AE7"/>
    <w:rsid w:val="001078AA"/>
    <w:rsid w:val="001103C4"/>
    <w:rsid w:val="00113370"/>
    <w:rsid w:val="00114FA9"/>
    <w:rsid w:val="0012084E"/>
    <w:rsid w:val="00131385"/>
    <w:rsid w:val="00132598"/>
    <w:rsid w:val="0013740B"/>
    <w:rsid w:val="00144E08"/>
    <w:rsid w:val="00145831"/>
    <w:rsid w:val="00147D2A"/>
    <w:rsid w:val="0015100F"/>
    <w:rsid w:val="00152B7B"/>
    <w:rsid w:val="0016368A"/>
    <w:rsid w:val="001651B4"/>
    <w:rsid w:val="00165D29"/>
    <w:rsid w:val="00173BAC"/>
    <w:rsid w:val="00186143"/>
    <w:rsid w:val="00192144"/>
    <w:rsid w:val="001939FE"/>
    <w:rsid w:val="001A59DC"/>
    <w:rsid w:val="001B4AF2"/>
    <w:rsid w:val="001B60D7"/>
    <w:rsid w:val="001B6FED"/>
    <w:rsid w:val="001C06C7"/>
    <w:rsid w:val="001C1D9A"/>
    <w:rsid w:val="001C25BF"/>
    <w:rsid w:val="001D0F30"/>
    <w:rsid w:val="001D14ED"/>
    <w:rsid w:val="001E26AA"/>
    <w:rsid w:val="001E3E06"/>
    <w:rsid w:val="001E668D"/>
    <w:rsid w:val="001E7362"/>
    <w:rsid w:val="001F0E22"/>
    <w:rsid w:val="0020296A"/>
    <w:rsid w:val="00210A34"/>
    <w:rsid w:val="00210F0A"/>
    <w:rsid w:val="00212A7A"/>
    <w:rsid w:val="0021460F"/>
    <w:rsid w:val="00217404"/>
    <w:rsid w:val="00227116"/>
    <w:rsid w:val="00234E40"/>
    <w:rsid w:val="00235DC8"/>
    <w:rsid w:val="00241612"/>
    <w:rsid w:val="00247EEA"/>
    <w:rsid w:val="002555B2"/>
    <w:rsid w:val="00255B71"/>
    <w:rsid w:val="00257823"/>
    <w:rsid w:val="00260345"/>
    <w:rsid w:val="00264409"/>
    <w:rsid w:val="0026684E"/>
    <w:rsid w:val="00267206"/>
    <w:rsid w:val="002701D2"/>
    <w:rsid w:val="0027156B"/>
    <w:rsid w:val="00277221"/>
    <w:rsid w:val="0028492E"/>
    <w:rsid w:val="00286ADB"/>
    <w:rsid w:val="00292485"/>
    <w:rsid w:val="0029371E"/>
    <w:rsid w:val="002976A1"/>
    <w:rsid w:val="00297FE4"/>
    <w:rsid w:val="002B53D0"/>
    <w:rsid w:val="002B679D"/>
    <w:rsid w:val="002D1782"/>
    <w:rsid w:val="002D50AF"/>
    <w:rsid w:val="002E1E87"/>
    <w:rsid w:val="002E30FF"/>
    <w:rsid w:val="002F660F"/>
    <w:rsid w:val="0030084C"/>
    <w:rsid w:val="0030222D"/>
    <w:rsid w:val="00303D63"/>
    <w:rsid w:val="00304659"/>
    <w:rsid w:val="0030696D"/>
    <w:rsid w:val="00310D45"/>
    <w:rsid w:val="0031261E"/>
    <w:rsid w:val="00316F84"/>
    <w:rsid w:val="003208EC"/>
    <w:rsid w:val="003226F7"/>
    <w:rsid w:val="003264C9"/>
    <w:rsid w:val="00330A02"/>
    <w:rsid w:val="00332CD7"/>
    <w:rsid w:val="0033460E"/>
    <w:rsid w:val="00334C46"/>
    <w:rsid w:val="003359F2"/>
    <w:rsid w:val="0033644C"/>
    <w:rsid w:val="0034559D"/>
    <w:rsid w:val="00353A39"/>
    <w:rsid w:val="003676B8"/>
    <w:rsid w:val="003806FC"/>
    <w:rsid w:val="003816EB"/>
    <w:rsid w:val="00390292"/>
    <w:rsid w:val="003960E2"/>
    <w:rsid w:val="003A0964"/>
    <w:rsid w:val="003A15F4"/>
    <w:rsid w:val="003B0168"/>
    <w:rsid w:val="003B01E0"/>
    <w:rsid w:val="003B190B"/>
    <w:rsid w:val="003B38A9"/>
    <w:rsid w:val="003C1147"/>
    <w:rsid w:val="003C4244"/>
    <w:rsid w:val="003C4598"/>
    <w:rsid w:val="003C4ABA"/>
    <w:rsid w:val="003D316E"/>
    <w:rsid w:val="003D6B1B"/>
    <w:rsid w:val="003D6EE5"/>
    <w:rsid w:val="003E64F6"/>
    <w:rsid w:val="003F5262"/>
    <w:rsid w:val="003F54D3"/>
    <w:rsid w:val="004003B9"/>
    <w:rsid w:val="004004A2"/>
    <w:rsid w:val="004034D7"/>
    <w:rsid w:val="00404C1E"/>
    <w:rsid w:val="00405072"/>
    <w:rsid w:val="00406A08"/>
    <w:rsid w:val="004076A3"/>
    <w:rsid w:val="00407C01"/>
    <w:rsid w:val="00410930"/>
    <w:rsid w:val="00412648"/>
    <w:rsid w:val="004134C1"/>
    <w:rsid w:val="00417082"/>
    <w:rsid w:val="004227BA"/>
    <w:rsid w:val="00422D92"/>
    <w:rsid w:val="00423EE7"/>
    <w:rsid w:val="004374DA"/>
    <w:rsid w:val="0044047A"/>
    <w:rsid w:val="00441CC3"/>
    <w:rsid w:val="0044328E"/>
    <w:rsid w:val="00447358"/>
    <w:rsid w:val="00447D5E"/>
    <w:rsid w:val="00451A94"/>
    <w:rsid w:val="004675A6"/>
    <w:rsid w:val="00467773"/>
    <w:rsid w:val="0047384B"/>
    <w:rsid w:val="00474F46"/>
    <w:rsid w:val="00476719"/>
    <w:rsid w:val="00476F07"/>
    <w:rsid w:val="004770B4"/>
    <w:rsid w:val="004809C4"/>
    <w:rsid w:val="00490B71"/>
    <w:rsid w:val="0049455C"/>
    <w:rsid w:val="004976E3"/>
    <w:rsid w:val="004A0E18"/>
    <w:rsid w:val="004A1DF2"/>
    <w:rsid w:val="004B3DE2"/>
    <w:rsid w:val="004B4DB4"/>
    <w:rsid w:val="004B5EC7"/>
    <w:rsid w:val="004B7835"/>
    <w:rsid w:val="004D11D4"/>
    <w:rsid w:val="004D2B61"/>
    <w:rsid w:val="004D4C09"/>
    <w:rsid w:val="004D608F"/>
    <w:rsid w:val="004E2EC3"/>
    <w:rsid w:val="004E394F"/>
    <w:rsid w:val="004E5DC5"/>
    <w:rsid w:val="004E71C8"/>
    <w:rsid w:val="0050137F"/>
    <w:rsid w:val="005220C1"/>
    <w:rsid w:val="00527837"/>
    <w:rsid w:val="00530C76"/>
    <w:rsid w:val="00534052"/>
    <w:rsid w:val="005346E0"/>
    <w:rsid w:val="0053636F"/>
    <w:rsid w:val="00537655"/>
    <w:rsid w:val="00540D44"/>
    <w:rsid w:val="0055003E"/>
    <w:rsid w:val="00552DDD"/>
    <w:rsid w:val="00555C5B"/>
    <w:rsid w:val="005567F7"/>
    <w:rsid w:val="00562B91"/>
    <w:rsid w:val="005630FD"/>
    <w:rsid w:val="00563842"/>
    <w:rsid w:val="0057184E"/>
    <w:rsid w:val="00577C77"/>
    <w:rsid w:val="0058034D"/>
    <w:rsid w:val="00584C64"/>
    <w:rsid w:val="005862C0"/>
    <w:rsid w:val="005925BB"/>
    <w:rsid w:val="005935EE"/>
    <w:rsid w:val="005A3E99"/>
    <w:rsid w:val="005B0DDD"/>
    <w:rsid w:val="005B2666"/>
    <w:rsid w:val="005B2BAF"/>
    <w:rsid w:val="005B7CF5"/>
    <w:rsid w:val="005C2C47"/>
    <w:rsid w:val="005D12B4"/>
    <w:rsid w:val="005D1D79"/>
    <w:rsid w:val="005D4325"/>
    <w:rsid w:val="005D4FE5"/>
    <w:rsid w:val="005E1E8D"/>
    <w:rsid w:val="005E6B3D"/>
    <w:rsid w:val="005E7E80"/>
    <w:rsid w:val="005F0B85"/>
    <w:rsid w:val="005F2750"/>
    <w:rsid w:val="005F2AB3"/>
    <w:rsid w:val="005F434F"/>
    <w:rsid w:val="005F779C"/>
    <w:rsid w:val="00601DF5"/>
    <w:rsid w:val="00604115"/>
    <w:rsid w:val="006109BE"/>
    <w:rsid w:val="006114C2"/>
    <w:rsid w:val="0061169F"/>
    <w:rsid w:val="00633FA3"/>
    <w:rsid w:val="00634283"/>
    <w:rsid w:val="006405FB"/>
    <w:rsid w:val="006421D9"/>
    <w:rsid w:val="00652B47"/>
    <w:rsid w:val="0065473F"/>
    <w:rsid w:val="00655FD0"/>
    <w:rsid w:val="00656256"/>
    <w:rsid w:val="0066321A"/>
    <w:rsid w:val="00663C46"/>
    <w:rsid w:val="00666036"/>
    <w:rsid w:val="006665FD"/>
    <w:rsid w:val="0067173F"/>
    <w:rsid w:val="00676FEC"/>
    <w:rsid w:val="00682752"/>
    <w:rsid w:val="00697211"/>
    <w:rsid w:val="00697E12"/>
    <w:rsid w:val="006A37A1"/>
    <w:rsid w:val="006A55F6"/>
    <w:rsid w:val="006B0E75"/>
    <w:rsid w:val="006B414E"/>
    <w:rsid w:val="006B4F18"/>
    <w:rsid w:val="006B5543"/>
    <w:rsid w:val="006B6C6A"/>
    <w:rsid w:val="006C046D"/>
    <w:rsid w:val="006C0AA5"/>
    <w:rsid w:val="006C179D"/>
    <w:rsid w:val="006C615C"/>
    <w:rsid w:val="006C7F6F"/>
    <w:rsid w:val="006D0C2D"/>
    <w:rsid w:val="006D36CF"/>
    <w:rsid w:val="006D38BD"/>
    <w:rsid w:val="006E04B4"/>
    <w:rsid w:val="006E0B7C"/>
    <w:rsid w:val="006E12EC"/>
    <w:rsid w:val="006E4670"/>
    <w:rsid w:val="006E5FC8"/>
    <w:rsid w:val="006E6B48"/>
    <w:rsid w:val="006F1076"/>
    <w:rsid w:val="006F6F29"/>
    <w:rsid w:val="00701AC1"/>
    <w:rsid w:val="00704A10"/>
    <w:rsid w:val="00712DCA"/>
    <w:rsid w:val="00712F8E"/>
    <w:rsid w:val="007137DF"/>
    <w:rsid w:val="00715749"/>
    <w:rsid w:val="00716BE7"/>
    <w:rsid w:val="007203AB"/>
    <w:rsid w:val="00722C35"/>
    <w:rsid w:val="00726B78"/>
    <w:rsid w:val="00727BAF"/>
    <w:rsid w:val="00733C7E"/>
    <w:rsid w:val="0073464B"/>
    <w:rsid w:val="00737B20"/>
    <w:rsid w:val="0074054B"/>
    <w:rsid w:val="00744D66"/>
    <w:rsid w:val="007454C9"/>
    <w:rsid w:val="007471F8"/>
    <w:rsid w:val="00755F2B"/>
    <w:rsid w:val="00756B57"/>
    <w:rsid w:val="007602BE"/>
    <w:rsid w:val="0076232A"/>
    <w:rsid w:val="00762E46"/>
    <w:rsid w:val="0077107D"/>
    <w:rsid w:val="00777B60"/>
    <w:rsid w:val="00777C36"/>
    <w:rsid w:val="00777CA0"/>
    <w:rsid w:val="0078134A"/>
    <w:rsid w:val="00784077"/>
    <w:rsid w:val="00786A29"/>
    <w:rsid w:val="0079156D"/>
    <w:rsid w:val="007A00C3"/>
    <w:rsid w:val="007A4910"/>
    <w:rsid w:val="007A6701"/>
    <w:rsid w:val="007A78A8"/>
    <w:rsid w:val="007C05D4"/>
    <w:rsid w:val="007C2CA3"/>
    <w:rsid w:val="007C6066"/>
    <w:rsid w:val="007D4568"/>
    <w:rsid w:val="007D4AC5"/>
    <w:rsid w:val="007D7A95"/>
    <w:rsid w:val="007E092D"/>
    <w:rsid w:val="007E1388"/>
    <w:rsid w:val="007E148D"/>
    <w:rsid w:val="007E1958"/>
    <w:rsid w:val="007E285E"/>
    <w:rsid w:val="007E63CA"/>
    <w:rsid w:val="007E6A72"/>
    <w:rsid w:val="007F270F"/>
    <w:rsid w:val="007F2CD6"/>
    <w:rsid w:val="007F51BB"/>
    <w:rsid w:val="007F6606"/>
    <w:rsid w:val="007F78F5"/>
    <w:rsid w:val="00802A94"/>
    <w:rsid w:val="00805C09"/>
    <w:rsid w:val="00814BE8"/>
    <w:rsid w:val="008162E9"/>
    <w:rsid w:val="00817836"/>
    <w:rsid w:val="00822B96"/>
    <w:rsid w:val="00823AFB"/>
    <w:rsid w:val="00823CDB"/>
    <w:rsid w:val="00835BCB"/>
    <w:rsid w:val="00837182"/>
    <w:rsid w:val="00837835"/>
    <w:rsid w:val="0084013C"/>
    <w:rsid w:val="00841C1D"/>
    <w:rsid w:val="0084323A"/>
    <w:rsid w:val="0084447A"/>
    <w:rsid w:val="00844E05"/>
    <w:rsid w:val="00844E55"/>
    <w:rsid w:val="00850105"/>
    <w:rsid w:val="008606C9"/>
    <w:rsid w:val="008612A3"/>
    <w:rsid w:val="008626BE"/>
    <w:rsid w:val="008630BD"/>
    <w:rsid w:val="008757AE"/>
    <w:rsid w:val="0087683B"/>
    <w:rsid w:val="008837BF"/>
    <w:rsid w:val="00883E7D"/>
    <w:rsid w:val="008966CA"/>
    <w:rsid w:val="00897B3D"/>
    <w:rsid w:val="008A255D"/>
    <w:rsid w:val="008A623A"/>
    <w:rsid w:val="008A788A"/>
    <w:rsid w:val="008B05F1"/>
    <w:rsid w:val="008B6D42"/>
    <w:rsid w:val="008C02B7"/>
    <w:rsid w:val="008C545C"/>
    <w:rsid w:val="008D19FE"/>
    <w:rsid w:val="008D34CD"/>
    <w:rsid w:val="008D4286"/>
    <w:rsid w:val="008D60D6"/>
    <w:rsid w:val="008E029B"/>
    <w:rsid w:val="008E21ED"/>
    <w:rsid w:val="008E3F6E"/>
    <w:rsid w:val="008E5F44"/>
    <w:rsid w:val="008F1A3C"/>
    <w:rsid w:val="008F23EE"/>
    <w:rsid w:val="008F2468"/>
    <w:rsid w:val="008F2A1C"/>
    <w:rsid w:val="0090019D"/>
    <w:rsid w:val="00906E6B"/>
    <w:rsid w:val="00911320"/>
    <w:rsid w:val="009114F7"/>
    <w:rsid w:val="00916A48"/>
    <w:rsid w:val="009177ED"/>
    <w:rsid w:val="009219D5"/>
    <w:rsid w:val="009269AE"/>
    <w:rsid w:val="00930580"/>
    <w:rsid w:val="0093434F"/>
    <w:rsid w:val="00936984"/>
    <w:rsid w:val="00942DA4"/>
    <w:rsid w:val="0094725C"/>
    <w:rsid w:val="00950C35"/>
    <w:rsid w:val="00952FD1"/>
    <w:rsid w:val="009579DE"/>
    <w:rsid w:val="009611F8"/>
    <w:rsid w:val="00963294"/>
    <w:rsid w:val="00965EB2"/>
    <w:rsid w:val="00966AB2"/>
    <w:rsid w:val="0097367E"/>
    <w:rsid w:val="0097599A"/>
    <w:rsid w:val="00976F88"/>
    <w:rsid w:val="0097700A"/>
    <w:rsid w:val="00983AC9"/>
    <w:rsid w:val="00991FCE"/>
    <w:rsid w:val="00992560"/>
    <w:rsid w:val="00992F0B"/>
    <w:rsid w:val="009938B5"/>
    <w:rsid w:val="00994D78"/>
    <w:rsid w:val="00994F75"/>
    <w:rsid w:val="009964EC"/>
    <w:rsid w:val="00997635"/>
    <w:rsid w:val="009A45F8"/>
    <w:rsid w:val="009A505B"/>
    <w:rsid w:val="009B1CEC"/>
    <w:rsid w:val="009B5415"/>
    <w:rsid w:val="009B57F9"/>
    <w:rsid w:val="009C1BD7"/>
    <w:rsid w:val="009C4828"/>
    <w:rsid w:val="009C76F2"/>
    <w:rsid w:val="009D16DA"/>
    <w:rsid w:val="009D4004"/>
    <w:rsid w:val="009D470A"/>
    <w:rsid w:val="009D7520"/>
    <w:rsid w:val="009E53A0"/>
    <w:rsid w:val="009F1C17"/>
    <w:rsid w:val="009F39A0"/>
    <w:rsid w:val="00A0548B"/>
    <w:rsid w:val="00A057D8"/>
    <w:rsid w:val="00A05B76"/>
    <w:rsid w:val="00A06830"/>
    <w:rsid w:val="00A10048"/>
    <w:rsid w:val="00A1071B"/>
    <w:rsid w:val="00A10BBD"/>
    <w:rsid w:val="00A20463"/>
    <w:rsid w:val="00A22EE5"/>
    <w:rsid w:val="00A262E9"/>
    <w:rsid w:val="00A34567"/>
    <w:rsid w:val="00A41A54"/>
    <w:rsid w:val="00A42426"/>
    <w:rsid w:val="00A42C72"/>
    <w:rsid w:val="00A44A83"/>
    <w:rsid w:val="00A4516C"/>
    <w:rsid w:val="00A5160E"/>
    <w:rsid w:val="00A5214D"/>
    <w:rsid w:val="00A56651"/>
    <w:rsid w:val="00A57C41"/>
    <w:rsid w:val="00A6010E"/>
    <w:rsid w:val="00A63720"/>
    <w:rsid w:val="00A64F07"/>
    <w:rsid w:val="00A65902"/>
    <w:rsid w:val="00A7014A"/>
    <w:rsid w:val="00A7443F"/>
    <w:rsid w:val="00A74AA4"/>
    <w:rsid w:val="00A74CE5"/>
    <w:rsid w:val="00A776A9"/>
    <w:rsid w:val="00A90299"/>
    <w:rsid w:val="00A90F68"/>
    <w:rsid w:val="00A96A52"/>
    <w:rsid w:val="00A977F5"/>
    <w:rsid w:val="00AA1E24"/>
    <w:rsid w:val="00AA7C64"/>
    <w:rsid w:val="00AB17A1"/>
    <w:rsid w:val="00AB2355"/>
    <w:rsid w:val="00AC7680"/>
    <w:rsid w:val="00AC7A73"/>
    <w:rsid w:val="00AD1205"/>
    <w:rsid w:val="00AD3F22"/>
    <w:rsid w:val="00AE0298"/>
    <w:rsid w:val="00AE093E"/>
    <w:rsid w:val="00AE5166"/>
    <w:rsid w:val="00AE7312"/>
    <w:rsid w:val="00AF089E"/>
    <w:rsid w:val="00AF2E04"/>
    <w:rsid w:val="00AF3CDE"/>
    <w:rsid w:val="00AF597B"/>
    <w:rsid w:val="00B01B56"/>
    <w:rsid w:val="00B02643"/>
    <w:rsid w:val="00B07A53"/>
    <w:rsid w:val="00B15CE6"/>
    <w:rsid w:val="00B2052E"/>
    <w:rsid w:val="00B21157"/>
    <w:rsid w:val="00B253C7"/>
    <w:rsid w:val="00B26FE9"/>
    <w:rsid w:val="00B34DE9"/>
    <w:rsid w:val="00B37BAF"/>
    <w:rsid w:val="00B404A5"/>
    <w:rsid w:val="00B42FFD"/>
    <w:rsid w:val="00B50C17"/>
    <w:rsid w:val="00B51E60"/>
    <w:rsid w:val="00B51FF9"/>
    <w:rsid w:val="00B55FC4"/>
    <w:rsid w:val="00B63378"/>
    <w:rsid w:val="00B6679D"/>
    <w:rsid w:val="00B676D5"/>
    <w:rsid w:val="00B7409A"/>
    <w:rsid w:val="00B75DAA"/>
    <w:rsid w:val="00B76768"/>
    <w:rsid w:val="00B82A27"/>
    <w:rsid w:val="00B926D9"/>
    <w:rsid w:val="00B93546"/>
    <w:rsid w:val="00B9358E"/>
    <w:rsid w:val="00B9530E"/>
    <w:rsid w:val="00B972FB"/>
    <w:rsid w:val="00BA5529"/>
    <w:rsid w:val="00BB29D9"/>
    <w:rsid w:val="00BB32F7"/>
    <w:rsid w:val="00BB53DB"/>
    <w:rsid w:val="00BB6676"/>
    <w:rsid w:val="00BB67E3"/>
    <w:rsid w:val="00BB7180"/>
    <w:rsid w:val="00BC0BB7"/>
    <w:rsid w:val="00BC15AB"/>
    <w:rsid w:val="00BC48D1"/>
    <w:rsid w:val="00BC4919"/>
    <w:rsid w:val="00BC52F6"/>
    <w:rsid w:val="00BC7ECE"/>
    <w:rsid w:val="00BD36C3"/>
    <w:rsid w:val="00BD4F7B"/>
    <w:rsid w:val="00BE07C0"/>
    <w:rsid w:val="00BE6954"/>
    <w:rsid w:val="00BF05EB"/>
    <w:rsid w:val="00BF52D0"/>
    <w:rsid w:val="00BF5A1B"/>
    <w:rsid w:val="00BF6B46"/>
    <w:rsid w:val="00C02307"/>
    <w:rsid w:val="00C05B6C"/>
    <w:rsid w:val="00C10403"/>
    <w:rsid w:val="00C13F50"/>
    <w:rsid w:val="00C15194"/>
    <w:rsid w:val="00C176B4"/>
    <w:rsid w:val="00C2069C"/>
    <w:rsid w:val="00C336A2"/>
    <w:rsid w:val="00C34F58"/>
    <w:rsid w:val="00C3672B"/>
    <w:rsid w:val="00C36F68"/>
    <w:rsid w:val="00C4675B"/>
    <w:rsid w:val="00C534A4"/>
    <w:rsid w:val="00C6303A"/>
    <w:rsid w:val="00C6749B"/>
    <w:rsid w:val="00C71D5A"/>
    <w:rsid w:val="00C7290F"/>
    <w:rsid w:val="00C77FA8"/>
    <w:rsid w:val="00C80702"/>
    <w:rsid w:val="00C81FF8"/>
    <w:rsid w:val="00C825B9"/>
    <w:rsid w:val="00C90E05"/>
    <w:rsid w:val="00C9384C"/>
    <w:rsid w:val="00C95C8D"/>
    <w:rsid w:val="00C97C48"/>
    <w:rsid w:val="00CA308B"/>
    <w:rsid w:val="00CA7314"/>
    <w:rsid w:val="00CB0EEA"/>
    <w:rsid w:val="00CB4F4E"/>
    <w:rsid w:val="00CC171A"/>
    <w:rsid w:val="00CC6647"/>
    <w:rsid w:val="00CD16E2"/>
    <w:rsid w:val="00CD3873"/>
    <w:rsid w:val="00CE039C"/>
    <w:rsid w:val="00CE074A"/>
    <w:rsid w:val="00CE1988"/>
    <w:rsid w:val="00CE2DA6"/>
    <w:rsid w:val="00CE35DB"/>
    <w:rsid w:val="00CE47DE"/>
    <w:rsid w:val="00CF27E7"/>
    <w:rsid w:val="00CF767F"/>
    <w:rsid w:val="00D00495"/>
    <w:rsid w:val="00D0072F"/>
    <w:rsid w:val="00D03FC5"/>
    <w:rsid w:val="00D05D79"/>
    <w:rsid w:val="00D121DD"/>
    <w:rsid w:val="00D1443F"/>
    <w:rsid w:val="00D15958"/>
    <w:rsid w:val="00D233AE"/>
    <w:rsid w:val="00D3090C"/>
    <w:rsid w:val="00D32614"/>
    <w:rsid w:val="00D40B85"/>
    <w:rsid w:val="00D444AD"/>
    <w:rsid w:val="00D542E2"/>
    <w:rsid w:val="00D5537E"/>
    <w:rsid w:val="00D6089B"/>
    <w:rsid w:val="00D61604"/>
    <w:rsid w:val="00D61C34"/>
    <w:rsid w:val="00D61D2D"/>
    <w:rsid w:val="00D671D4"/>
    <w:rsid w:val="00D678FC"/>
    <w:rsid w:val="00D71083"/>
    <w:rsid w:val="00D73410"/>
    <w:rsid w:val="00D80ED3"/>
    <w:rsid w:val="00D8562B"/>
    <w:rsid w:val="00D86ED2"/>
    <w:rsid w:val="00D9525C"/>
    <w:rsid w:val="00DA2C5F"/>
    <w:rsid w:val="00DB0551"/>
    <w:rsid w:val="00DC7D5F"/>
    <w:rsid w:val="00DD030E"/>
    <w:rsid w:val="00DD2E56"/>
    <w:rsid w:val="00DE34FE"/>
    <w:rsid w:val="00DF2B11"/>
    <w:rsid w:val="00DF3DBD"/>
    <w:rsid w:val="00DF5D3F"/>
    <w:rsid w:val="00DF73E9"/>
    <w:rsid w:val="00E02273"/>
    <w:rsid w:val="00E042AD"/>
    <w:rsid w:val="00E04FE6"/>
    <w:rsid w:val="00E05EC7"/>
    <w:rsid w:val="00E12081"/>
    <w:rsid w:val="00E1719B"/>
    <w:rsid w:val="00E2009D"/>
    <w:rsid w:val="00E21B63"/>
    <w:rsid w:val="00E23480"/>
    <w:rsid w:val="00E309AA"/>
    <w:rsid w:val="00E34B4F"/>
    <w:rsid w:val="00E3627E"/>
    <w:rsid w:val="00E45CBD"/>
    <w:rsid w:val="00E46100"/>
    <w:rsid w:val="00E53C22"/>
    <w:rsid w:val="00E53EDB"/>
    <w:rsid w:val="00E604D2"/>
    <w:rsid w:val="00E627CA"/>
    <w:rsid w:val="00E638E9"/>
    <w:rsid w:val="00E66218"/>
    <w:rsid w:val="00E67E07"/>
    <w:rsid w:val="00E70C96"/>
    <w:rsid w:val="00E74934"/>
    <w:rsid w:val="00E81173"/>
    <w:rsid w:val="00E8459A"/>
    <w:rsid w:val="00E866C2"/>
    <w:rsid w:val="00E925A5"/>
    <w:rsid w:val="00E963B0"/>
    <w:rsid w:val="00E975F4"/>
    <w:rsid w:val="00EA09A1"/>
    <w:rsid w:val="00EA2DCF"/>
    <w:rsid w:val="00EB01AF"/>
    <w:rsid w:val="00EB1F9E"/>
    <w:rsid w:val="00EB4142"/>
    <w:rsid w:val="00EC10E5"/>
    <w:rsid w:val="00EC37A0"/>
    <w:rsid w:val="00EC4C24"/>
    <w:rsid w:val="00EC5F5E"/>
    <w:rsid w:val="00EC6778"/>
    <w:rsid w:val="00EC756D"/>
    <w:rsid w:val="00EC7CD1"/>
    <w:rsid w:val="00ED0EEF"/>
    <w:rsid w:val="00ED1C8A"/>
    <w:rsid w:val="00ED3C01"/>
    <w:rsid w:val="00EE0BB0"/>
    <w:rsid w:val="00EE0DF2"/>
    <w:rsid w:val="00EE1F76"/>
    <w:rsid w:val="00EE2132"/>
    <w:rsid w:val="00EE6D2C"/>
    <w:rsid w:val="00EE735D"/>
    <w:rsid w:val="00EE7665"/>
    <w:rsid w:val="00EF2353"/>
    <w:rsid w:val="00F037AD"/>
    <w:rsid w:val="00F0431B"/>
    <w:rsid w:val="00F072AD"/>
    <w:rsid w:val="00F149FC"/>
    <w:rsid w:val="00F162B2"/>
    <w:rsid w:val="00F235C5"/>
    <w:rsid w:val="00F25B93"/>
    <w:rsid w:val="00F34608"/>
    <w:rsid w:val="00F3785D"/>
    <w:rsid w:val="00F37FED"/>
    <w:rsid w:val="00F4054C"/>
    <w:rsid w:val="00F40657"/>
    <w:rsid w:val="00F40CF0"/>
    <w:rsid w:val="00F45BE0"/>
    <w:rsid w:val="00F52943"/>
    <w:rsid w:val="00F62B2A"/>
    <w:rsid w:val="00F63E87"/>
    <w:rsid w:val="00F65C40"/>
    <w:rsid w:val="00F66C38"/>
    <w:rsid w:val="00F72E9C"/>
    <w:rsid w:val="00F75DB4"/>
    <w:rsid w:val="00FA39A0"/>
    <w:rsid w:val="00FA3B22"/>
    <w:rsid w:val="00FA6ACE"/>
    <w:rsid w:val="00FA6E4E"/>
    <w:rsid w:val="00FA6EEC"/>
    <w:rsid w:val="00FA7E2B"/>
    <w:rsid w:val="00FB3EC9"/>
    <w:rsid w:val="00FC2DAE"/>
    <w:rsid w:val="00FC2DC1"/>
    <w:rsid w:val="00FD0704"/>
    <w:rsid w:val="00FE2EA0"/>
    <w:rsid w:val="00FE62C3"/>
    <w:rsid w:val="00FF2298"/>
    <w:rsid w:val="00FF33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4F07"/>
    <w:pPr>
      <w:spacing w:after="200" w:line="276" w:lineRule="auto"/>
    </w:pPr>
    <w:rPr>
      <w:lang w:val="en-GB"/>
    </w:rPr>
  </w:style>
  <w:style w:type="paragraph" w:styleId="Heading1">
    <w:name w:val="heading 1"/>
    <w:basedOn w:val="Normal"/>
    <w:next w:val="Normal"/>
    <w:link w:val="Heading1Char"/>
    <w:uiPriority w:val="99"/>
    <w:qFormat/>
    <w:rsid w:val="009269AE"/>
    <w:pPr>
      <w:keepNext/>
      <w:spacing w:before="240" w:after="60" w:line="240" w:lineRule="auto"/>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uiPriority w:val="99"/>
    <w:qFormat/>
    <w:rsid w:val="009269AE"/>
    <w:pPr>
      <w:keepNext/>
      <w:spacing w:after="0" w:line="240" w:lineRule="auto"/>
      <w:outlineLvl w:val="1"/>
    </w:pPr>
    <w:rPr>
      <w:rFonts w:ascii="Tahoma" w:eastAsia="Times New Roman" w:hAnsi="Tahoma"/>
      <w:b/>
      <w:sz w:val="20"/>
      <w:szCs w:val="20"/>
      <w:lang w:val="sr-Cyrl-CS"/>
    </w:rPr>
  </w:style>
  <w:style w:type="paragraph" w:styleId="Heading3">
    <w:name w:val="heading 3"/>
    <w:basedOn w:val="Normal"/>
    <w:next w:val="Normal"/>
    <w:link w:val="Heading3Char"/>
    <w:uiPriority w:val="99"/>
    <w:qFormat/>
    <w:rsid w:val="009269AE"/>
    <w:pPr>
      <w:keepNext/>
      <w:spacing w:after="0" w:line="240" w:lineRule="auto"/>
      <w:jc w:val="center"/>
      <w:outlineLvl w:val="2"/>
    </w:pPr>
    <w:rPr>
      <w:rFonts w:ascii="Tahoma" w:eastAsia="Times New Roman" w:hAnsi="Tahoma"/>
      <w:b/>
      <w:sz w:val="20"/>
      <w:szCs w:val="20"/>
      <w:u w:val="single"/>
      <w:lang w:val="sr-Cyrl-CS"/>
    </w:rPr>
  </w:style>
  <w:style w:type="paragraph" w:styleId="Heading4">
    <w:name w:val="heading 4"/>
    <w:basedOn w:val="Normal"/>
    <w:next w:val="Normal"/>
    <w:link w:val="Heading4Char"/>
    <w:uiPriority w:val="99"/>
    <w:qFormat/>
    <w:rsid w:val="009269AE"/>
    <w:pPr>
      <w:keepNext/>
      <w:spacing w:after="0" w:line="240" w:lineRule="auto"/>
      <w:outlineLvl w:val="3"/>
    </w:pPr>
    <w:rPr>
      <w:rFonts w:ascii="Times New Roman" w:eastAsia="Times New Roman" w:hAnsi="Times New Roman"/>
      <w:b/>
      <w:sz w:val="24"/>
      <w:szCs w:val="20"/>
      <w:lang w:val="en-AU"/>
    </w:rPr>
  </w:style>
  <w:style w:type="paragraph" w:styleId="Heading5">
    <w:name w:val="heading 5"/>
    <w:basedOn w:val="Normal"/>
    <w:next w:val="Normal"/>
    <w:link w:val="Heading5Char"/>
    <w:uiPriority w:val="99"/>
    <w:qFormat/>
    <w:rsid w:val="009269AE"/>
    <w:pPr>
      <w:keepNext/>
      <w:spacing w:after="0" w:line="240" w:lineRule="auto"/>
      <w:jc w:val="both"/>
      <w:outlineLvl w:val="4"/>
    </w:pPr>
    <w:rPr>
      <w:rFonts w:ascii="Times New Roman" w:eastAsia="Times New Roman" w:hAnsi="Times New Roman"/>
      <w:sz w:val="24"/>
      <w:szCs w:val="20"/>
      <w:lang w:val="en-US"/>
    </w:rPr>
  </w:style>
  <w:style w:type="paragraph" w:styleId="Heading6">
    <w:name w:val="heading 6"/>
    <w:basedOn w:val="Normal"/>
    <w:next w:val="Normal"/>
    <w:link w:val="Heading6Char"/>
    <w:uiPriority w:val="99"/>
    <w:qFormat/>
    <w:rsid w:val="009269AE"/>
    <w:pPr>
      <w:keepNext/>
      <w:keepLines/>
      <w:spacing w:before="200" w:after="0" w:line="240" w:lineRule="auto"/>
      <w:outlineLvl w:val="5"/>
    </w:pPr>
    <w:rPr>
      <w:rFonts w:ascii="Cambria" w:eastAsia="Times New Roman" w:hAnsi="Cambria"/>
      <w:i/>
      <w:iCs/>
      <w:color w:val="243F60"/>
      <w:sz w:val="20"/>
      <w:szCs w:val="20"/>
      <w:lang w:val="en-US"/>
    </w:rPr>
  </w:style>
  <w:style w:type="paragraph" w:styleId="Heading7">
    <w:name w:val="heading 7"/>
    <w:basedOn w:val="Normal"/>
    <w:next w:val="Normal"/>
    <w:link w:val="Heading7Char"/>
    <w:uiPriority w:val="99"/>
    <w:qFormat/>
    <w:rsid w:val="009269AE"/>
    <w:pPr>
      <w:keepNext/>
      <w:spacing w:after="0" w:line="240" w:lineRule="auto"/>
      <w:outlineLvl w:val="6"/>
    </w:pPr>
    <w:rPr>
      <w:rFonts w:ascii="Times Cirilica" w:eastAsia="Times New Roman" w:hAnsi="Times Cirilica"/>
      <w:i/>
      <w:sz w:val="24"/>
      <w:szCs w:val="20"/>
      <w:lang w:val="en-US"/>
    </w:rPr>
  </w:style>
  <w:style w:type="paragraph" w:styleId="Heading8">
    <w:name w:val="heading 8"/>
    <w:basedOn w:val="Normal"/>
    <w:next w:val="Normal"/>
    <w:link w:val="Heading8Char"/>
    <w:uiPriority w:val="99"/>
    <w:qFormat/>
    <w:rsid w:val="009269AE"/>
    <w:pPr>
      <w:keepNext/>
      <w:keepLines/>
      <w:spacing w:before="200" w:after="0" w:line="240" w:lineRule="auto"/>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9"/>
    <w:qFormat/>
    <w:rsid w:val="009269AE"/>
    <w:pPr>
      <w:keepNext/>
      <w:spacing w:after="0" w:line="240" w:lineRule="auto"/>
      <w:ind w:left="720"/>
      <w:jc w:val="both"/>
      <w:outlineLvl w:val="8"/>
    </w:pPr>
    <w:rPr>
      <w:rFonts w:ascii="Times New Roman" w:eastAsia="Times New Roman" w:hAnsi="Times New Roman"/>
      <w:sz w:val="24"/>
      <w:szCs w:val="20"/>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9AE"/>
    <w:rPr>
      <w:rFonts w:ascii="Arial" w:hAnsi="Arial" w:cs="Arial"/>
      <w:b/>
      <w:bCs/>
      <w:kern w:val="32"/>
      <w:sz w:val="32"/>
      <w:szCs w:val="32"/>
      <w:lang w:val="en-AU"/>
    </w:rPr>
  </w:style>
  <w:style w:type="character" w:customStyle="1" w:styleId="Heading2Char">
    <w:name w:val="Heading 2 Char"/>
    <w:basedOn w:val="DefaultParagraphFont"/>
    <w:link w:val="Heading2"/>
    <w:uiPriority w:val="99"/>
    <w:locked/>
    <w:rsid w:val="009269AE"/>
    <w:rPr>
      <w:rFonts w:ascii="Tahoma" w:hAnsi="Tahoma" w:cs="Times New Roman"/>
      <w:b/>
      <w:sz w:val="20"/>
      <w:szCs w:val="20"/>
      <w:lang w:val="sr-Cyrl-CS"/>
    </w:rPr>
  </w:style>
  <w:style w:type="character" w:customStyle="1" w:styleId="Heading3Char">
    <w:name w:val="Heading 3 Char"/>
    <w:basedOn w:val="DefaultParagraphFont"/>
    <w:link w:val="Heading3"/>
    <w:uiPriority w:val="99"/>
    <w:locked/>
    <w:rsid w:val="009269AE"/>
    <w:rPr>
      <w:rFonts w:ascii="Tahoma" w:hAnsi="Tahoma" w:cs="Times New Roman"/>
      <w:b/>
      <w:sz w:val="20"/>
      <w:szCs w:val="20"/>
      <w:u w:val="single"/>
      <w:lang w:val="sr-Cyrl-CS"/>
    </w:rPr>
  </w:style>
  <w:style w:type="character" w:customStyle="1" w:styleId="Heading4Char">
    <w:name w:val="Heading 4 Char"/>
    <w:basedOn w:val="DefaultParagraphFont"/>
    <w:link w:val="Heading4"/>
    <w:uiPriority w:val="99"/>
    <w:locked/>
    <w:rsid w:val="009269AE"/>
    <w:rPr>
      <w:rFonts w:ascii="Times New Roman" w:hAnsi="Times New Roman" w:cs="Times New Roman"/>
      <w:b/>
      <w:sz w:val="20"/>
      <w:szCs w:val="20"/>
      <w:lang w:val="en-AU"/>
    </w:rPr>
  </w:style>
  <w:style w:type="character" w:customStyle="1" w:styleId="Heading5Char">
    <w:name w:val="Heading 5 Char"/>
    <w:basedOn w:val="DefaultParagraphFont"/>
    <w:link w:val="Heading5"/>
    <w:uiPriority w:val="99"/>
    <w:locked/>
    <w:rsid w:val="009269AE"/>
    <w:rPr>
      <w:rFonts w:ascii="Times New Roman" w:hAnsi="Times New Roman" w:cs="Times New Roman"/>
      <w:sz w:val="20"/>
      <w:szCs w:val="20"/>
      <w:lang w:val="en-US"/>
    </w:rPr>
  </w:style>
  <w:style w:type="character" w:customStyle="1" w:styleId="Heading6Char">
    <w:name w:val="Heading 6 Char"/>
    <w:basedOn w:val="DefaultParagraphFont"/>
    <w:link w:val="Heading6"/>
    <w:uiPriority w:val="99"/>
    <w:locked/>
    <w:rsid w:val="009269AE"/>
    <w:rPr>
      <w:rFonts w:ascii="Cambria" w:hAnsi="Cambria" w:cs="Times New Roman"/>
      <w:i/>
      <w:iCs/>
      <w:color w:val="243F60"/>
      <w:sz w:val="20"/>
      <w:szCs w:val="20"/>
      <w:lang w:val="en-US"/>
    </w:rPr>
  </w:style>
  <w:style w:type="character" w:customStyle="1" w:styleId="Heading7Char">
    <w:name w:val="Heading 7 Char"/>
    <w:basedOn w:val="DefaultParagraphFont"/>
    <w:link w:val="Heading7"/>
    <w:uiPriority w:val="99"/>
    <w:locked/>
    <w:rsid w:val="009269AE"/>
    <w:rPr>
      <w:rFonts w:ascii="Times Cirilica" w:hAnsi="Times Cirilica" w:cs="Times New Roman"/>
      <w:i/>
      <w:sz w:val="20"/>
      <w:szCs w:val="20"/>
      <w:lang w:val="en-US"/>
    </w:rPr>
  </w:style>
  <w:style w:type="character" w:customStyle="1" w:styleId="Heading8Char">
    <w:name w:val="Heading 8 Char"/>
    <w:basedOn w:val="DefaultParagraphFont"/>
    <w:link w:val="Heading8"/>
    <w:uiPriority w:val="99"/>
    <w:locked/>
    <w:rsid w:val="009269AE"/>
    <w:rPr>
      <w:rFonts w:ascii="Cambria" w:hAnsi="Cambria" w:cs="Times New Roman"/>
      <w:color w:val="404040"/>
      <w:sz w:val="20"/>
      <w:szCs w:val="20"/>
      <w:lang w:val="en-US"/>
    </w:rPr>
  </w:style>
  <w:style w:type="character" w:customStyle="1" w:styleId="Heading9Char">
    <w:name w:val="Heading 9 Char"/>
    <w:basedOn w:val="DefaultParagraphFont"/>
    <w:link w:val="Heading9"/>
    <w:uiPriority w:val="99"/>
    <w:locked/>
    <w:rsid w:val="009269AE"/>
    <w:rPr>
      <w:rFonts w:ascii="Times New Roman" w:hAnsi="Times New Roman" w:cs="Times New Roman"/>
      <w:sz w:val="20"/>
      <w:szCs w:val="20"/>
      <w:lang w:val="sr-Cyrl-CS"/>
    </w:rPr>
  </w:style>
  <w:style w:type="table" w:styleId="TableGrid">
    <w:name w:val="Table Grid"/>
    <w:basedOn w:val="TableNormal"/>
    <w:uiPriority w:val="99"/>
    <w:rsid w:val="00926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269AE"/>
    <w:pPr>
      <w:spacing w:after="0" w:line="240" w:lineRule="auto"/>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uiPriority w:val="99"/>
    <w:locked/>
    <w:rsid w:val="009269AE"/>
    <w:rPr>
      <w:rFonts w:ascii="Times New Roman" w:hAnsi="Times New Roman" w:cs="Times New Roman"/>
      <w:sz w:val="20"/>
      <w:szCs w:val="20"/>
      <w:lang w:val="sr-Cyrl-CS"/>
    </w:rPr>
  </w:style>
  <w:style w:type="character" w:styleId="Hyperlink">
    <w:name w:val="Hyperlink"/>
    <w:basedOn w:val="DefaultParagraphFont"/>
    <w:uiPriority w:val="99"/>
    <w:rsid w:val="009269AE"/>
    <w:rPr>
      <w:rFonts w:cs="Times New Roman"/>
      <w:color w:val="0000FF"/>
      <w:u w:val="single"/>
    </w:rPr>
  </w:style>
  <w:style w:type="paragraph" w:styleId="BodyText3">
    <w:name w:val="Body Text 3"/>
    <w:basedOn w:val="Normal"/>
    <w:link w:val="BodyText3Char"/>
    <w:uiPriority w:val="99"/>
    <w:rsid w:val="009269A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locked/>
    <w:rsid w:val="009269AE"/>
    <w:rPr>
      <w:rFonts w:ascii="Times New Roman" w:hAnsi="Times New Roman" w:cs="Times New Roman"/>
      <w:sz w:val="16"/>
      <w:szCs w:val="16"/>
      <w:lang w:val="en-US"/>
    </w:rPr>
  </w:style>
  <w:style w:type="character" w:customStyle="1" w:styleId="textexposedshow">
    <w:name w:val="text_exposed_show"/>
    <w:uiPriority w:val="99"/>
    <w:rsid w:val="009269AE"/>
  </w:style>
  <w:style w:type="paragraph" w:styleId="NormalWeb">
    <w:name w:val="Normal (Web)"/>
    <w:basedOn w:val="Normal"/>
    <w:uiPriority w:val="99"/>
    <w:rsid w:val="009269AE"/>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rsid w:val="009269AE"/>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locked/>
    <w:rsid w:val="009269AE"/>
    <w:rPr>
      <w:rFonts w:ascii="Times New Roman" w:hAnsi="Times New Roman" w:cs="Times New Roman"/>
      <w:sz w:val="20"/>
      <w:szCs w:val="20"/>
      <w:lang w:val="en-US"/>
    </w:rPr>
  </w:style>
  <w:style w:type="paragraph" w:styleId="ListParagraph">
    <w:name w:val="List Paragraph"/>
    <w:basedOn w:val="Normal"/>
    <w:uiPriority w:val="99"/>
    <w:qFormat/>
    <w:rsid w:val="009269AE"/>
    <w:pPr>
      <w:spacing w:after="0" w:line="240" w:lineRule="auto"/>
      <w:ind w:left="720"/>
      <w:contextualSpacing/>
    </w:pPr>
    <w:rPr>
      <w:rFonts w:ascii="Times New Roman" w:eastAsia="Times New Roman" w:hAnsi="Times New Roman"/>
      <w:sz w:val="20"/>
      <w:szCs w:val="20"/>
      <w:lang w:val="en-US"/>
    </w:rPr>
  </w:style>
  <w:style w:type="paragraph" w:styleId="BodyTextIndent">
    <w:name w:val="Body Text Indent"/>
    <w:basedOn w:val="Normal"/>
    <w:link w:val="BodyTextIndentChar"/>
    <w:uiPriority w:val="99"/>
    <w:rsid w:val="009269AE"/>
    <w:pPr>
      <w:spacing w:after="120" w:line="240" w:lineRule="auto"/>
      <w:ind w:left="283"/>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uiPriority w:val="99"/>
    <w:locked/>
    <w:rsid w:val="009269AE"/>
    <w:rPr>
      <w:rFonts w:ascii="Times New Roman" w:hAnsi="Times New Roman" w:cs="Times New Roman"/>
      <w:sz w:val="20"/>
      <w:szCs w:val="20"/>
      <w:lang w:val="en-US"/>
    </w:rPr>
  </w:style>
  <w:style w:type="character" w:styleId="Strong">
    <w:name w:val="Strong"/>
    <w:basedOn w:val="DefaultParagraphFont"/>
    <w:uiPriority w:val="99"/>
    <w:qFormat/>
    <w:rsid w:val="009269AE"/>
    <w:rPr>
      <w:rFonts w:cs="Times New Roman"/>
      <w:b/>
    </w:rPr>
  </w:style>
  <w:style w:type="paragraph" w:styleId="Title">
    <w:name w:val="Title"/>
    <w:basedOn w:val="Normal"/>
    <w:link w:val="TitleChar"/>
    <w:uiPriority w:val="99"/>
    <w:qFormat/>
    <w:rsid w:val="009269AE"/>
    <w:pPr>
      <w:spacing w:after="0" w:line="240" w:lineRule="auto"/>
      <w:jc w:val="center"/>
    </w:pPr>
    <w:rPr>
      <w:rFonts w:ascii="Times New Roman" w:eastAsia="Times New Roman" w:hAnsi="Times New Roman"/>
      <w:sz w:val="24"/>
      <w:szCs w:val="20"/>
      <w:lang w:val="sr-Cyrl-CS"/>
    </w:rPr>
  </w:style>
  <w:style w:type="character" w:customStyle="1" w:styleId="TitleChar">
    <w:name w:val="Title Char"/>
    <w:basedOn w:val="DefaultParagraphFont"/>
    <w:link w:val="Title"/>
    <w:uiPriority w:val="99"/>
    <w:locked/>
    <w:rsid w:val="009269AE"/>
    <w:rPr>
      <w:rFonts w:ascii="Times New Roman" w:hAnsi="Times New Roman" w:cs="Times New Roman"/>
      <w:sz w:val="20"/>
      <w:szCs w:val="20"/>
      <w:lang w:val="sr-Cyrl-CS"/>
    </w:rPr>
  </w:style>
  <w:style w:type="paragraph" w:styleId="BodyText2">
    <w:name w:val="Body Text 2"/>
    <w:basedOn w:val="Normal"/>
    <w:link w:val="BodyText2Char"/>
    <w:uiPriority w:val="99"/>
    <w:rsid w:val="009269AE"/>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uiPriority w:val="99"/>
    <w:locked/>
    <w:rsid w:val="009269AE"/>
    <w:rPr>
      <w:rFonts w:ascii="Times New Roman" w:hAnsi="Times New Roman" w:cs="Times New Roman"/>
      <w:sz w:val="20"/>
      <w:szCs w:val="20"/>
      <w:lang w:val="en-US"/>
    </w:rPr>
  </w:style>
  <w:style w:type="character" w:styleId="Emphasis">
    <w:name w:val="Emphasis"/>
    <w:basedOn w:val="DefaultParagraphFont"/>
    <w:uiPriority w:val="99"/>
    <w:qFormat/>
    <w:rsid w:val="009269AE"/>
    <w:rPr>
      <w:rFonts w:cs="Times New Roman"/>
      <w:i/>
      <w:iCs/>
    </w:rPr>
  </w:style>
  <w:style w:type="character" w:customStyle="1" w:styleId="3xgd">
    <w:name w:val="_3xgd"/>
    <w:uiPriority w:val="99"/>
    <w:rsid w:val="009269AE"/>
  </w:style>
  <w:style w:type="paragraph" w:customStyle="1" w:styleId="DecimalAligned">
    <w:name w:val="Decimal Aligned"/>
    <w:basedOn w:val="Normal"/>
    <w:uiPriority w:val="99"/>
    <w:rsid w:val="009269AE"/>
    <w:pPr>
      <w:tabs>
        <w:tab w:val="decimal" w:pos="360"/>
      </w:tabs>
    </w:pPr>
    <w:rPr>
      <w:lang w:val="en-US" w:eastAsia="ja-JP"/>
    </w:rPr>
  </w:style>
  <w:style w:type="paragraph" w:styleId="FootnoteText">
    <w:name w:val="footnote text"/>
    <w:basedOn w:val="Normal"/>
    <w:link w:val="FootnoteTextChar"/>
    <w:uiPriority w:val="99"/>
    <w:rsid w:val="009269AE"/>
    <w:pPr>
      <w:spacing w:after="0" w:line="240" w:lineRule="auto"/>
    </w:pPr>
    <w:rPr>
      <w:rFonts w:eastAsia="Times New Roman"/>
      <w:sz w:val="20"/>
      <w:szCs w:val="20"/>
      <w:lang w:val="en-US" w:eastAsia="ja-JP"/>
    </w:rPr>
  </w:style>
  <w:style w:type="character" w:customStyle="1" w:styleId="FootnoteTextChar">
    <w:name w:val="Footnote Text Char"/>
    <w:basedOn w:val="DefaultParagraphFont"/>
    <w:link w:val="FootnoteText"/>
    <w:uiPriority w:val="99"/>
    <w:locked/>
    <w:rsid w:val="009269AE"/>
    <w:rPr>
      <w:rFonts w:eastAsia="Times New Roman" w:cs="Times New Roman"/>
      <w:sz w:val="20"/>
      <w:szCs w:val="20"/>
      <w:lang w:val="en-US" w:eastAsia="ja-JP"/>
    </w:rPr>
  </w:style>
  <w:style w:type="character" w:styleId="SubtleEmphasis">
    <w:name w:val="Subtle Emphasis"/>
    <w:basedOn w:val="DefaultParagraphFont"/>
    <w:uiPriority w:val="99"/>
    <w:qFormat/>
    <w:rsid w:val="009269AE"/>
    <w:rPr>
      <w:rFonts w:cs="Times New Roman"/>
      <w:i/>
      <w:iCs/>
      <w:color w:val="7F7F7F"/>
    </w:rPr>
  </w:style>
  <w:style w:type="character" w:customStyle="1" w:styleId="BalloonTextChar">
    <w:name w:val="Balloon Text Char"/>
    <w:uiPriority w:val="99"/>
    <w:locked/>
    <w:rsid w:val="009269AE"/>
    <w:rPr>
      <w:rFonts w:ascii="Tahoma" w:hAnsi="Tahoma"/>
      <w:sz w:val="16"/>
      <w:lang w:val="en-US"/>
    </w:rPr>
  </w:style>
  <w:style w:type="paragraph" w:styleId="BalloonText">
    <w:name w:val="Balloon Text"/>
    <w:basedOn w:val="Normal"/>
    <w:link w:val="BalloonTextChar1"/>
    <w:uiPriority w:val="99"/>
    <w:rsid w:val="009269AE"/>
    <w:pPr>
      <w:spacing w:after="0" w:line="240" w:lineRule="auto"/>
    </w:pPr>
    <w:rPr>
      <w:rFonts w:ascii="Tahoma" w:hAnsi="Tahoma"/>
      <w:sz w:val="16"/>
      <w:szCs w:val="16"/>
      <w:lang w:val="en-US"/>
    </w:rPr>
  </w:style>
  <w:style w:type="character" w:customStyle="1" w:styleId="BalloonTextChar1">
    <w:name w:val="Balloon Text Char1"/>
    <w:basedOn w:val="DefaultParagraphFont"/>
    <w:link w:val="BalloonText"/>
    <w:uiPriority w:val="99"/>
    <w:semiHidden/>
    <w:locked/>
    <w:rsid w:val="009269AE"/>
    <w:rPr>
      <w:rFonts w:ascii="Tahoma" w:hAnsi="Tahoma" w:cs="Tahoma"/>
      <w:sz w:val="16"/>
      <w:szCs w:val="16"/>
    </w:rPr>
  </w:style>
  <w:style w:type="paragraph" w:styleId="Header">
    <w:name w:val="header"/>
    <w:basedOn w:val="Normal"/>
    <w:link w:val="HeaderChar"/>
    <w:uiPriority w:val="99"/>
    <w:rsid w:val="009269AE"/>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9269AE"/>
    <w:rPr>
      <w:rFonts w:ascii="Times New Roman" w:hAnsi="Times New Roman" w:cs="Times New Roman"/>
      <w:sz w:val="20"/>
      <w:szCs w:val="20"/>
      <w:lang w:val="en-US"/>
    </w:rPr>
  </w:style>
  <w:style w:type="paragraph" w:styleId="Footer">
    <w:name w:val="footer"/>
    <w:basedOn w:val="Normal"/>
    <w:link w:val="FooterChar"/>
    <w:uiPriority w:val="99"/>
    <w:rsid w:val="009269AE"/>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locked/>
    <w:rsid w:val="009269AE"/>
    <w:rPr>
      <w:rFonts w:ascii="Times New Roman" w:hAnsi="Times New Roman" w:cs="Times New Roman"/>
      <w:sz w:val="20"/>
      <w:szCs w:val="20"/>
      <w:lang w:val="en-US"/>
    </w:rPr>
  </w:style>
  <w:style w:type="paragraph" w:customStyle="1" w:styleId="Normal1">
    <w:name w:val="Normal 1"/>
    <w:basedOn w:val="Normal"/>
    <w:uiPriority w:val="99"/>
    <w:rsid w:val="009269AE"/>
    <w:pPr>
      <w:spacing w:after="0" w:line="240" w:lineRule="auto"/>
      <w:ind w:firstLine="720"/>
      <w:jc w:val="both"/>
    </w:pPr>
    <w:rPr>
      <w:rFonts w:ascii="Times New Roman" w:eastAsia="Times New Roman" w:hAnsi="Times New Roman"/>
      <w:sz w:val="28"/>
      <w:szCs w:val="20"/>
      <w:lang w:val="sr-Cyrl-CS"/>
    </w:rPr>
  </w:style>
  <w:style w:type="paragraph" w:styleId="Caption">
    <w:name w:val="caption"/>
    <w:basedOn w:val="Normal"/>
    <w:next w:val="Normal"/>
    <w:uiPriority w:val="99"/>
    <w:qFormat/>
    <w:rsid w:val="009269AE"/>
    <w:pPr>
      <w:spacing w:before="120" w:after="120" w:line="240" w:lineRule="auto"/>
    </w:pPr>
    <w:rPr>
      <w:rFonts w:ascii="Times New Roman" w:eastAsia="Times New Roman" w:hAnsi="Times New Roman"/>
      <w:b/>
      <w:sz w:val="20"/>
      <w:szCs w:val="20"/>
      <w:lang w:val="en-US"/>
    </w:rPr>
  </w:style>
  <w:style w:type="paragraph" w:styleId="Subtitle">
    <w:name w:val="Subtitle"/>
    <w:basedOn w:val="Normal"/>
    <w:link w:val="SubtitleChar"/>
    <w:uiPriority w:val="99"/>
    <w:qFormat/>
    <w:rsid w:val="009269AE"/>
    <w:pPr>
      <w:spacing w:after="0" w:line="240" w:lineRule="auto"/>
      <w:ind w:firstLine="720"/>
      <w:jc w:val="both"/>
    </w:pPr>
    <w:rPr>
      <w:rFonts w:ascii="Times New Roman" w:eastAsia="Times New Roman" w:hAnsi="Times New Roman"/>
      <w:b/>
      <w:sz w:val="20"/>
      <w:szCs w:val="20"/>
      <w:u w:val="single"/>
      <w:lang w:val="sr-Cyrl-CS"/>
    </w:rPr>
  </w:style>
  <w:style w:type="character" w:customStyle="1" w:styleId="SubtitleChar">
    <w:name w:val="Subtitle Char"/>
    <w:basedOn w:val="DefaultParagraphFont"/>
    <w:link w:val="Subtitle"/>
    <w:uiPriority w:val="99"/>
    <w:locked/>
    <w:rsid w:val="009269AE"/>
    <w:rPr>
      <w:rFonts w:ascii="Times New Roman" w:hAnsi="Times New Roman" w:cs="Times New Roman"/>
      <w:b/>
      <w:sz w:val="20"/>
      <w:szCs w:val="20"/>
      <w:u w:val="single"/>
      <w:lang w:val="sr-Cyrl-CS"/>
    </w:rPr>
  </w:style>
  <w:style w:type="paragraph" w:styleId="BodyTextIndent2">
    <w:name w:val="Body Text Indent 2"/>
    <w:basedOn w:val="Normal"/>
    <w:link w:val="BodyTextIndent2Char"/>
    <w:uiPriority w:val="99"/>
    <w:rsid w:val="009269AE"/>
    <w:pPr>
      <w:spacing w:after="0" w:line="360" w:lineRule="auto"/>
      <w:ind w:left="720"/>
      <w:jc w:val="both"/>
    </w:pPr>
    <w:rPr>
      <w:rFonts w:ascii="Times New Roman" w:eastAsia="Times New Roman" w:hAnsi="Times New Roman"/>
      <w:sz w:val="24"/>
      <w:szCs w:val="20"/>
      <w:lang w:val="sr-Cyrl-CS"/>
    </w:rPr>
  </w:style>
  <w:style w:type="character" w:customStyle="1" w:styleId="BodyTextIndent2Char">
    <w:name w:val="Body Text Indent 2 Char"/>
    <w:basedOn w:val="DefaultParagraphFont"/>
    <w:link w:val="BodyTextIndent2"/>
    <w:uiPriority w:val="99"/>
    <w:locked/>
    <w:rsid w:val="009269AE"/>
    <w:rPr>
      <w:rFonts w:ascii="Times New Roman" w:hAnsi="Times New Roman" w:cs="Times New Roman"/>
      <w:sz w:val="20"/>
      <w:szCs w:val="20"/>
      <w:lang w:val="sr-Cyrl-CS"/>
    </w:rPr>
  </w:style>
  <w:style w:type="paragraph" w:styleId="BodyTextIndent3">
    <w:name w:val="Body Text Indent 3"/>
    <w:basedOn w:val="Normal"/>
    <w:link w:val="BodyTextIndent3Char"/>
    <w:uiPriority w:val="99"/>
    <w:rsid w:val="009269AE"/>
    <w:pPr>
      <w:spacing w:after="0" w:line="360" w:lineRule="auto"/>
      <w:ind w:firstLine="720"/>
      <w:jc w:val="both"/>
    </w:pPr>
    <w:rPr>
      <w:rFonts w:ascii="Times Cirilica" w:eastAsia="Times New Roman" w:hAnsi="Times Cirilica"/>
      <w:szCs w:val="20"/>
      <w:lang w:val="fr-FR"/>
    </w:rPr>
  </w:style>
  <w:style w:type="character" w:customStyle="1" w:styleId="BodyTextIndent3Char">
    <w:name w:val="Body Text Indent 3 Char"/>
    <w:basedOn w:val="DefaultParagraphFont"/>
    <w:link w:val="BodyTextIndent3"/>
    <w:uiPriority w:val="99"/>
    <w:locked/>
    <w:rsid w:val="009269AE"/>
    <w:rPr>
      <w:rFonts w:ascii="Times Cirilica" w:hAnsi="Times Cirilica" w:cs="Times New Roman"/>
      <w:sz w:val="20"/>
      <w:szCs w:val="20"/>
      <w:lang w:val="fr-FR"/>
    </w:rPr>
  </w:style>
  <w:style w:type="paragraph" w:customStyle="1" w:styleId="malinaslov">
    <w:name w:val="mali_naslov"/>
    <w:basedOn w:val="Normal"/>
    <w:uiPriority w:val="99"/>
    <w:rsid w:val="009269AE"/>
    <w:pPr>
      <w:spacing w:before="100" w:beforeAutospacing="1" w:after="100" w:afterAutospacing="1" w:line="240" w:lineRule="auto"/>
    </w:pPr>
    <w:rPr>
      <w:rFonts w:ascii="Times New Roman" w:eastAsia="Times New Roman" w:hAnsi="Times New Roman"/>
      <w:b/>
      <w:bCs/>
      <w:sz w:val="20"/>
      <w:szCs w:val="20"/>
      <w:lang w:val="en-US"/>
    </w:rPr>
  </w:style>
  <w:style w:type="character" w:styleId="FollowedHyperlink">
    <w:name w:val="FollowedHyperlink"/>
    <w:basedOn w:val="DefaultParagraphFont"/>
    <w:uiPriority w:val="99"/>
    <w:rsid w:val="009269AE"/>
    <w:rPr>
      <w:rFonts w:cs="Times New Roman"/>
      <w:color w:val="800080"/>
      <w:u w:val="single"/>
    </w:rPr>
  </w:style>
  <w:style w:type="paragraph" w:customStyle="1" w:styleId="Char">
    <w:name w:val="Char"/>
    <w:basedOn w:val="Normal"/>
    <w:uiPriority w:val="99"/>
    <w:rsid w:val="009269AE"/>
    <w:pPr>
      <w:spacing w:after="160" w:line="240" w:lineRule="exact"/>
    </w:pPr>
    <w:rPr>
      <w:rFonts w:ascii="Tahoma" w:eastAsia="Times New Roman" w:hAnsi="Tahoma" w:cs="Tahoma"/>
      <w:sz w:val="20"/>
      <w:szCs w:val="20"/>
      <w:lang w:val="en-US"/>
    </w:rPr>
  </w:style>
  <w:style w:type="character" w:customStyle="1" w:styleId="CharChar2">
    <w:name w:val="Char Char2"/>
    <w:uiPriority w:val="99"/>
    <w:rsid w:val="009269AE"/>
    <w:rPr>
      <w:sz w:val="24"/>
      <w:lang w:val="sr-Cyrl-CS" w:eastAsia="en-US"/>
    </w:rPr>
  </w:style>
  <w:style w:type="character" w:customStyle="1" w:styleId="d2edcug0">
    <w:name w:val="d2edcug0"/>
    <w:basedOn w:val="DefaultParagraphFont"/>
    <w:uiPriority w:val="99"/>
    <w:rsid w:val="009269AE"/>
    <w:rPr>
      <w:rFonts w:cs="Times New Roman"/>
    </w:rPr>
  </w:style>
  <w:style w:type="paragraph" w:styleId="NoSpacing">
    <w:name w:val="No Spacing"/>
    <w:link w:val="NoSpacingChar"/>
    <w:uiPriority w:val="99"/>
    <w:qFormat/>
    <w:rsid w:val="009269AE"/>
    <w:rPr>
      <w:rFonts w:eastAsia="Times New Roman"/>
    </w:rPr>
  </w:style>
  <w:style w:type="character" w:customStyle="1" w:styleId="NoSpacingChar">
    <w:name w:val="No Spacing Char"/>
    <w:basedOn w:val="DefaultParagraphFont"/>
    <w:link w:val="NoSpacing"/>
    <w:uiPriority w:val="99"/>
    <w:locked/>
    <w:rsid w:val="009269AE"/>
    <w:rPr>
      <w:rFonts w:eastAsia="Times New Roman" w:cs="Times New Roman"/>
      <w:sz w:val="22"/>
      <w:szCs w:val="22"/>
      <w:lang w:val="en-US" w:eastAsia="en-US" w:bidi="ar-SA"/>
    </w:rPr>
  </w:style>
  <w:style w:type="paragraph" w:styleId="TOCHeading">
    <w:name w:val="TOC Heading"/>
    <w:basedOn w:val="Heading1"/>
    <w:next w:val="Normal"/>
    <w:uiPriority w:val="99"/>
    <w:qFormat/>
    <w:rsid w:val="009269AE"/>
    <w:pPr>
      <w:keepLines/>
      <w:spacing w:after="0" w:line="259" w:lineRule="auto"/>
      <w:outlineLvl w:val="9"/>
    </w:pPr>
    <w:rPr>
      <w:rFonts w:ascii="Cambria" w:hAnsi="Cambria" w:cs="Times New Roman"/>
      <w:b w:val="0"/>
      <w:bCs w:val="0"/>
      <w:color w:val="365F91"/>
      <w:kern w:val="0"/>
      <w:lang w:val="en-US"/>
    </w:rPr>
  </w:style>
  <w:style w:type="paragraph" w:styleId="TOC1">
    <w:name w:val="toc 1"/>
    <w:basedOn w:val="Normal"/>
    <w:next w:val="Normal"/>
    <w:autoRedefine/>
    <w:uiPriority w:val="99"/>
    <w:rsid w:val="009269AE"/>
    <w:pPr>
      <w:spacing w:after="100" w:line="240" w:lineRule="auto"/>
    </w:pPr>
    <w:rPr>
      <w:rFonts w:ascii="Times New Roman" w:eastAsia="Times New Roman" w:hAnsi="Times New Roman"/>
      <w:sz w:val="20"/>
      <w:szCs w:val="20"/>
      <w:lang w:val="en-US"/>
    </w:rPr>
  </w:style>
  <w:style w:type="character" w:styleId="PlaceholderText">
    <w:name w:val="Placeholder Text"/>
    <w:basedOn w:val="DefaultParagraphFont"/>
    <w:uiPriority w:val="99"/>
    <w:semiHidden/>
    <w:rsid w:val="009269AE"/>
    <w:rPr>
      <w:rFonts w:cs="Times New Roman"/>
      <w:color w:val="808080"/>
    </w:rPr>
  </w:style>
  <w:style w:type="paragraph" w:styleId="TOC2">
    <w:name w:val="toc 2"/>
    <w:basedOn w:val="Normal"/>
    <w:next w:val="Normal"/>
    <w:autoRedefine/>
    <w:uiPriority w:val="99"/>
    <w:rsid w:val="009269AE"/>
    <w:pPr>
      <w:spacing w:after="100" w:line="259" w:lineRule="auto"/>
      <w:ind w:left="220"/>
    </w:pPr>
    <w:rPr>
      <w:rFonts w:eastAsia="Times New Roman"/>
      <w:lang w:val="en-US"/>
    </w:rPr>
  </w:style>
  <w:style w:type="paragraph" w:styleId="TOC3">
    <w:name w:val="toc 3"/>
    <w:basedOn w:val="Normal"/>
    <w:next w:val="Normal"/>
    <w:autoRedefine/>
    <w:uiPriority w:val="99"/>
    <w:rsid w:val="009269AE"/>
    <w:pPr>
      <w:spacing w:after="100" w:line="259" w:lineRule="auto"/>
      <w:ind w:left="440"/>
    </w:pPr>
    <w:rPr>
      <w:rFonts w:eastAsia="Times New Roman"/>
      <w:lang w:val="en-US"/>
    </w:rPr>
  </w:style>
  <w:style w:type="character" w:customStyle="1" w:styleId="CharChar21">
    <w:name w:val="Char Char21"/>
    <w:uiPriority w:val="99"/>
    <w:rsid w:val="00081215"/>
    <w:rPr>
      <w:sz w:val="24"/>
      <w:lang w:val="sr-Cyrl-CS" w:eastAsia="en-US"/>
    </w:rPr>
  </w:style>
  <w:style w:type="character" w:customStyle="1" w:styleId="markedcontent">
    <w:name w:val="markedcontent"/>
    <w:uiPriority w:val="99"/>
    <w:rsid w:val="00081215"/>
  </w:style>
  <w:style w:type="character" w:customStyle="1" w:styleId="UnresolvedMention1">
    <w:name w:val="Unresolved Mention1"/>
    <w:basedOn w:val="DefaultParagraphFont"/>
    <w:uiPriority w:val="99"/>
    <w:semiHidden/>
    <w:rsid w:val="003208EC"/>
    <w:rPr>
      <w:rFonts w:cs="Times New Roman"/>
      <w:color w:val="605E5C"/>
      <w:shd w:val="clear" w:color="auto" w:fill="E1DFDD"/>
    </w:rPr>
  </w:style>
  <w:style w:type="paragraph" w:customStyle="1" w:styleId="rtejustify">
    <w:name w:val="rtejustify"/>
    <w:basedOn w:val="Normal"/>
    <w:uiPriority w:val="99"/>
    <w:rsid w:val="00AA7C6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59010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blioteka-smederev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blioteka-smederevo.org.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gitalna.nb.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nb.rs" TargetMode="External"/><Relationship Id="rId5" Type="http://schemas.openxmlformats.org/officeDocument/2006/relationships/footnotes" Target="footnotes.xml"/><Relationship Id="rId15" Type="http://schemas.openxmlformats.org/officeDocument/2006/relationships/hyperlink" Target="http://www.nasledje.rs" TargetMode="External"/><Relationship Id="rId10" Type="http://schemas.openxmlformats.org/officeDocument/2006/relationships/hyperlink" Target="mailto:knjigohraniteljica@open.telekom.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teka-smederevo.org.rs" TargetMode="External"/><Relationship Id="rId14" Type="http://schemas.openxmlformats.org/officeDocument/2006/relationships/hyperlink" Target="http://www.citali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46</Pages>
  <Words>20666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2023-02-13T10:42:00Z</cp:lastPrinted>
  <dcterms:created xsi:type="dcterms:W3CDTF">2023-02-02T10:44:00Z</dcterms:created>
  <dcterms:modified xsi:type="dcterms:W3CDTF">2023-02-13T10:53:00Z</dcterms:modified>
</cp:coreProperties>
</file>